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DF095B" w14:textId="77777777" w:rsidR="00A7300F" w:rsidRPr="00880A19" w:rsidRDefault="00A7300F" w:rsidP="00A7300F">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1576D262" w14:textId="77777777" w:rsidR="00A7300F" w:rsidRPr="00880A19" w:rsidRDefault="00A7300F" w:rsidP="00A7300F">
      <w:pPr>
        <w:rPr>
          <w:rFonts w:ascii="Arial" w:hAnsi="Arial" w:cs="Arial"/>
          <w:sz w:val="22"/>
          <w:szCs w:val="22"/>
        </w:rPr>
      </w:pPr>
    </w:p>
    <w:p w14:paraId="0A71C9C7" w14:textId="26A7D92C" w:rsidR="00A7300F" w:rsidRPr="00880A19" w:rsidRDefault="00A7300F" w:rsidP="00A7300F">
      <w:pPr>
        <w:rPr>
          <w:rFonts w:ascii="Arial" w:hAnsi="Arial" w:cs="Arial"/>
          <w:sz w:val="22"/>
          <w:szCs w:val="22"/>
        </w:rPr>
      </w:pPr>
      <w:proofErr w:type="spellStart"/>
      <w:r w:rsidRPr="00880A19">
        <w:rPr>
          <w:rFonts w:ascii="Arial" w:hAnsi="Arial" w:cs="Arial"/>
          <w:sz w:val="22"/>
          <w:szCs w:val="22"/>
        </w:rPr>
        <w:t>Nº</w:t>
      </w:r>
      <w:proofErr w:type="spellEnd"/>
      <w:r w:rsidRPr="00880A19">
        <w:rPr>
          <w:rFonts w:ascii="Arial" w:hAnsi="Arial" w:cs="Arial"/>
          <w:sz w:val="22"/>
          <w:szCs w:val="22"/>
        </w:rPr>
        <w:t xml:space="preserve"> EXPEDIENTE </w:t>
      </w:r>
      <w:r w:rsidR="00205EC7">
        <w:rPr>
          <w:rFonts w:ascii="Arial" w:hAnsi="Arial" w:cs="Arial"/>
          <w:sz w:val="22"/>
          <w:szCs w:val="22"/>
        </w:rPr>
        <w:t>CM_</w:t>
      </w:r>
      <w:r w:rsidRPr="00880A19">
        <w:rPr>
          <w:rFonts w:ascii="Arial" w:hAnsi="Arial" w:cs="Arial"/>
          <w:sz w:val="22"/>
          <w:szCs w:val="22"/>
        </w:rPr>
        <w:t xml:space="preserve"> </w:t>
      </w:r>
      <w:r w:rsidR="005D06D8">
        <w:rPr>
          <w:rFonts w:ascii="Arial" w:hAnsi="Arial" w:cs="Arial"/>
          <w:sz w:val="22"/>
          <w:szCs w:val="22"/>
        </w:rPr>
        <w:t>22_2026</w:t>
      </w:r>
    </w:p>
    <w:p w14:paraId="4A569868" w14:textId="77777777" w:rsidR="00A7300F" w:rsidRPr="00880A19" w:rsidRDefault="00A7300F" w:rsidP="00A7300F">
      <w:pPr>
        <w:rPr>
          <w:rFonts w:ascii="Arial" w:hAnsi="Arial" w:cs="Arial"/>
          <w:sz w:val="22"/>
          <w:szCs w:val="22"/>
        </w:rPr>
      </w:pPr>
    </w:p>
    <w:p w14:paraId="7721A1B3" w14:textId="60297501" w:rsidR="00A7300F" w:rsidRPr="00880A19" w:rsidRDefault="00A7300F" w:rsidP="00087197">
      <w:pPr>
        <w:rPr>
          <w:rFonts w:ascii="Arial" w:hAnsi="Arial" w:cs="Arial"/>
          <w:sz w:val="22"/>
          <w:szCs w:val="22"/>
        </w:rPr>
      </w:pPr>
      <w:r w:rsidRPr="00880A19">
        <w:rPr>
          <w:rFonts w:ascii="Arial" w:hAnsi="Arial" w:cs="Arial"/>
          <w:b/>
          <w:bCs/>
          <w:sz w:val="22"/>
          <w:szCs w:val="22"/>
        </w:rPr>
        <w:t>OBJETO:</w:t>
      </w:r>
      <w:r w:rsidRPr="00880A19">
        <w:rPr>
          <w:rFonts w:ascii="Arial" w:hAnsi="Arial" w:cs="Arial"/>
          <w:sz w:val="22"/>
          <w:szCs w:val="22"/>
        </w:rPr>
        <w:t xml:space="preserve"> CONTRATO DE SERVICIOS</w:t>
      </w:r>
      <w:r w:rsidR="00EC0003">
        <w:rPr>
          <w:rFonts w:ascii="Arial" w:hAnsi="Arial" w:cs="Arial"/>
          <w:sz w:val="22"/>
          <w:szCs w:val="22"/>
        </w:rPr>
        <w:t xml:space="preserve"> </w:t>
      </w:r>
      <w:r w:rsidR="00087197" w:rsidRPr="00087197">
        <w:rPr>
          <w:rFonts w:ascii="Arial" w:hAnsi="Arial" w:cs="Arial"/>
          <w:sz w:val="22"/>
          <w:szCs w:val="22"/>
        </w:rPr>
        <w:t>PARA LA</w:t>
      </w:r>
      <w:r w:rsidR="00087197">
        <w:rPr>
          <w:rFonts w:ascii="Arial" w:hAnsi="Arial" w:cs="Arial"/>
          <w:sz w:val="22"/>
          <w:szCs w:val="22"/>
        </w:rPr>
        <w:t xml:space="preserve"> </w:t>
      </w:r>
      <w:r w:rsidR="00087197" w:rsidRPr="00087197">
        <w:rPr>
          <w:rFonts w:ascii="Arial" w:hAnsi="Arial" w:cs="Arial"/>
          <w:sz w:val="22"/>
          <w:szCs w:val="22"/>
        </w:rPr>
        <w:t>CONTRATACIÓN DE LA REALIZACIÓN DE DOS EDICIONES DEL CURSO DE FORMACIÓN EN LÍNE</w:t>
      </w:r>
      <w:r w:rsidR="00CD2FF7">
        <w:rPr>
          <w:rFonts w:ascii="Arial" w:hAnsi="Arial" w:cs="Arial"/>
          <w:sz w:val="22"/>
          <w:szCs w:val="22"/>
        </w:rPr>
        <w:t xml:space="preserve">A </w:t>
      </w:r>
      <w:r w:rsidR="00A77B7F">
        <w:rPr>
          <w:rFonts w:ascii="Arial" w:hAnsi="Arial" w:cs="Arial"/>
          <w:sz w:val="22"/>
          <w:szCs w:val="22"/>
        </w:rPr>
        <w:t>DE P</w:t>
      </w:r>
      <w:r w:rsidR="006C7A74">
        <w:rPr>
          <w:rFonts w:ascii="Arial" w:hAnsi="Arial" w:cs="Arial"/>
          <w:sz w:val="22"/>
          <w:szCs w:val="22"/>
        </w:rPr>
        <w:t>ROTOCOLO DE ACTUACIÓN FRENTE AL ACOSO SEXUAL Y EL ACOSO POR RAZÓN DE SEXO.</w:t>
      </w:r>
      <w:r w:rsidR="00C867DA">
        <w:rPr>
          <w:rFonts w:ascii="Arial" w:hAnsi="Arial" w:cs="Arial"/>
          <w:sz w:val="22"/>
          <w:szCs w:val="22"/>
        </w:rPr>
        <w:t xml:space="preserve"> </w:t>
      </w:r>
    </w:p>
    <w:p w14:paraId="60453AA6" w14:textId="77777777" w:rsidR="00A7300F" w:rsidRPr="00880A19" w:rsidRDefault="00A7300F" w:rsidP="00A7300F">
      <w:pPr>
        <w:rPr>
          <w:rFonts w:ascii="Arial" w:hAnsi="Arial" w:cs="Arial"/>
          <w:sz w:val="22"/>
          <w:szCs w:val="22"/>
        </w:rPr>
      </w:pPr>
    </w:p>
    <w:p w14:paraId="5AE7DE6D" w14:textId="77777777" w:rsidR="00A7300F" w:rsidRPr="00880A19" w:rsidRDefault="00A7300F" w:rsidP="00A7300F">
      <w:pPr>
        <w:rPr>
          <w:rFonts w:ascii="Arial" w:hAnsi="Arial" w:cs="Arial"/>
          <w:sz w:val="22"/>
          <w:szCs w:val="22"/>
        </w:rPr>
      </w:pPr>
      <w:r w:rsidRPr="00880A19">
        <w:rPr>
          <w:rFonts w:ascii="Arial" w:hAnsi="Arial" w:cs="Arial"/>
          <w:sz w:val="22"/>
          <w:szCs w:val="22"/>
        </w:rPr>
        <w:t>D/Dª_____________________________________________________________________</w:t>
      </w:r>
    </w:p>
    <w:p w14:paraId="0C4CD990"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D.N.I.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43143E" w14:textId="77777777" w:rsidR="00A7300F" w:rsidRPr="00880A19" w:rsidRDefault="00A7300F" w:rsidP="00A7300F">
      <w:pPr>
        <w:rPr>
          <w:rFonts w:ascii="Arial" w:hAnsi="Arial" w:cs="Arial"/>
          <w:sz w:val="22"/>
          <w:szCs w:val="22"/>
        </w:rPr>
      </w:pPr>
      <w:r>
        <w:rPr>
          <w:rStyle w:val="Refdenotaalpie"/>
          <w:rFonts w:ascii="Arial" w:hAnsi="Arial" w:cs="Arial"/>
          <w:sz w:val="22"/>
          <w:szCs w:val="22"/>
        </w:rPr>
        <w:footnoteReference w:id="1"/>
      </w:r>
      <w:r w:rsidRPr="00880A19">
        <w:rPr>
          <w:rFonts w:ascii="Arial" w:hAnsi="Arial" w:cs="Arial"/>
          <w:sz w:val="22"/>
          <w:szCs w:val="22"/>
        </w:rPr>
        <w:t>En nombre y representación de: _____________________________________________</w:t>
      </w:r>
      <w:r>
        <w:rPr>
          <w:rFonts w:ascii="Arial" w:hAnsi="Arial" w:cs="Arial"/>
          <w:sz w:val="22"/>
          <w:szCs w:val="22"/>
        </w:rPr>
        <w:t>_</w:t>
      </w:r>
    </w:p>
    <w:p w14:paraId="576C91CC" w14:textId="77777777" w:rsidR="00A7300F" w:rsidRDefault="00A7300F" w:rsidP="00A7300F">
      <w:pPr>
        <w:rPr>
          <w:rFonts w:ascii="Arial" w:hAnsi="Arial" w:cs="Arial"/>
          <w:sz w:val="22"/>
          <w:szCs w:val="22"/>
        </w:rPr>
      </w:pPr>
      <w:r w:rsidRPr="00880A19">
        <w:rPr>
          <w:rFonts w:ascii="Arial" w:hAnsi="Arial" w:cs="Arial"/>
          <w:sz w:val="22"/>
          <w:szCs w:val="22"/>
        </w:rPr>
        <w:t xml:space="preserve">CIF </w:t>
      </w:r>
      <w:proofErr w:type="spellStart"/>
      <w:r w:rsidRPr="00880A19">
        <w:rPr>
          <w:rFonts w:ascii="Arial" w:hAnsi="Arial" w:cs="Arial"/>
          <w:sz w:val="22"/>
          <w:szCs w:val="22"/>
        </w:rPr>
        <w:t>Nº</w:t>
      </w:r>
      <w:proofErr w:type="spellEnd"/>
      <w:r w:rsidRPr="00880A19">
        <w:rPr>
          <w:rFonts w:ascii="Arial" w:hAnsi="Arial" w:cs="Arial"/>
          <w:sz w:val="22"/>
          <w:szCs w:val="22"/>
        </w:rPr>
        <w:t xml:space="preserve">______________________ </w:t>
      </w:r>
    </w:p>
    <w:p w14:paraId="7B2221F0" w14:textId="77777777" w:rsidR="00A7300F" w:rsidRPr="00880A19" w:rsidRDefault="00A7300F" w:rsidP="00A7300F">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___________________________________</w:t>
      </w:r>
      <w:r w:rsidRPr="0042799A">
        <w:rPr>
          <w:rFonts w:ascii="Arial" w:hAnsi="Arial" w:cs="Arial"/>
          <w:sz w:val="22"/>
          <w:szCs w:val="22"/>
        </w:rPr>
        <w:t xml:space="preserve">, con de fecha </w:t>
      </w:r>
      <w:r>
        <w:rPr>
          <w:rFonts w:ascii="Arial" w:hAnsi="Arial" w:cs="Arial"/>
          <w:sz w:val="22"/>
          <w:szCs w:val="22"/>
        </w:rPr>
        <w:t>____</w:t>
      </w:r>
      <w:r w:rsidRPr="0042799A">
        <w:rPr>
          <w:rFonts w:ascii="Arial" w:hAnsi="Arial" w:cs="Arial"/>
          <w:sz w:val="22"/>
          <w:szCs w:val="22"/>
        </w:rPr>
        <w:t xml:space="preserve"> de </w:t>
      </w:r>
      <w:r>
        <w:rPr>
          <w:rFonts w:ascii="Arial" w:hAnsi="Arial" w:cs="Arial"/>
          <w:sz w:val="22"/>
          <w:szCs w:val="22"/>
        </w:rPr>
        <w:t>________</w:t>
      </w:r>
      <w:r w:rsidRPr="0042799A">
        <w:rPr>
          <w:rFonts w:ascii="Arial" w:hAnsi="Arial" w:cs="Arial"/>
          <w:sz w:val="22"/>
          <w:szCs w:val="22"/>
        </w:rPr>
        <w:t xml:space="preserve"> </w:t>
      </w:r>
      <w:proofErr w:type="spellStart"/>
      <w:r w:rsidRPr="0042799A">
        <w:rPr>
          <w:rFonts w:ascii="Arial" w:hAnsi="Arial" w:cs="Arial"/>
          <w:sz w:val="22"/>
          <w:szCs w:val="22"/>
        </w:rPr>
        <w:t>de</w:t>
      </w:r>
      <w:proofErr w:type="spellEnd"/>
      <w:r w:rsidRPr="0042799A">
        <w:rPr>
          <w:rFonts w:ascii="Arial" w:hAnsi="Arial" w:cs="Arial"/>
          <w:sz w:val="22"/>
          <w:szCs w:val="22"/>
        </w:rPr>
        <w:t xml:space="preserve"> </w:t>
      </w:r>
      <w:r>
        <w:rPr>
          <w:rFonts w:ascii="Arial" w:hAnsi="Arial" w:cs="Arial"/>
          <w:sz w:val="22"/>
          <w:szCs w:val="22"/>
        </w:rPr>
        <w:t>______</w:t>
      </w:r>
      <w:r w:rsidRPr="0042799A">
        <w:rPr>
          <w:rFonts w:ascii="Arial" w:hAnsi="Arial" w:cs="Arial"/>
          <w:sz w:val="22"/>
          <w:szCs w:val="22"/>
        </w:rPr>
        <w:t xml:space="preserve"> y número </w:t>
      </w:r>
      <w:r>
        <w:rPr>
          <w:rFonts w:ascii="Arial" w:hAnsi="Arial" w:cs="Arial"/>
          <w:sz w:val="22"/>
          <w:szCs w:val="22"/>
        </w:rPr>
        <w:t>_________</w:t>
      </w:r>
      <w:r w:rsidRPr="0042799A">
        <w:rPr>
          <w:rFonts w:ascii="Arial" w:hAnsi="Arial" w:cs="Arial"/>
          <w:sz w:val="22"/>
          <w:szCs w:val="22"/>
        </w:rPr>
        <w:t xml:space="preserve"> de su protocolo, inscrita en el Registro Mercantil de </w:t>
      </w:r>
      <w:r>
        <w:rPr>
          <w:rFonts w:ascii="Arial" w:hAnsi="Arial" w:cs="Arial"/>
          <w:sz w:val="22"/>
          <w:szCs w:val="22"/>
        </w:rPr>
        <w:t>__________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______</w:t>
      </w:r>
      <w:r w:rsidRPr="0042799A">
        <w:rPr>
          <w:rFonts w:ascii="Arial" w:hAnsi="Arial" w:cs="Arial"/>
          <w:sz w:val="22"/>
          <w:szCs w:val="22"/>
        </w:rPr>
        <w:t>.</w:t>
      </w:r>
      <w:r>
        <w:rPr>
          <w:rStyle w:val="Refdenotaalpie"/>
          <w:rFonts w:ascii="Arial" w:hAnsi="Arial" w:cs="Arial"/>
          <w:sz w:val="22"/>
          <w:szCs w:val="22"/>
        </w:rPr>
        <w:footnoteReference w:id="2"/>
      </w:r>
    </w:p>
    <w:p w14:paraId="677CE46E" w14:textId="77777777" w:rsidR="00A7300F" w:rsidRPr="00880A19" w:rsidRDefault="00A7300F" w:rsidP="00A7300F">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3D542DB2" w14:textId="77777777" w:rsidR="00A7300F" w:rsidRPr="00880A19" w:rsidRDefault="00A7300F" w:rsidP="00A7300F">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6169E86B" w14:textId="77777777" w:rsidR="00A7300F" w:rsidRPr="00880A19" w:rsidRDefault="00A7300F" w:rsidP="00A7300F">
      <w:pPr>
        <w:rPr>
          <w:rFonts w:ascii="Arial" w:hAnsi="Arial" w:cs="Arial"/>
          <w:sz w:val="22"/>
          <w:szCs w:val="22"/>
        </w:rPr>
      </w:pPr>
    </w:p>
    <w:p w14:paraId="37063A25" w14:textId="77777777" w:rsidR="00A7300F" w:rsidRPr="00880A19" w:rsidRDefault="00A7300F" w:rsidP="00A7300F">
      <w:pPr>
        <w:rPr>
          <w:rFonts w:ascii="Arial" w:hAnsi="Arial" w:cs="Arial"/>
          <w:b/>
          <w:bCs/>
          <w:sz w:val="22"/>
          <w:szCs w:val="22"/>
        </w:rPr>
      </w:pPr>
      <w:r w:rsidRPr="00880A19">
        <w:rPr>
          <w:rFonts w:ascii="Arial" w:hAnsi="Arial" w:cs="Arial"/>
          <w:b/>
          <w:bCs/>
          <w:sz w:val="22"/>
          <w:szCs w:val="22"/>
        </w:rPr>
        <w:t>DECLARA RESPONSABLEMENTE:</w:t>
      </w:r>
    </w:p>
    <w:p w14:paraId="04F17F27"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FA7A940" w14:textId="4E28C46A" w:rsidR="00A7300F" w:rsidRPr="00880A19" w:rsidRDefault="00A7300F" w:rsidP="00A7300F">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w:t>
      </w:r>
      <w:r w:rsidRPr="00880A19">
        <w:rPr>
          <w:rFonts w:ascii="Arial" w:hAnsi="Arial" w:cs="Arial"/>
          <w:sz w:val="22"/>
          <w:szCs w:val="22"/>
        </w:rPr>
        <w:lastRenderedPageBreak/>
        <w:t xml:space="preserve">Ofertas para la contratación de </w:t>
      </w:r>
      <w:r w:rsidR="00087197">
        <w:rPr>
          <w:rFonts w:ascii="Arial" w:hAnsi="Arial" w:cs="Arial"/>
          <w:sz w:val="22"/>
          <w:szCs w:val="22"/>
        </w:rPr>
        <w:t>la realización de dos ediciones</w:t>
      </w:r>
      <w:r w:rsidR="00A77B7F" w:rsidRPr="00A77B7F">
        <w:rPr>
          <w:rFonts w:ascii="Arial" w:hAnsi="Arial" w:cs="Arial"/>
          <w:sz w:val="22"/>
          <w:szCs w:val="22"/>
        </w:rPr>
        <w:t xml:space="preserve"> del curso de formación en línea </w:t>
      </w:r>
      <w:r w:rsidR="006C7A74">
        <w:rPr>
          <w:rFonts w:ascii="Arial" w:hAnsi="Arial" w:cs="Arial"/>
          <w:sz w:val="22"/>
          <w:szCs w:val="22"/>
        </w:rPr>
        <w:t>de Protocolo de actuación frente al acoso sexual y el acoso por razón de sexo.</w:t>
      </w:r>
      <w:r w:rsidR="00A77B7F" w:rsidRPr="00A77B7F">
        <w:rPr>
          <w:rFonts w:ascii="Arial" w:hAnsi="Arial" w:cs="Arial"/>
          <w:sz w:val="22"/>
          <w:szCs w:val="22"/>
        </w:rPr>
        <w:t xml:space="preserve"> </w:t>
      </w:r>
    </w:p>
    <w:p w14:paraId="1E14CAE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EB9B54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representada al corriente en el cumplimiento de las obligaciones tributarias y con la Seguridad Social impuestas por las disposiciones vigentes. </w:t>
      </w:r>
    </w:p>
    <w:p w14:paraId="556CFE3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5161B3D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Pr>
          <w:rFonts w:ascii="Arial" w:hAnsi="Arial" w:cs="Arial"/>
          <w:sz w:val="22"/>
          <w:szCs w:val="22"/>
        </w:rPr>
        <w:t>.</w:t>
      </w:r>
    </w:p>
    <w:p w14:paraId="2C3CFE7F"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3AFC1B3D"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74ADC97A"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A1730C0" w14:textId="77777777" w:rsidR="00A7300F" w:rsidRPr="00880A19" w:rsidRDefault="00A7300F" w:rsidP="00A7300F">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Pr>
          <w:rFonts w:ascii="Arial" w:hAnsi="Arial" w:cs="Arial"/>
          <w:sz w:val="22"/>
          <w:szCs w:val="22"/>
        </w:rPr>
        <w:t>___</w:t>
      </w:r>
      <w:r w:rsidRPr="00880A19">
        <w:rPr>
          <w:rFonts w:ascii="Arial" w:hAnsi="Arial" w:cs="Arial"/>
          <w:sz w:val="22"/>
          <w:szCs w:val="22"/>
        </w:rPr>
        <w:t>___</w:t>
      </w:r>
      <w:r>
        <w:rPr>
          <w:rFonts w:ascii="Arial" w:hAnsi="Arial" w:cs="Arial"/>
          <w:sz w:val="22"/>
          <w:szCs w:val="22"/>
        </w:rPr>
        <w:t>__</w:t>
      </w:r>
      <w:r w:rsidRPr="00880A19">
        <w:rPr>
          <w:rFonts w:ascii="Arial" w:hAnsi="Arial" w:cs="Arial"/>
          <w:sz w:val="22"/>
          <w:szCs w:val="22"/>
        </w:rPr>
        <w:t>_</w:t>
      </w:r>
      <w:r>
        <w:rPr>
          <w:rFonts w:ascii="Arial" w:hAnsi="Arial" w:cs="Arial"/>
          <w:sz w:val="22"/>
          <w:szCs w:val="22"/>
        </w:rPr>
        <w:t>@</w:t>
      </w:r>
      <w:r w:rsidRPr="00880A19">
        <w:rPr>
          <w:rFonts w:ascii="Arial" w:hAnsi="Arial" w:cs="Arial"/>
          <w:sz w:val="22"/>
          <w:szCs w:val="22"/>
        </w:rPr>
        <w:t>_</w:t>
      </w:r>
      <w:r>
        <w:rPr>
          <w:rFonts w:ascii="Arial" w:hAnsi="Arial" w:cs="Arial"/>
          <w:sz w:val="22"/>
          <w:szCs w:val="22"/>
        </w:rPr>
        <w:t>__</w:t>
      </w:r>
      <w:r w:rsidRPr="00880A19">
        <w:rPr>
          <w:rFonts w:ascii="Arial" w:hAnsi="Arial" w:cs="Arial"/>
          <w:sz w:val="22"/>
          <w:szCs w:val="22"/>
        </w:rPr>
        <w:t>_____</w:t>
      </w:r>
      <w:r>
        <w:rPr>
          <w:rFonts w:ascii="Arial" w:hAnsi="Arial" w:cs="Arial"/>
          <w:sz w:val="22"/>
          <w:szCs w:val="22"/>
        </w:rPr>
        <w:t>_</w:t>
      </w:r>
      <w:r w:rsidRPr="00880A19">
        <w:rPr>
          <w:rFonts w:ascii="Arial" w:hAnsi="Arial" w:cs="Arial"/>
          <w:sz w:val="22"/>
          <w:szCs w:val="22"/>
        </w:rPr>
        <w:t xml:space="preserve">____ </w:t>
      </w:r>
    </w:p>
    <w:p w14:paraId="76B6111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1BA62F1" w14:textId="77777777" w:rsidR="00A7300F" w:rsidRPr="00880A19" w:rsidRDefault="00A7300F" w:rsidP="00A7300F">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Pr>
          <w:rFonts w:ascii="Arial" w:hAnsi="Arial" w:cs="Arial"/>
          <w:sz w:val="22"/>
          <w:szCs w:val="22"/>
        </w:rPr>
        <w:t>.</w:t>
      </w:r>
      <w:r w:rsidRPr="00880A19">
        <w:rPr>
          <w:rFonts w:ascii="Arial" w:hAnsi="Arial" w:cs="Arial"/>
          <w:sz w:val="22"/>
          <w:szCs w:val="22"/>
        </w:rPr>
        <w:t xml:space="preserve"> </w:t>
      </w:r>
    </w:p>
    <w:p w14:paraId="26728B66"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135A8559" w14:textId="77777777" w:rsidR="00A7300F" w:rsidRPr="00880A19" w:rsidRDefault="00A7300F" w:rsidP="00A7300F">
      <w:pPr>
        <w:rPr>
          <w:rFonts w:ascii="Arial" w:hAnsi="Arial" w:cs="Arial"/>
          <w:sz w:val="22"/>
          <w:szCs w:val="22"/>
        </w:rPr>
      </w:pPr>
      <w:r w:rsidRPr="00880A19">
        <w:rPr>
          <w:rFonts w:ascii="Arial" w:hAnsi="Arial" w:cs="Arial"/>
          <w:sz w:val="22"/>
          <w:szCs w:val="22"/>
        </w:rPr>
        <w:t xml:space="preserve"> </w:t>
      </w:r>
    </w:p>
    <w:p w14:paraId="4898EFD2" w14:textId="77777777" w:rsidR="00A7300F" w:rsidRDefault="00A7300F" w:rsidP="00A7300F">
      <w:pPr>
        <w:rPr>
          <w:rFonts w:ascii="Arial" w:hAnsi="Arial" w:cs="Arial"/>
          <w:sz w:val="22"/>
          <w:szCs w:val="22"/>
        </w:rPr>
      </w:pPr>
    </w:p>
    <w:p w14:paraId="2E351612" w14:textId="77777777" w:rsidR="00A7300F" w:rsidRDefault="00A7300F" w:rsidP="00A7300F">
      <w:pPr>
        <w:rPr>
          <w:rFonts w:ascii="Arial" w:hAnsi="Arial" w:cs="Arial"/>
          <w:sz w:val="22"/>
          <w:szCs w:val="22"/>
        </w:rPr>
      </w:pPr>
    </w:p>
    <w:p w14:paraId="459C6EA8" w14:textId="77777777" w:rsidR="00A7300F" w:rsidRPr="00880A19" w:rsidRDefault="00A7300F" w:rsidP="00A7300F">
      <w:pPr>
        <w:jc w:val="center"/>
        <w:rPr>
          <w:rFonts w:ascii="Arial" w:hAnsi="Arial" w:cs="Arial"/>
          <w:sz w:val="22"/>
          <w:szCs w:val="22"/>
        </w:rPr>
      </w:pPr>
      <w:r w:rsidRPr="00880A19">
        <w:rPr>
          <w:rFonts w:ascii="Arial" w:hAnsi="Arial" w:cs="Arial"/>
          <w:sz w:val="22"/>
          <w:szCs w:val="22"/>
        </w:rPr>
        <w:t>(Firma electrónica)</w:t>
      </w:r>
    </w:p>
    <w:sectPr w:rsidR="00A7300F" w:rsidRPr="00880A19" w:rsidSect="005A79EA">
      <w:headerReference w:type="default" r:id="rId7"/>
      <w:footerReference w:type="default" r:id="rId8"/>
      <w:pgSz w:w="11906" w:h="16838"/>
      <w:pgMar w:top="2823"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4C2F14" w14:textId="77777777" w:rsidR="008C75D6" w:rsidRDefault="008C75D6" w:rsidP="0021713C">
      <w:pPr>
        <w:spacing w:line="240" w:lineRule="auto"/>
      </w:pPr>
      <w:r>
        <w:separator/>
      </w:r>
    </w:p>
  </w:endnote>
  <w:endnote w:type="continuationSeparator" w:id="0">
    <w:p w14:paraId="4DD72A9C" w14:textId="77777777" w:rsidR="008C75D6" w:rsidRDefault="008C75D6" w:rsidP="002171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rbel">
    <w:panose1 w:val="020B0503020204020204"/>
    <w:charset w:val="00"/>
    <w:family w:val="swiss"/>
    <w:pitch w:val="variable"/>
    <w:sig w:usb0="A00002EF" w:usb1="4000A44B" w:usb2="00000000" w:usb3="00000000" w:csb0="0000019F" w:csb1="00000000"/>
  </w:font>
  <w:font w:name="Akzidenz Grotesk BE">
    <w:altName w:val="Calibri"/>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B56FB" w14:textId="528F57AE" w:rsidR="0021713C" w:rsidRDefault="00F30A2B">
    <w:pPr>
      <w:pStyle w:val="Piedepgina"/>
    </w:pPr>
    <w:r>
      <w:rPr>
        <w:noProof/>
      </w:rPr>
      <mc:AlternateContent>
        <mc:Choice Requires="wps">
          <w:drawing>
            <wp:anchor distT="0" distB="0" distL="114300" distR="114300" simplePos="0" relativeHeight="251660800" behindDoc="0" locked="0" layoutInCell="0" allowOverlap="1" wp14:anchorId="747CFA7C" wp14:editId="2D2E25EF">
              <wp:simplePos x="0" y="0"/>
              <wp:positionH relativeFrom="rightMargin">
                <wp:posOffset>739775</wp:posOffset>
              </wp:positionH>
              <wp:positionV relativeFrom="page">
                <wp:posOffset>9972675</wp:posOffset>
              </wp:positionV>
              <wp:extent cx="266700" cy="371475"/>
              <wp:effectExtent l="0" t="0" r="0" b="9525"/>
              <wp:wrapThrough wrapText="bothSides">
                <wp:wrapPolygon edited="0">
                  <wp:start x="0" y="0"/>
                  <wp:lineTo x="0" y="21046"/>
                  <wp:lineTo x="20057" y="21046"/>
                  <wp:lineTo x="20057" y="0"/>
                  <wp:lineTo x="0" y="0"/>
                </wp:wrapPolygon>
              </wp:wrapThrough>
              <wp:docPr id="95376824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71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7CFA7C" id="Rectángulo 1" o:spid="_x0000_s1027" style="position:absolute;left:0;text-align:left;margin-left:58.25pt;margin-top:785.25pt;width:21pt;height:29.25pt;z-index:2516608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" o:allowincell="f" stroked="f">
              <v:textbox>
                <w:txbxContent>
                  <w:sdt>
                    <w:sdtPr>
                      <w:rPr>
                        <w:rFonts w:ascii="Corbel" w:eastAsiaTheme="majorEastAsia" w:hAnsi="Corbel" w:cstheme="majorBidi"/>
                        <w:sz w:val="20"/>
                      </w:rPr>
                      <w:id w:val="-1807150379"/>
                      <w:docPartObj>
                        <w:docPartGallery w:val="Page Numbers (Margins)"/>
                        <w:docPartUnique/>
                      </w:docPartObj>
                    </w:sdtPr>
                    <w:sdtEndPr/>
                    <w:sdtContent>
                      <w:p w14:paraId="79A26B84" w14:textId="77777777" w:rsidR="00F30A2B" w:rsidRPr="00F30A2B" w:rsidRDefault="00F30A2B">
                        <w:pPr>
                          <w:jc w:val="center"/>
                          <w:rPr>
                            <w:rFonts w:ascii="Corbel" w:eastAsiaTheme="majorEastAsia" w:hAnsi="Corbel" w:cstheme="majorBidi"/>
                            <w:sz w:val="20"/>
                          </w:rPr>
                        </w:pPr>
                        <w:r w:rsidRPr="00F30A2B">
                          <w:rPr>
                            <w:rFonts w:ascii="Corbel" w:eastAsiaTheme="minorEastAsia" w:hAnsi="Corbel"/>
                            <w:sz w:val="20"/>
                          </w:rPr>
                          <w:fldChar w:fldCharType="begin"/>
                        </w:r>
                        <w:r w:rsidRPr="00F30A2B">
                          <w:rPr>
                            <w:rFonts w:ascii="Corbel" w:hAnsi="Corbel"/>
                            <w:sz w:val="20"/>
                          </w:rPr>
                          <w:instrText>PAGE  \* MERGEFORMAT</w:instrText>
                        </w:r>
                        <w:r w:rsidRPr="00F30A2B">
                          <w:rPr>
                            <w:rFonts w:ascii="Corbel" w:eastAsiaTheme="minorEastAsia" w:hAnsi="Corbel"/>
                            <w:sz w:val="20"/>
                          </w:rPr>
                          <w:fldChar w:fldCharType="separate"/>
                        </w:r>
                        <w:r w:rsidRPr="00F30A2B">
                          <w:rPr>
                            <w:rFonts w:ascii="Corbel" w:eastAsiaTheme="majorEastAsia" w:hAnsi="Corbel" w:cstheme="majorBidi"/>
                            <w:sz w:val="20"/>
                            <w:lang w:val="es-ES"/>
                          </w:rPr>
                          <w:t>2</w:t>
                        </w:r>
                        <w:r w:rsidRPr="00F30A2B">
                          <w:rPr>
                            <w:rFonts w:ascii="Corbel" w:eastAsiaTheme="majorEastAsia" w:hAnsi="Corbel" w:cstheme="majorBidi"/>
                            <w:sz w:val="20"/>
                          </w:rPr>
                          <w:fldChar w:fldCharType="end"/>
                        </w:r>
                      </w:p>
                    </w:sdtContent>
                  </w:sdt>
                </w:txbxContent>
              </v:textbox>
              <w10:wrap type="through" anchorx="margin" anchory="page"/>
            </v:rect>
          </w:pict>
        </mc:Fallback>
      </mc:AlternateContent>
    </w:r>
    <w:r w:rsidR="0021713C" w:rsidRPr="0021713C">
      <w:rPr>
        <w:rFonts w:ascii="Times New Roman" w:hAnsi="Times New Roman"/>
        <w:noProof/>
        <w:szCs w:val="24"/>
      </w:rPr>
      <mc:AlternateContent>
        <mc:Choice Requires="wps">
          <w:drawing>
            <wp:anchor distT="0" distB="0" distL="114300" distR="114300" simplePos="0" relativeHeight="251662336" behindDoc="0" locked="0" layoutInCell="1" allowOverlap="1" wp14:anchorId="59F2D9F7" wp14:editId="40A0F028">
              <wp:simplePos x="0" y="0"/>
              <wp:positionH relativeFrom="page">
                <wp:posOffset>916940</wp:posOffset>
              </wp:positionH>
              <wp:positionV relativeFrom="page">
                <wp:posOffset>10137140</wp:posOffset>
              </wp:positionV>
              <wp:extent cx="5458512" cy="313038"/>
              <wp:effectExtent l="0" t="0" r="0" b="0"/>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512" cy="313038"/>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F2D9F7" id="Rectangle 24" o:spid="_x0000_s1028" style="position:absolute;left:0;text-align:left;margin-left:72.2pt;margin-top:798.2pt;width:429.8pt;height:24.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" filled="f" fillcolor="#ecebda" stroked="f">
              <v:textbox>
                <w:txbxContent>
                  <w:p w14:paraId="0CEB9B5A" w14:textId="77777777" w:rsidR="0021713C" w:rsidRPr="007377F6" w:rsidRDefault="0021713C" w:rsidP="0021713C">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sidR="0021713C" w:rsidRPr="0021713C">
      <w:rPr>
        <w:rFonts w:ascii="Times New Roman" w:hAnsi="Times New Roman"/>
        <w:noProof/>
        <w:szCs w:val="24"/>
      </w:rPr>
      <w:drawing>
        <wp:anchor distT="0" distB="0" distL="114300" distR="114300" simplePos="0" relativeHeight="251660288" behindDoc="1" locked="0" layoutInCell="1" allowOverlap="1" wp14:anchorId="338DA11C" wp14:editId="5B6A7B39">
          <wp:simplePos x="0" y="0"/>
          <wp:positionH relativeFrom="page">
            <wp:posOffset>25692</wp:posOffset>
          </wp:positionH>
          <wp:positionV relativeFrom="page">
            <wp:posOffset>9898740</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17F4" w14:textId="77777777" w:rsidR="008C75D6" w:rsidRDefault="008C75D6" w:rsidP="0021713C">
      <w:pPr>
        <w:spacing w:line="240" w:lineRule="auto"/>
      </w:pPr>
      <w:r>
        <w:separator/>
      </w:r>
    </w:p>
  </w:footnote>
  <w:footnote w:type="continuationSeparator" w:id="0">
    <w:p w14:paraId="01F8287E" w14:textId="77777777" w:rsidR="008C75D6" w:rsidRDefault="008C75D6" w:rsidP="0021713C">
      <w:pPr>
        <w:spacing w:line="240" w:lineRule="auto"/>
      </w:pPr>
      <w:r>
        <w:continuationSeparator/>
      </w:r>
    </w:p>
  </w:footnote>
  <w:footnote w:id="1">
    <w:p w14:paraId="36204F48" w14:textId="77777777" w:rsidR="00A7300F" w:rsidRDefault="00A7300F" w:rsidP="00A7300F">
      <w:pPr>
        <w:pStyle w:val="Textonotapie"/>
      </w:pPr>
      <w:r>
        <w:rPr>
          <w:rStyle w:val="Refdenotaalpie"/>
        </w:rPr>
        <w:footnoteRef/>
      </w:r>
      <w:r>
        <w:t xml:space="preserve"> En caso de ser Persona Jurídica.</w:t>
      </w:r>
    </w:p>
  </w:footnote>
  <w:footnote w:id="2">
    <w:p w14:paraId="108E4F22" w14:textId="77777777" w:rsidR="00A7300F" w:rsidRDefault="00A7300F" w:rsidP="00A7300F">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8DFBA" w14:textId="2A8BDC4E" w:rsidR="0021713C" w:rsidRDefault="008C75D6">
    <w:pPr>
      <w:pStyle w:val="Encabezado"/>
    </w:pPr>
    <w:sdt>
      <w:sdtPr>
        <w:id w:val="1490289501"/>
        <w:docPartObj>
          <w:docPartGallery w:val="Page Numbers (Margins)"/>
          <w:docPartUnique/>
        </w:docPartObj>
      </w:sdtPr>
      <w:sdtEndPr/>
      <w:sdtContent/>
    </w:sdt>
    <w:r w:rsidR="00F30A2B">
      <w:rPr>
        <w:noProof/>
      </w:rPr>
      <mc:AlternateContent>
        <mc:Choice Requires="wps">
          <w:drawing>
            <wp:anchor distT="45720" distB="45720" distL="114300" distR="114300" simplePos="0" relativeHeight="251655680" behindDoc="0" locked="0" layoutInCell="1" allowOverlap="1" wp14:anchorId="663A8B89" wp14:editId="4450CE47">
              <wp:simplePos x="0" y="0"/>
              <wp:positionH relativeFrom="column">
                <wp:posOffset>329565</wp:posOffset>
              </wp:positionH>
              <wp:positionV relativeFrom="paragraph">
                <wp:posOffset>64135</wp:posOffset>
              </wp:positionV>
              <wp:extent cx="6000750" cy="352425"/>
              <wp:effectExtent l="0" t="0" r="0" b="0"/>
              <wp:wrapNone/>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352425"/>
                      </a:xfrm>
                      <a:prstGeom prst="rect">
                        <a:avLst/>
                      </a:prstGeom>
                      <a:noFill/>
                      <a:ln w="9525">
                        <a:noFill/>
                        <a:miter lim="800000"/>
                        <a:headEnd/>
                        <a:tailEnd/>
                      </a:ln>
                    </wps:spPr>
                    <wps:txb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63A8B89" id="_x0000_t202" coordsize="21600,21600" o:spt="202" path="m,l,21600r21600,l21600,xe">
              <v:stroke joinstyle="miter"/>
              <v:path gradientshapeok="t" o:connecttype="rect"/>
            </v:shapetype>
            <v:shape id="Cuadro de texto 2" o:spid="_x0000_s1026" type="#_x0000_t202" style="position:absolute;left:0;text-align:left;margin-left:25.95pt;margin-top:5.05pt;width:472.5pt;height:27.75pt;z-index:2516556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" filled="f" stroked="f">
              <v:textbox>
                <w:txbxContent>
                  <w:p w14:paraId="1F06218F" w14:textId="77777777" w:rsidR="005A79EA" w:rsidRPr="005A79EA" w:rsidRDefault="005A79EA" w:rsidP="005A79EA">
                    <w:pPr>
                      <w:jc w:val="center"/>
                      <w:rPr>
                        <w:rFonts w:ascii="Verdana" w:hAnsi="Verdana"/>
                        <w:b/>
                        <w:bCs/>
                        <w:color w:val="FFFFFF" w:themeColor="background1"/>
                        <w:spacing w:val="10"/>
                        <w:sz w:val="20"/>
                      </w:rPr>
                    </w:pPr>
                    <w:r w:rsidRPr="005A79EA">
                      <w:rPr>
                        <w:rFonts w:ascii="Verdana" w:hAnsi="Verdana"/>
                        <w:b/>
                        <w:bCs/>
                        <w:color w:val="FFFFFF" w:themeColor="background1"/>
                        <w:spacing w:val="10"/>
                        <w:sz w:val="20"/>
                      </w:rPr>
                      <w:t>FEDERACIÓN ESPAÑOLA DE MUNICIPIOS Y PROVINCIAS</w:t>
                    </w:r>
                  </w:p>
                </w:txbxContent>
              </v:textbox>
            </v:shape>
          </w:pict>
        </mc:Fallback>
      </mc:AlternateContent>
    </w:r>
    <w:r w:rsidR="00814BC4">
      <w:rPr>
        <w:noProof/>
      </w:rPr>
      <w:drawing>
        <wp:anchor distT="0" distB="0" distL="114300" distR="114300" simplePos="0" relativeHeight="251657728" behindDoc="1" locked="0" layoutInCell="1" allowOverlap="1" wp14:anchorId="3C4CF748" wp14:editId="01450888">
          <wp:simplePos x="0" y="0"/>
          <wp:positionH relativeFrom="page">
            <wp:align>left</wp:align>
          </wp:positionH>
          <wp:positionV relativeFrom="paragraph">
            <wp:posOffset>-144780</wp:posOffset>
          </wp:positionV>
          <wp:extent cx="1395095" cy="866775"/>
          <wp:effectExtent l="0" t="0" r="0" b="9525"/>
          <wp:wrapTight wrapText="bothSides">
            <wp:wrapPolygon edited="0">
              <wp:start x="0" y="0"/>
              <wp:lineTo x="0" y="21363"/>
              <wp:lineTo x="21236" y="21363"/>
              <wp:lineTo x="21236" y="0"/>
              <wp:lineTo x="0" y="0"/>
            </wp:wrapPolygon>
          </wp:wrapTight>
          <wp:docPr id="378381674" name="Imagen 2"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381674" name="Imagen 2" descr="Texto&#10;&#10;El contenido generado por IA puede ser incorrect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5095" cy="866775"/>
                  </a:xfrm>
                  <a:prstGeom prst="rect">
                    <a:avLst/>
                  </a:prstGeom>
                  <a:noFill/>
                  <a:ln>
                    <a:noFill/>
                  </a:ln>
                </pic:spPr>
              </pic:pic>
            </a:graphicData>
          </a:graphic>
        </wp:anchor>
      </w:drawing>
    </w:r>
    <w:r w:rsidR="00814BC4">
      <w:rPr>
        <w:noProof/>
      </w:rPr>
      <w:drawing>
        <wp:anchor distT="0" distB="0" distL="114300" distR="114300" simplePos="0" relativeHeight="251658240" behindDoc="1" locked="0" layoutInCell="1" allowOverlap="1" wp14:anchorId="1DC780C2" wp14:editId="09A354A4">
          <wp:simplePos x="0" y="0"/>
          <wp:positionH relativeFrom="column">
            <wp:posOffset>-826770</wp:posOffset>
          </wp:positionH>
          <wp:positionV relativeFrom="paragraph">
            <wp:posOffset>-433070</wp:posOffset>
          </wp:positionV>
          <wp:extent cx="7542000" cy="1220400"/>
          <wp:effectExtent l="0" t="0" r="1905" b="0"/>
          <wp:wrapNone/>
          <wp:docPr id="117042514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42000" cy="12204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505C0C"/>
    <w:multiLevelType w:val="hybridMultilevel"/>
    <w:tmpl w:val="13A04E8A"/>
    <w:lvl w:ilvl="0" w:tplc="4ED231A0">
      <w:start w:val="3"/>
      <w:numFmt w:val="bullet"/>
      <w:lvlText w:val="-"/>
      <w:lvlJc w:val="left"/>
      <w:pPr>
        <w:ind w:left="708" w:hanging="360"/>
      </w:pPr>
      <w:rPr>
        <w:rFonts w:ascii="Times New Roman" w:eastAsia="Times New Roman" w:hAnsi="Times New Roman" w:cs="Times New Roman" w:hint="default"/>
        <w:b/>
      </w:rPr>
    </w:lvl>
    <w:lvl w:ilvl="1" w:tplc="0C0A0003" w:tentative="1">
      <w:start w:val="1"/>
      <w:numFmt w:val="bullet"/>
      <w:lvlText w:val="o"/>
      <w:lvlJc w:val="left"/>
      <w:pPr>
        <w:ind w:left="1428" w:hanging="360"/>
      </w:pPr>
      <w:rPr>
        <w:rFonts w:ascii="Courier New" w:hAnsi="Courier New" w:cs="Courier New" w:hint="default"/>
      </w:rPr>
    </w:lvl>
    <w:lvl w:ilvl="2" w:tplc="0C0A0005" w:tentative="1">
      <w:start w:val="1"/>
      <w:numFmt w:val="bullet"/>
      <w:lvlText w:val=""/>
      <w:lvlJc w:val="left"/>
      <w:pPr>
        <w:ind w:left="2148" w:hanging="360"/>
      </w:pPr>
      <w:rPr>
        <w:rFonts w:ascii="Wingdings" w:hAnsi="Wingdings" w:hint="default"/>
      </w:rPr>
    </w:lvl>
    <w:lvl w:ilvl="3" w:tplc="0C0A0001" w:tentative="1">
      <w:start w:val="1"/>
      <w:numFmt w:val="bullet"/>
      <w:lvlText w:val=""/>
      <w:lvlJc w:val="left"/>
      <w:pPr>
        <w:ind w:left="2868" w:hanging="360"/>
      </w:pPr>
      <w:rPr>
        <w:rFonts w:ascii="Symbol" w:hAnsi="Symbol" w:hint="default"/>
      </w:rPr>
    </w:lvl>
    <w:lvl w:ilvl="4" w:tplc="0C0A0003" w:tentative="1">
      <w:start w:val="1"/>
      <w:numFmt w:val="bullet"/>
      <w:lvlText w:val="o"/>
      <w:lvlJc w:val="left"/>
      <w:pPr>
        <w:ind w:left="3588" w:hanging="360"/>
      </w:pPr>
      <w:rPr>
        <w:rFonts w:ascii="Courier New" w:hAnsi="Courier New" w:cs="Courier New" w:hint="default"/>
      </w:rPr>
    </w:lvl>
    <w:lvl w:ilvl="5" w:tplc="0C0A0005" w:tentative="1">
      <w:start w:val="1"/>
      <w:numFmt w:val="bullet"/>
      <w:lvlText w:val=""/>
      <w:lvlJc w:val="left"/>
      <w:pPr>
        <w:ind w:left="4308" w:hanging="360"/>
      </w:pPr>
      <w:rPr>
        <w:rFonts w:ascii="Wingdings" w:hAnsi="Wingdings" w:hint="default"/>
      </w:rPr>
    </w:lvl>
    <w:lvl w:ilvl="6" w:tplc="0C0A0001" w:tentative="1">
      <w:start w:val="1"/>
      <w:numFmt w:val="bullet"/>
      <w:lvlText w:val=""/>
      <w:lvlJc w:val="left"/>
      <w:pPr>
        <w:ind w:left="5028" w:hanging="360"/>
      </w:pPr>
      <w:rPr>
        <w:rFonts w:ascii="Symbol" w:hAnsi="Symbol" w:hint="default"/>
      </w:rPr>
    </w:lvl>
    <w:lvl w:ilvl="7" w:tplc="0C0A0003" w:tentative="1">
      <w:start w:val="1"/>
      <w:numFmt w:val="bullet"/>
      <w:lvlText w:val="o"/>
      <w:lvlJc w:val="left"/>
      <w:pPr>
        <w:ind w:left="5748" w:hanging="360"/>
      </w:pPr>
      <w:rPr>
        <w:rFonts w:ascii="Courier New" w:hAnsi="Courier New" w:cs="Courier New" w:hint="default"/>
      </w:rPr>
    </w:lvl>
    <w:lvl w:ilvl="8" w:tplc="0C0A0005" w:tentative="1">
      <w:start w:val="1"/>
      <w:numFmt w:val="bullet"/>
      <w:lvlText w:val=""/>
      <w:lvlJc w:val="left"/>
      <w:pPr>
        <w:ind w:left="6468" w:hanging="360"/>
      </w:pPr>
      <w:rPr>
        <w:rFonts w:ascii="Wingdings" w:hAnsi="Wingdings" w:hint="default"/>
      </w:rPr>
    </w:lvl>
  </w:abstractNum>
  <w:abstractNum w:abstractNumId="1" w15:restartNumberingAfterBreak="0">
    <w:nsid w:val="73861B82"/>
    <w:multiLevelType w:val="hybridMultilevel"/>
    <w:tmpl w:val="189800F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 w15:restartNumberingAfterBreak="0">
    <w:nsid w:val="7A62460C"/>
    <w:multiLevelType w:val="hybridMultilevel"/>
    <w:tmpl w:val="BA003262"/>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16cid:durableId="269894800">
    <w:abstractNumId w:val="0"/>
  </w:num>
  <w:num w:numId="2" w16cid:durableId="1119299831">
    <w:abstractNumId w:val="1"/>
  </w:num>
  <w:num w:numId="3" w16cid:durableId="5521550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53C"/>
    <w:rsid w:val="0004366A"/>
    <w:rsid w:val="00087197"/>
    <w:rsid w:val="00192DB3"/>
    <w:rsid w:val="00205EC7"/>
    <w:rsid w:val="0021713C"/>
    <w:rsid w:val="00241144"/>
    <w:rsid w:val="00307FD5"/>
    <w:rsid w:val="003107B5"/>
    <w:rsid w:val="005A79EA"/>
    <w:rsid w:val="005D06D8"/>
    <w:rsid w:val="005F2185"/>
    <w:rsid w:val="00680CC0"/>
    <w:rsid w:val="006C7A74"/>
    <w:rsid w:val="00814BC4"/>
    <w:rsid w:val="0082203D"/>
    <w:rsid w:val="008C75D6"/>
    <w:rsid w:val="008D4B74"/>
    <w:rsid w:val="009B07AD"/>
    <w:rsid w:val="00A240C0"/>
    <w:rsid w:val="00A7300F"/>
    <w:rsid w:val="00A77B7F"/>
    <w:rsid w:val="00AC289A"/>
    <w:rsid w:val="00C74B1C"/>
    <w:rsid w:val="00C867DA"/>
    <w:rsid w:val="00CD2FF7"/>
    <w:rsid w:val="00EC0003"/>
    <w:rsid w:val="00F0053C"/>
    <w:rsid w:val="00F30A2B"/>
    <w:rsid w:val="00F97C2A"/>
    <w:rsid w:val="00FD170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310DCD"/>
  <w15:chartTrackingRefBased/>
  <w15:docId w15:val="{C4F8A1F1-4403-4EFF-96C5-29CFA8A759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A2B"/>
    <w:pPr>
      <w:widowControl w:val="0"/>
      <w:adjustRightInd w:val="0"/>
      <w:spacing w:after="0" w:line="360" w:lineRule="atLeast"/>
      <w:jc w:val="both"/>
      <w:textAlignment w:val="baseline"/>
    </w:pPr>
    <w:rPr>
      <w:rFonts w:ascii="Times" w:eastAsia="Times New Roman" w:hAnsi="Times" w:cs="Times New Roman"/>
      <w:kern w:val="0"/>
      <w:sz w:val="24"/>
      <w:szCs w:val="20"/>
      <w:lang w:val="es-ES_tradnl"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1713C"/>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21713C"/>
  </w:style>
  <w:style w:type="paragraph" w:styleId="Piedepgina">
    <w:name w:val="footer"/>
    <w:basedOn w:val="Normal"/>
    <w:link w:val="PiedepginaCar"/>
    <w:uiPriority w:val="99"/>
    <w:unhideWhenUsed/>
    <w:rsid w:val="0021713C"/>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21713C"/>
  </w:style>
  <w:style w:type="character" w:styleId="Hipervnculo">
    <w:name w:val="Hyperlink"/>
    <w:basedOn w:val="Fuentedeprrafopredeter"/>
    <w:rsid w:val="00F30A2B"/>
    <w:rPr>
      <w:color w:val="0000FF"/>
      <w:u w:val="single"/>
    </w:rPr>
  </w:style>
  <w:style w:type="paragraph" w:styleId="Prrafodelista">
    <w:name w:val="List Paragraph"/>
    <w:basedOn w:val="Normal"/>
    <w:uiPriority w:val="34"/>
    <w:qFormat/>
    <w:rsid w:val="00F30A2B"/>
    <w:pPr>
      <w:ind w:left="720"/>
      <w:contextualSpacing/>
    </w:pPr>
  </w:style>
  <w:style w:type="paragraph" w:styleId="Textonotapie">
    <w:name w:val="footnote text"/>
    <w:basedOn w:val="Normal"/>
    <w:link w:val="TextonotapieCar"/>
    <w:uiPriority w:val="99"/>
    <w:unhideWhenUsed/>
    <w:rsid w:val="00A7300F"/>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A7300F"/>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iPriority w:val="99"/>
    <w:semiHidden/>
    <w:unhideWhenUsed/>
    <w:rsid w:val="00A7300F"/>
    <w:rPr>
      <w:vertAlign w:val="superscript"/>
    </w:rPr>
  </w:style>
  <w:style w:type="paragraph" w:customStyle="1" w:styleId="Default">
    <w:name w:val="Default"/>
    <w:rsid w:val="00A7300F"/>
    <w:pPr>
      <w:autoSpaceDE w:val="0"/>
      <w:autoSpaceDN w:val="0"/>
      <w:adjustRightInd w:val="0"/>
      <w:spacing w:after="0" w:line="240" w:lineRule="auto"/>
    </w:pPr>
    <w:rPr>
      <w:rFonts w:ascii="Arial" w:hAnsi="Arial" w:cs="Arial"/>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X:\PLANTILLAS%202023-2027\Plantillas%2045%20Aniversario%20FEMP\45-Plantilla%20FEMP.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45-Plantilla FEMP</Template>
  <TotalTime>4</TotalTime>
  <Pages>2</Pages>
  <Words>472</Words>
  <Characters>2598</Characters>
  <Application>Microsoft Office Word</Application>
  <DocSecurity>0</DocSecurity>
  <Lines>21</Lines>
  <Paragraphs>6</Paragraphs>
  <ScaleCrop>false</ScaleCrop>
  <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 Manrique</dc:creator>
  <cp:keywords/>
  <dc:description/>
  <cp:lastModifiedBy>José de Santiago Manrique</cp:lastModifiedBy>
  <cp:revision>3</cp:revision>
  <dcterms:created xsi:type="dcterms:W3CDTF">2026-03-23T09:20:00Z</dcterms:created>
  <dcterms:modified xsi:type="dcterms:W3CDTF">2026-03-24T11:15:00Z</dcterms:modified>
</cp:coreProperties>
</file>