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B4F61D1"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471B0B">
        <w:rPr>
          <w:rFonts w:ascii="Arial" w:hAnsi="Arial" w:cs="Arial"/>
          <w:sz w:val="22"/>
          <w:szCs w:val="22"/>
        </w:rPr>
        <w:t>CM_32_2023</w:t>
      </w:r>
    </w:p>
    <w:p w14:paraId="2DDCD1DD" w14:textId="77777777" w:rsidR="00BD71FB" w:rsidRPr="00880A19" w:rsidRDefault="00BD71FB" w:rsidP="00BD71FB">
      <w:pPr>
        <w:rPr>
          <w:rFonts w:ascii="Arial" w:hAnsi="Arial" w:cs="Arial"/>
          <w:sz w:val="22"/>
          <w:szCs w:val="22"/>
        </w:rPr>
      </w:pPr>
    </w:p>
    <w:p w14:paraId="0B6BC74E" w14:textId="3A8AD486"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 xml:space="preserve">CONTRATO DE SERVICIOS </w:t>
      </w:r>
      <w:r w:rsidR="00176E06" w:rsidRPr="0065428C">
        <w:rPr>
          <w:rFonts w:ascii="Arial" w:hAnsi="Arial" w:cs="Arial"/>
          <w:sz w:val="22"/>
          <w:szCs w:val="22"/>
        </w:rPr>
        <w:t xml:space="preserve">CONTRATACIÓN DE SERVICIOS PARA PARA LA </w:t>
      </w:r>
      <w:r w:rsidR="00176E06" w:rsidRPr="00D5557F">
        <w:rPr>
          <w:rFonts w:ascii="Arial" w:hAnsi="Arial" w:cs="Arial"/>
          <w:sz w:val="22"/>
          <w:szCs w:val="22"/>
        </w:rPr>
        <w:t>IMPARTICIÓN DE UNA EDICIÓN DE LA ACCIÓN FORMATIVA E-LEARNING “</w:t>
      </w:r>
      <w:r w:rsidR="00D5557F" w:rsidRPr="00D5557F">
        <w:rPr>
          <w:rFonts w:ascii="Arial" w:hAnsi="Arial" w:cs="Arial"/>
          <w:sz w:val="22"/>
          <w:szCs w:val="22"/>
        </w:rPr>
        <w:t>PÍLDORAS FORMATIVAS EN HABILIDADES PARA LA DIRECCIÓN PÚBLICA LOCAL</w:t>
      </w:r>
      <w:r w:rsidR="00176E06" w:rsidRPr="00D5557F">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7D10F08A"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w:t>
      </w:r>
      <w:r w:rsidR="00176E06" w:rsidRPr="00D5557F">
        <w:rPr>
          <w:rFonts w:ascii="Arial" w:hAnsi="Arial" w:cs="Arial"/>
          <w:sz w:val="22"/>
          <w:szCs w:val="22"/>
        </w:rPr>
        <w:t>la contratación de los servicios para la impartición de una edición de la acción formativa e-learning “</w:t>
      </w:r>
      <w:r w:rsidR="00D5557F" w:rsidRPr="00D5557F">
        <w:rPr>
          <w:rFonts w:ascii="Arial" w:hAnsi="Arial" w:cs="Arial"/>
          <w:sz w:val="22"/>
          <w:szCs w:val="22"/>
        </w:rPr>
        <w:t>Píldoras Formativas en Habilidades para la Dirección Pública Local</w:t>
      </w:r>
      <w:r w:rsidR="00176E06" w:rsidRPr="00D5557F">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471B0B"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76E06"/>
    <w:rsid w:val="00220F17"/>
    <w:rsid w:val="00372400"/>
    <w:rsid w:val="0042799A"/>
    <w:rsid w:val="0044496D"/>
    <w:rsid w:val="00471B0B"/>
    <w:rsid w:val="00491A44"/>
    <w:rsid w:val="00614ACB"/>
    <w:rsid w:val="009B78B6"/>
    <w:rsid w:val="00A16666"/>
    <w:rsid w:val="00A95F50"/>
    <w:rsid w:val="00B530F1"/>
    <w:rsid w:val="00BD2425"/>
    <w:rsid w:val="00BD71FB"/>
    <w:rsid w:val="00C063ED"/>
    <w:rsid w:val="00D5557F"/>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7</cp:revision>
  <dcterms:created xsi:type="dcterms:W3CDTF">2021-07-21T08:48:00Z</dcterms:created>
  <dcterms:modified xsi:type="dcterms:W3CDTF">2023-05-10T07:55:00Z</dcterms:modified>
</cp:coreProperties>
</file>