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D4545D7"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BB382F">
        <w:rPr>
          <w:rFonts w:ascii="Arial" w:hAnsi="Arial" w:cs="Arial"/>
          <w:sz w:val="22"/>
          <w:szCs w:val="22"/>
        </w:rPr>
        <w:t>CM_62_2023</w:t>
      </w:r>
    </w:p>
    <w:p w14:paraId="2DDCD1DD" w14:textId="77777777" w:rsidR="00BD71FB" w:rsidRPr="00880A19" w:rsidRDefault="00BD71FB" w:rsidP="00BD71FB">
      <w:pPr>
        <w:rPr>
          <w:rFonts w:ascii="Arial" w:hAnsi="Arial" w:cs="Arial"/>
          <w:sz w:val="22"/>
          <w:szCs w:val="22"/>
        </w:rPr>
      </w:pPr>
    </w:p>
    <w:p w14:paraId="0B6BC74E" w14:textId="1EE7A80D"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bookmarkStart w:id="0" w:name="_Hlk132189146"/>
      <w:bookmarkStart w:id="1" w:name="_Hlk132189416"/>
      <w:r w:rsidRPr="00880A19">
        <w:rPr>
          <w:rFonts w:ascii="Arial" w:hAnsi="Arial" w:cs="Arial"/>
          <w:sz w:val="22"/>
          <w:szCs w:val="22"/>
        </w:rPr>
        <w:t>CONTRATO DE SERVICIOS</w:t>
      </w:r>
      <w:r w:rsidR="008476C6">
        <w:rPr>
          <w:rFonts w:ascii="Arial" w:hAnsi="Arial" w:cs="Arial"/>
          <w:sz w:val="22"/>
          <w:szCs w:val="22"/>
        </w:rPr>
        <w:t xml:space="preserve"> PARA LA CONTRATACIÓN DE </w:t>
      </w:r>
      <w:r w:rsidR="00722BD6">
        <w:rPr>
          <w:rFonts w:ascii="Arial" w:hAnsi="Arial" w:cs="Arial"/>
          <w:sz w:val="22"/>
          <w:szCs w:val="22"/>
        </w:rPr>
        <w:t xml:space="preserve">LA </w:t>
      </w:r>
      <w:r w:rsidR="00FB7CE4">
        <w:rPr>
          <w:rFonts w:ascii="Arial" w:hAnsi="Arial" w:cs="Arial"/>
          <w:sz w:val="22"/>
          <w:szCs w:val="22"/>
        </w:rPr>
        <w:t>CREACIÓN Y DESARROLLO DE LA “ESCUELA MUNICIPAL DE IGUALDAD” ONLINE, DIRIGIDA A LA FORMACIÓN Y ASESORAMIETNO EN EL PROCESO DE LA INTEGRACIÓN DE LA TRANSVERSALIDAD DE LA PERSPECTIVA DE GÉNERO EN LAS POLÍTICAS LOCALES</w:t>
      </w:r>
      <w:r w:rsidR="008476C6">
        <w:rPr>
          <w:rFonts w:ascii="Arial" w:hAnsi="Arial" w:cs="Arial"/>
          <w:sz w:val="22"/>
          <w:szCs w:val="22"/>
        </w:rPr>
        <w:t>, PARA EL AÑO 2023</w:t>
      </w:r>
      <w:r w:rsidRPr="00880A19">
        <w:rPr>
          <w:rFonts w:ascii="Arial" w:hAnsi="Arial" w:cs="Arial"/>
          <w:sz w:val="22"/>
          <w:szCs w:val="22"/>
        </w:rPr>
        <w:t xml:space="preserve"> </w:t>
      </w:r>
      <w:bookmarkEnd w:id="0"/>
    </w:p>
    <w:bookmarkEnd w:id="1"/>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6E78E2E" w14:textId="5BD2EE99" w:rsidR="00FB7CE4" w:rsidRPr="00FB7CE4" w:rsidRDefault="00BD71FB" w:rsidP="00FB7CE4">
      <w:pPr>
        <w:widowControl/>
        <w:numPr>
          <w:ilvl w:val="0"/>
          <w:numId w:val="1"/>
        </w:numPr>
        <w:adjustRightInd/>
        <w:spacing w:after="160" w:line="276" w:lineRule="auto"/>
        <w:ind w:left="142" w:hanging="284"/>
        <w:contextualSpacing/>
        <w:textAlignment w:val="auto"/>
        <w:rPr>
          <w:rFonts w:ascii="Arial" w:hAnsi="Arial" w:cs="Arial"/>
          <w:sz w:val="22"/>
          <w:szCs w:val="22"/>
          <w:lang w:val="es-ES"/>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w:t>
      </w:r>
      <w:r w:rsidR="003C6250">
        <w:rPr>
          <w:rFonts w:ascii="Arial" w:hAnsi="Arial" w:cs="Arial"/>
          <w:sz w:val="22"/>
          <w:szCs w:val="22"/>
        </w:rPr>
        <w:t>actualización</w:t>
      </w:r>
      <w:r w:rsidR="00FB7CE4">
        <w:rPr>
          <w:rFonts w:ascii="Arial" w:hAnsi="Arial" w:cs="Arial"/>
          <w:sz w:val="22"/>
          <w:szCs w:val="22"/>
        </w:rPr>
        <w:t xml:space="preserve"> de </w:t>
      </w:r>
      <w:r w:rsidR="00FB7CE4" w:rsidRPr="00FB7CE4">
        <w:rPr>
          <w:rFonts w:ascii="Arial" w:hAnsi="Arial" w:cs="Arial"/>
          <w:sz w:val="22"/>
          <w:szCs w:val="22"/>
          <w:lang w:val="es-ES"/>
        </w:rPr>
        <w:t>crear y desarrollar «Escuela Municipal de Igualdad» online, dirigida a la formación y el asesoramiento en el proceso de la integración de la transversalidad de la perspectiva de género en las políticas locales”.</w:t>
      </w:r>
    </w:p>
    <w:p w14:paraId="35AC67AA" w14:textId="6401ED3D" w:rsidR="00BD71FB" w:rsidRPr="00880A19" w:rsidRDefault="00BD71FB"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8"/>
      <w:headerReference w:type="default" r:id="rId9"/>
      <w:footerReference w:type="even"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BB382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82377"/>
    <w:multiLevelType w:val="hybridMultilevel"/>
    <w:tmpl w:val="A6FA762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913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C6250"/>
    <w:rsid w:val="0042799A"/>
    <w:rsid w:val="0044496D"/>
    <w:rsid w:val="00491A44"/>
    <w:rsid w:val="00614ACB"/>
    <w:rsid w:val="00722BD6"/>
    <w:rsid w:val="008476C6"/>
    <w:rsid w:val="009B78B6"/>
    <w:rsid w:val="00A16666"/>
    <w:rsid w:val="00A95F50"/>
    <w:rsid w:val="00B530F1"/>
    <w:rsid w:val="00BB382F"/>
    <w:rsid w:val="00BD2425"/>
    <w:rsid w:val="00BD71FB"/>
    <w:rsid w:val="00C063ED"/>
    <w:rsid w:val="00F03065"/>
    <w:rsid w:val="00FB7C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2023-06-26T09:08:00Z</dcterms:created>
  <dcterms:modified xsi:type="dcterms:W3CDTF">2023-07-25T12:27:00Z</dcterms:modified>
</cp:coreProperties>
</file>