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7FAE5E98"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BB700A">
        <w:rPr>
          <w:rFonts w:ascii="Arial" w:hAnsi="Arial" w:cs="Arial"/>
          <w:sz w:val="22"/>
          <w:szCs w:val="22"/>
        </w:rPr>
        <w:t>CM_56_2023</w:t>
      </w:r>
    </w:p>
    <w:p w14:paraId="2DDCD1DD" w14:textId="77777777" w:rsidR="00BD71FB" w:rsidRPr="00880A19" w:rsidRDefault="00BD71FB" w:rsidP="00BD71FB">
      <w:pPr>
        <w:rPr>
          <w:rFonts w:ascii="Arial" w:hAnsi="Arial" w:cs="Arial"/>
          <w:sz w:val="22"/>
          <w:szCs w:val="22"/>
        </w:rPr>
      </w:pPr>
    </w:p>
    <w:p w14:paraId="218D0070" w14:textId="2ACD5FD3" w:rsidR="00325973" w:rsidRDefault="00BD71FB" w:rsidP="00325973">
      <w:pPr>
        <w:spacing w:line="324" w:lineRule="atLeast"/>
        <w:rPr>
          <w:rFonts w:ascii="Myriad Pro Light" w:hAnsi="Myriad Pro Light"/>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Pr="00325973">
        <w:rPr>
          <w:rFonts w:ascii="Myriad Pro Light" w:hAnsi="Myriad Pro Light"/>
          <w:sz w:val="22"/>
          <w:szCs w:val="22"/>
        </w:rPr>
        <w:t xml:space="preserve">CONTRATO DE SERVICIOS </w:t>
      </w:r>
      <w:bookmarkStart w:id="0" w:name="_Hlk140753082"/>
      <w:r w:rsidR="00325973" w:rsidRPr="00325973">
        <w:rPr>
          <w:rFonts w:ascii="Myriad Pro Light" w:hAnsi="Myriad Pro Light"/>
          <w:sz w:val="22"/>
          <w:szCs w:val="22"/>
        </w:rPr>
        <w:t>PARA EL</w:t>
      </w:r>
      <w:r w:rsidR="00325973">
        <w:rPr>
          <w:rFonts w:ascii="Myriad Pro Light" w:hAnsi="Myriad Pro Light"/>
          <w:sz w:val="22"/>
          <w:szCs w:val="22"/>
        </w:rPr>
        <w:t xml:space="preserve"> APOYO AL SEGUIMIENTO Y EVALUACIÓN DE LA SEGUNDA CONVOCATORIA PARA LA IDENTIFICACIÓN DE BUENAS PRÁCTICAS EN EDUCACIÓN PARA LA CIUDADANÍA GLOBAL EN EL MARCO DEL</w:t>
      </w:r>
      <w:r w:rsidR="00325973" w:rsidRPr="00352F7D">
        <w:rPr>
          <w:rFonts w:ascii="Myriad Pro Light" w:hAnsi="Myriad Pro Light"/>
          <w:sz w:val="22"/>
          <w:szCs w:val="22"/>
        </w:rPr>
        <w:t>CONVENIO AECID-FEMP 2019-2023</w:t>
      </w:r>
      <w:r w:rsidR="00325973">
        <w:rPr>
          <w:rFonts w:ascii="Myriad Pro Light" w:hAnsi="Myriad Pro Light"/>
          <w:sz w:val="22"/>
          <w:szCs w:val="22"/>
        </w:rPr>
        <w:t>.</w:t>
      </w:r>
    </w:p>
    <w:bookmarkEnd w:id="0"/>
    <w:p w14:paraId="40C9C1C5" w14:textId="39569ABC"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72532521"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325973" w:rsidRPr="00325973">
        <w:rPr>
          <w:rFonts w:ascii="Arial" w:hAnsi="Arial" w:cs="Arial"/>
          <w:sz w:val="22"/>
          <w:szCs w:val="22"/>
        </w:rPr>
        <w:t>servicios para el apoyo al seguimiento y evaluación de la segunda Convocatoria para la identificación de buenas prácticas de educación para la ciudadanía global (EpCG)</w:t>
      </w:r>
      <w:r w:rsidR="00325973">
        <w:rPr>
          <w:rFonts w:ascii="Arial" w:hAnsi="Arial" w:cs="Arial"/>
          <w:sz w:val="22"/>
          <w:szCs w:val="22"/>
        </w:rPr>
        <w:t>.</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w:t>
      </w:r>
      <w:r w:rsidRPr="00880A19">
        <w:rPr>
          <w:rFonts w:ascii="Arial" w:hAnsi="Arial" w:cs="Arial"/>
          <w:sz w:val="22"/>
          <w:szCs w:val="22"/>
        </w:rPr>
        <w:lastRenderedPageBreak/>
        <w:t xml:space="preserve">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20B0403030403020204"/>
    <w:charset w:val="00"/>
    <w:family w:val="swiss"/>
    <w:notTrueType/>
    <w:pitch w:val="variable"/>
    <w:sig w:usb0="A00002AF" w:usb1="5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BB700A"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325973"/>
    <w:rsid w:val="0042799A"/>
    <w:rsid w:val="0044496D"/>
    <w:rsid w:val="00491A44"/>
    <w:rsid w:val="00614ACB"/>
    <w:rsid w:val="009B78B6"/>
    <w:rsid w:val="00A16666"/>
    <w:rsid w:val="00A95F50"/>
    <w:rsid w:val="00B530F1"/>
    <w:rsid w:val="00BB700A"/>
    <w:rsid w:val="00BD2425"/>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482</Words>
  <Characters>2655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3</cp:revision>
  <dcterms:created xsi:type="dcterms:W3CDTF">2023-07-20T11:48:00Z</dcterms:created>
  <dcterms:modified xsi:type="dcterms:W3CDTF">2023-07-24T08:09:00Z</dcterms:modified>
</cp:coreProperties>
</file>