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0FA6C9E1"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B316EE">
        <w:rPr>
          <w:rFonts w:ascii="Arial" w:hAnsi="Arial" w:cs="Arial"/>
          <w:sz w:val="22"/>
          <w:szCs w:val="22"/>
        </w:rPr>
        <w:t>CM 17_2022</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0CA922D8"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F4104B">
        <w:rPr>
          <w:rFonts w:ascii="Arial" w:hAnsi="Arial" w:cs="Arial"/>
          <w:sz w:val="22"/>
          <w:szCs w:val="22"/>
        </w:rPr>
        <w:t>PROFESIONALES DE FORMACIÓN EN MATERIA DE AGENDA 2030 PARA LOS SOCIOS DE LA RED DE ENTIDADES LOCALES PARA LA AGENDA 2030</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36B75049"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B253AA">
        <w:rPr>
          <w:rFonts w:ascii="Arial" w:hAnsi="Arial" w:cs="Arial"/>
          <w:sz w:val="22"/>
          <w:szCs w:val="22"/>
        </w:rPr>
        <w:t xml:space="preserve">los servicios </w:t>
      </w:r>
      <w:r w:rsidR="00B253AA">
        <w:rPr>
          <w:rFonts w:ascii="Arial" w:hAnsi="Arial" w:cs="Arial"/>
          <w:sz w:val="22"/>
          <w:szCs w:val="22"/>
        </w:rPr>
        <w:t>profesionales de formación en materia de Agenda 2030 para los socios de la Red de Entidades Locales para la Agenda 2030.</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B316EE"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614ACB"/>
    <w:rsid w:val="009B78B6"/>
    <w:rsid w:val="00A16666"/>
    <w:rsid w:val="00A95F50"/>
    <w:rsid w:val="00B253AA"/>
    <w:rsid w:val="00B316EE"/>
    <w:rsid w:val="00B530F1"/>
    <w:rsid w:val="00BD71FB"/>
    <w:rsid w:val="00C063ED"/>
    <w:rsid w:val="00F03065"/>
    <w:rsid w:val="00F410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2562</Characters>
  <Application>Microsoft Office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2</cp:revision>
  <dcterms:created xsi:type="dcterms:W3CDTF">2022-04-04T13:09:00Z</dcterms:created>
  <dcterms:modified xsi:type="dcterms:W3CDTF">2022-04-04T13:09:00Z</dcterms:modified>
</cp:coreProperties>
</file>