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2384F056"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904426">
        <w:rPr>
          <w:rFonts w:ascii="Arial" w:hAnsi="Arial" w:cs="Arial"/>
          <w:sz w:val="22"/>
          <w:szCs w:val="22"/>
        </w:rPr>
        <w:t>CM_16_2024</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193381FD"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w:t>
      </w:r>
      <w:r w:rsidRPr="00B5300B">
        <w:rPr>
          <w:rFonts w:ascii="Arial" w:hAnsi="Arial" w:cs="Arial"/>
          <w:sz w:val="22"/>
          <w:szCs w:val="22"/>
        </w:rPr>
        <w:t xml:space="preserve">S PARA </w:t>
      </w:r>
      <w:r w:rsidR="00B5300B" w:rsidRPr="00B5300B">
        <w:rPr>
          <w:rFonts w:ascii="Arial" w:hAnsi="Arial" w:cs="Arial"/>
          <w:sz w:val="22"/>
          <w:szCs w:val="22"/>
        </w:rPr>
        <w:t>LA</w:t>
      </w:r>
      <w:r w:rsidR="00B5300B">
        <w:rPr>
          <w:rFonts w:ascii="Arial" w:hAnsi="Arial" w:cs="Arial"/>
          <w:sz w:val="22"/>
          <w:szCs w:val="22"/>
        </w:rPr>
        <w:t xml:space="preserve"> ASISTENCIA TÉCNICA AUDIOVISUAL EN LA IV ASAMBLEA DE LA RED DE ENTIDADES LOCALES PARA LA AGENDA 2030</w:t>
      </w:r>
      <w:r w:rsidR="00BD4830">
        <w:rPr>
          <w:rFonts w:ascii="Arial" w:hAnsi="Arial" w:cs="Arial"/>
          <w:sz w:val="22"/>
          <w:szCs w:val="22"/>
        </w:rPr>
        <w:t xml:space="preserve"> Y LA JORNADA “COMPROMISO LOCAL CON LA AGENDA 2030”</w:t>
      </w:r>
      <w:r w:rsidR="00B5300B">
        <w:rPr>
          <w:rFonts w:ascii="Arial" w:hAnsi="Arial" w:cs="Arial"/>
          <w:sz w:val="22"/>
          <w:szCs w:val="22"/>
        </w:rPr>
        <w:t>.</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0C02099D" w:rsidR="00BD71FB" w:rsidRPr="00880A19" w:rsidRDefault="00BD71FB" w:rsidP="00B5300B">
      <w:pPr>
        <w:rPr>
          <w:rFonts w:ascii="Arial" w:hAnsi="Arial" w:cs="Arial"/>
          <w:sz w:val="22"/>
          <w:szCs w:val="22"/>
        </w:rPr>
      </w:pPr>
      <w:r w:rsidRPr="00880A19">
        <w:rPr>
          <w:rFonts w:ascii="Arial" w:hAnsi="Arial" w:cs="Arial"/>
          <w:sz w:val="22"/>
          <w:szCs w:val="22"/>
        </w:rPr>
        <w:t>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w:t>
      </w:r>
      <w:r w:rsidRPr="00B5300B">
        <w:rPr>
          <w:rFonts w:ascii="Arial" w:hAnsi="Arial" w:cs="Arial"/>
          <w:sz w:val="22"/>
          <w:szCs w:val="22"/>
        </w:rPr>
        <w:t xml:space="preserve">e los servicios para </w:t>
      </w:r>
      <w:r w:rsidR="00B5300B" w:rsidRPr="00B5300B">
        <w:rPr>
          <w:rFonts w:ascii="Arial" w:hAnsi="Arial" w:cs="Arial"/>
          <w:sz w:val="22"/>
          <w:szCs w:val="22"/>
        </w:rPr>
        <w:t>la asistencia técnica audiovisual en la IV Asamblea de la Red de Entidades Locales para la A</w:t>
      </w:r>
      <w:r w:rsidR="00B5300B">
        <w:rPr>
          <w:rFonts w:ascii="Arial" w:hAnsi="Arial" w:cs="Arial"/>
          <w:sz w:val="22"/>
          <w:szCs w:val="22"/>
        </w:rPr>
        <w:t>genda 2030</w:t>
      </w:r>
      <w:r w:rsidR="001B1796">
        <w:rPr>
          <w:rFonts w:ascii="Arial" w:hAnsi="Arial" w:cs="Arial"/>
          <w:sz w:val="22"/>
          <w:szCs w:val="22"/>
        </w:rPr>
        <w:t xml:space="preserve"> y la Jornada “Compromiso local con la Agenda 2030”</w:t>
      </w:r>
      <w:r w:rsidR="00B5300B">
        <w:rPr>
          <w:rFonts w:ascii="Arial" w:hAnsi="Arial" w:cs="Arial"/>
          <w:sz w:val="22"/>
          <w:szCs w:val="22"/>
        </w:rPr>
        <w:t>.</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E0CFF" w14:textId="48C760C7" w:rsidR="00B5300B"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B5300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E45B8" w14:textId="77777777" w:rsidR="00B5300B"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B5300B"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F6F5" w14:textId="1E01BD88" w:rsidR="00B5300B" w:rsidRDefault="00904426"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B5300B"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B5300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34392" w14:textId="77777777" w:rsidR="00B5300B"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B5300B"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B5300B"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1B1796"/>
    <w:rsid w:val="00220F17"/>
    <w:rsid w:val="0042799A"/>
    <w:rsid w:val="0044496D"/>
    <w:rsid w:val="00491A44"/>
    <w:rsid w:val="00614ACB"/>
    <w:rsid w:val="00904426"/>
    <w:rsid w:val="009B78B6"/>
    <w:rsid w:val="00A16666"/>
    <w:rsid w:val="00A95F50"/>
    <w:rsid w:val="00B5300B"/>
    <w:rsid w:val="00B530F1"/>
    <w:rsid w:val="00BD2425"/>
    <w:rsid w:val="00BD4830"/>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2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2627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7</cp:revision>
  <dcterms:created xsi:type="dcterms:W3CDTF">2021-07-21T08:48:00Z</dcterms:created>
  <dcterms:modified xsi:type="dcterms:W3CDTF">2024-05-08T07:35:00Z</dcterms:modified>
</cp:coreProperties>
</file>