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9"/>
      </w:tblGrid>
      <w:tr w:rsidR="00A30F72" w:rsidRPr="00A30F72" w14:paraId="3762328F" w14:textId="77777777" w:rsidTr="00D07BF8">
        <w:trPr>
          <w:trHeight w:val="591"/>
          <w:jc w:val="center"/>
        </w:trPr>
        <w:tc>
          <w:tcPr>
            <w:tcW w:w="8879" w:type="dxa"/>
            <w:shd w:val="clear" w:color="auto" w:fill="auto"/>
            <w:vAlign w:val="center"/>
          </w:tcPr>
          <w:p w14:paraId="6DAB8E56" w14:textId="77777777" w:rsidR="00A30F72" w:rsidRPr="00A30F72" w:rsidRDefault="00A30F72" w:rsidP="00A30F72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808080"/>
                <w:lang w:val="es-ES" w:eastAsia="es-ES"/>
              </w:rPr>
            </w:pPr>
          </w:p>
          <w:p w14:paraId="69805FAB" w14:textId="5C370E5E" w:rsidR="00A30F72" w:rsidRPr="00A30F72" w:rsidRDefault="00EC069E" w:rsidP="00A30F72">
            <w:pPr>
              <w:widowControl/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color w:val="365F91"/>
                <w:sz w:val="24"/>
                <w:szCs w:val="24"/>
                <w:lang w:val="es-ES" w:eastAsia="es-ES"/>
              </w:rPr>
            </w:pPr>
            <w:r>
              <w:rPr>
                <w:rFonts w:ascii="Corbel" w:eastAsia="Times New Roman" w:hAnsi="Corbel" w:cs="Times New Roman"/>
                <w:b/>
                <w:color w:val="365F91"/>
                <w:sz w:val="24"/>
                <w:szCs w:val="24"/>
                <w:lang w:val="es-ES" w:eastAsia="es-ES"/>
              </w:rPr>
              <w:t>IX</w:t>
            </w:r>
            <w:r w:rsidR="00A30F72" w:rsidRPr="00A30F72">
              <w:rPr>
                <w:rFonts w:ascii="Corbel" w:eastAsia="Times New Roman" w:hAnsi="Corbel" w:cs="Times New Roman"/>
                <w:b/>
                <w:color w:val="365F91"/>
                <w:sz w:val="24"/>
                <w:szCs w:val="24"/>
                <w:lang w:val="es-ES" w:eastAsia="es-ES"/>
              </w:rPr>
              <w:t xml:space="preserve"> CONCURSO DE BUENAS PRÁCTICAS MUNICIPALES EN LA PREVENCIÓN E INTERVENCIÓN FRENTE AL ABSENTISMO Y MEJORA DE LA CONVIVENCIA ESCOLAR</w:t>
            </w:r>
          </w:p>
          <w:p w14:paraId="7CE308A5" w14:textId="77777777" w:rsidR="00A30F72" w:rsidRPr="00A30F72" w:rsidRDefault="00A30F72" w:rsidP="00A30F72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365F91"/>
                <w:sz w:val="10"/>
                <w:szCs w:val="10"/>
                <w:lang w:val="es-ES" w:eastAsia="es-ES"/>
              </w:rPr>
            </w:pPr>
          </w:p>
          <w:p w14:paraId="2CCFA6DE" w14:textId="77777777" w:rsidR="00A30F72" w:rsidRPr="00EC069E" w:rsidRDefault="00A30F72" w:rsidP="00A30F72">
            <w:pPr>
              <w:widowControl/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color w:val="00B0F0"/>
                <w:sz w:val="28"/>
                <w:szCs w:val="28"/>
                <w:lang w:val="es-ES" w:eastAsia="es-ES"/>
              </w:rPr>
            </w:pPr>
            <w:r w:rsidRPr="00EC069E">
              <w:rPr>
                <w:rFonts w:ascii="Corbel" w:eastAsia="Times New Roman" w:hAnsi="Corbel" w:cs="Times New Roman"/>
                <w:b/>
                <w:color w:val="00B0F0"/>
                <w:sz w:val="28"/>
                <w:szCs w:val="28"/>
                <w:lang w:val="es-ES" w:eastAsia="es-ES"/>
              </w:rPr>
              <w:t>PROGRAMA DE MEJORA DE LA CONVIVENCIA ESCOLAR</w:t>
            </w:r>
          </w:p>
          <w:p w14:paraId="35414F1E" w14:textId="77777777" w:rsidR="00A30F72" w:rsidRPr="00A30F72" w:rsidRDefault="00A30F72" w:rsidP="00A30F72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365F91"/>
                <w:sz w:val="16"/>
                <w:szCs w:val="16"/>
                <w:lang w:val="es-ES" w:eastAsia="es-ES"/>
              </w:rPr>
            </w:pPr>
          </w:p>
          <w:p w14:paraId="2584FBC8" w14:textId="77777777" w:rsidR="00A30F72" w:rsidRPr="00A30F72" w:rsidRDefault="00A30F72" w:rsidP="00A30F72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365F91"/>
                <w:sz w:val="24"/>
                <w:szCs w:val="24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color w:val="365F91"/>
                <w:sz w:val="24"/>
                <w:szCs w:val="24"/>
                <w:lang w:val="es-ES" w:eastAsia="es-ES"/>
              </w:rPr>
              <w:t>FICHA DE RECOGIDA DE DATOS</w:t>
            </w:r>
          </w:p>
          <w:p w14:paraId="79BBDEE0" w14:textId="77777777" w:rsidR="00A30F72" w:rsidRPr="00A30F72" w:rsidRDefault="00A30F72" w:rsidP="00A30F72">
            <w:pPr>
              <w:widowControl/>
              <w:spacing w:after="0" w:line="240" w:lineRule="auto"/>
              <w:jc w:val="center"/>
              <w:rPr>
                <w:rFonts w:ascii="Corbel" w:eastAsia="Times New Roman" w:hAnsi="Corbel" w:cs="Arial"/>
                <w:b/>
                <w:color w:val="808080"/>
                <w:sz w:val="16"/>
                <w:szCs w:val="16"/>
                <w:lang w:val="es-ES" w:eastAsia="es-ES"/>
              </w:rPr>
            </w:pPr>
          </w:p>
        </w:tc>
      </w:tr>
    </w:tbl>
    <w:p w14:paraId="4D3A631A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p w14:paraId="0886F3E9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365F91"/>
          <w:lang w:val="es-ES" w:eastAsia="es-ES"/>
        </w:rPr>
      </w:pPr>
      <w:r w:rsidRPr="00A30F72">
        <w:rPr>
          <w:rFonts w:ascii="Corbel" w:eastAsia="Times New Roman" w:hAnsi="Corbel" w:cs="Arial"/>
          <w:b/>
          <w:color w:val="365F91"/>
          <w:lang w:val="es-ES" w:eastAsia="es-ES"/>
        </w:rPr>
        <w:t>DATOS DE LA ENTIDAD QUE PRESENTA LA PROPUESTA DE BUENA PRÁCTICA:</w:t>
      </w:r>
    </w:p>
    <w:p w14:paraId="2BEE964A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5954"/>
      </w:tblGrid>
      <w:tr w:rsidR="00A30F72" w:rsidRPr="00A30F72" w14:paraId="2DEBB3F6" w14:textId="77777777" w:rsidTr="00D07BF8">
        <w:trPr>
          <w:trHeight w:val="397"/>
        </w:trPr>
        <w:tc>
          <w:tcPr>
            <w:tcW w:w="534" w:type="dxa"/>
            <w:shd w:val="clear" w:color="auto" w:fill="E5DFEC"/>
            <w:vAlign w:val="center"/>
          </w:tcPr>
          <w:p w14:paraId="7B086B5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0B26B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ENTIDAD LOCAL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D8741F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1FF13707" w14:textId="77777777" w:rsidTr="00D07BF8">
        <w:trPr>
          <w:trHeight w:val="416"/>
        </w:trPr>
        <w:tc>
          <w:tcPr>
            <w:tcW w:w="534" w:type="dxa"/>
            <w:shd w:val="clear" w:color="auto" w:fill="E5DFEC"/>
            <w:vAlign w:val="center"/>
          </w:tcPr>
          <w:p w14:paraId="4663B10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8ADFAF" w14:textId="43DC138B" w:rsidR="00A30F72" w:rsidRPr="00A30F72" w:rsidRDefault="00E310EB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N.º</w:t>
            </w:r>
            <w:r w:rsidR="00A30F72"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 xml:space="preserve"> DE HABITANTES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B438BB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6B2B17A7" w14:textId="77777777" w:rsidTr="00D07BF8">
        <w:trPr>
          <w:trHeight w:val="408"/>
        </w:trPr>
        <w:tc>
          <w:tcPr>
            <w:tcW w:w="534" w:type="dxa"/>
            <w:shd w:val="clear" w:color="auto" w:fill="E5DFEC"/>
            <w:vAlign w:val="center"/>
          </w:tcPr>
          <w:p w14:paraId="03D8B9E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60626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8ACE07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6F37623E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sz w:val="16"/>
          <w:szCs w:val="16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9"/>
      </w:tblGrid>
      <w:tr w:rsidR="00A30F72" w:rsidRPr="00A30F72" w14:paraId="7605CDD6" w14:textId="77777777" w:rsidTr="00D07BF8">
        <w:trPr>
          <w:trHeight w:val="372"/>
        </w:trPr>
        <w:tc>
          <w:tcPr>
            <w:tcW w:w="534" w:type="dxa"/>
            <w:shd w:val="clear" w:color="auto" w:fill="E5DFEC"/>
            <w:vAlign w:val="center"/>
          </w:tcPr>
          <w:p w14:paraId="3AC0D90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04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1353197F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ELECTO RESPONSABLE</w:t>
            </w: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 xml:space="preserve"> </w:t>
            </w:r>
            <w:r w:rsidRPr="00A30F72">
              <w:rPr>
                <w:rFonts w:ascii="Corbel" w:eastAsia="Times New Roman" w:hAnsi="Corbel" w:cs="Arial"/>
                <w:lang w:val="es-ES" w:eastAsia="es-ES"/>
              </w:rPr>
              <w:t xml:space="preserve">(Electo responsable de la unidad que coordina el Plan o     Programa Municipal) </w:t>
            </w:r>
          </w:p>
        </w:tc>
      </w:tr>
      <w:tr w:rsidR="00A30F72" w:rsidRPr="00A30F72" w14:paraId="652A131C" w14:textId="77777777" w:rsidTr="00D07BF8">
        <w:trPr>
          <w:trHeight w:val="344"/>
        </w:trPr>
        <w:tc>
          <w:tcPr>
            <w:tcW w:w="534" w:type="dxa"/>
            <w:shd w:val="clear" w:color="auto" w:fill="auto"/>
          </w:tcPr>
          <w:p w14:paraId="57B68D7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5EF34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NOMBRE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A73F0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4D64F53B" w14:textId="77777777" w:rsidTr="00D07BF8">
        <w:trPr>
          <w:trHeight w:val="344"/>
        </w:trPr>
        <w:tc>
          <w:tcPr>
            <w:tcW w:w="534" w:type="dxa"/>
            <w:shd w:val="clear" w:color="auto" w:fill="auto"/>
          </w:tcPr>
          <w:p w14:paraId="1A2C070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16203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 xml:space="preserve">CARGO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9DF7A5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6F44D389" w14:textId="77777777" w:rsidTr="00D07BF8">
        <w:trPr>
          <w:trHeight w:val="344"/>
        </w:trPr>
        <w:tc>
          <w:tcPr>
            <w:tcW w:w="534" w:type="dxa"/>
            <w:shd w:val="clear" w:color="auto" w:fill="auto"/>
          </w:tcPr>
          <w:p w14:paraId="3520B6EB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16311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565D90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41B4B245" w14:textId="77777777" w:rsidTr="00D07BF8">
        <w:trPr>
          <w:trHeight w:val="344"/>
        </w:trPr>
        <w:tc>
          <w:tcPr>
            <w:tcW w:w="534" w:type="dxa"/>
            <w:shd w:val="clear" w:color="auto" w:fill="auto"/>
          </w:tcPr>
          <w:p w14:paraId="3E742CB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E49C1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244BA88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4C27EA1E" w14:textId="77777777" w:rsidR="00A30F72" w:rsidRPr="00A30F72" w:rsidRDefault="00A30F72" w:rsidP="00A30F72">
      <w:pPr>
        <w:widowControl/>
        <w:spacing w:after="0" w:line="240" w:lineRule="auto"/>
        <w:jc w:val="both"/>
        <w:rPr>
          <w:rFonts w:ascii="Corbel" w:eastAsia="Times New Roman" w:hAnsi="Corbel" w:cs="Arial"/>
          <w:b/>
          <w:sz w:val="16"/>
          <w:szCs w:val="16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9"/>
      </w:tblGrid>
      <w:tr w:rsidR="00A30F72" w:rsidRPr="00A30F72" w14:paraId="60B55B4B" w14:textId="77777777" w:rsidTr="00D07BF8">
        <w:trPr>
          <w:trHeight w:val="338"/>
        </w:trPr>
        <w:tc>
          <w:tcPr>
            <w:tcW w:w="534" w:type="dxa"/>
            <w:shd w:val="clear" w:color="auto" w:fill="E5DFEC"/>
            <w:vAlign w:val="center"/>
          </w:tcPr>
          <w:p w14:paraId="324D4DB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05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5AAAACD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TÉCNICO RESPONSABLE</w:t>
            </w: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 xml:space="preserve"> </w:t>
            </w:r>
            <w:r w:rsidRPr="00A30F72">
              <w:rPr>
                <w:rFonts w:ascii="Corbel" w:eastAsia="Times New Roman" w:hAnsi="Corbel" w:cs="Arial"/>
                <w:lang w:val="es-ES" w:eastAsia="es-ES"/>
              </w:rPr>
              <w:t>(Técnico responsable de la unidad que coordina el Plan o Programa Municipal)</w:t>
            </w:r>
          </w:p>
        </w:tc>
      </w:tr>
      <w:tr w:rsidR="00A30F72" w:rsidRPr="00A30F72" w14:paraId="0730D9D5" w14:textId="77777777" w:rsidTr="00D07BF8">
        <w:trPr>
          <w:trHeight w:val="338"/>
        </w:trPr>
        <w:tc>
          <w:tcPr>
            <w:tcW w:w="534" w:type="dxa"/>
            <w:shd w:val="clear" w:color="auto" w:fill="auto"/>
          </w:tcPr>
          <w:p w14:paraId="287C260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CB0BCB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NOMBRE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90484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41D34A29" w14:textId="77777777" w:rsidTr="00D07BF8">
        <w:trPr>
          <w:trHeight w:val="338"/>
        </w:trPr>
        <w:tc>
          <w:tcPr>
            <w:tcW w:w="534" w:type="dxa"/>
            <w:shd w:val="clear" w:color="auto" w:fill="auto"/>
          </w:tcPr>
          <w:p w14:paraId="7821694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D11C7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CARGO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53DE05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78B3481E" w14:textId="77777777" w:rsidTr="00D07BF8">
        <w:trPr>
          <w:trHeight w:val="338"/>
        </w:trPr>
        <w:tc>
          <w:tcPr>
            <w:tcW w:w="534" w:type="dxa"/>
            <w:shd w:val="clear" w:color="auto" w:fill="auto"/>
          </w:tcPr>
          <w:p w14:paraId="61D0CC5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3C812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6334A3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7D0B4FA2" w14:textId="77777777" w:rsidTr="00D07BF8">
        <w:trPr>
          <w:trHeight w:val="338"/>
        </w:trPr>
        <w:tc>
          <w:tcPr>
            <w:tcW w:w="534" w:type="dxa"/>
            <w:shd w:val="clear" w:color="auto" w:fill="auto"/>
          </w:tcPr>
          <w:p w14:paraId="10E297D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E6FC9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B74707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35FAE1DA" w14:textId="77777777" w:rsidR="00A30F72" w:rsidRPr="00A30F72" w:rsidRDefault="00A30F72" w:rsidP="00A30F72">
      <w:pPr>
        <w:widowControl/>
        <w:spacing w:after="0" w:line="240" w:lineRule="auto"/>
        <w:jc w:val="both"/>
        <w:rPr>
          <w:rFonts w:ascii="Corbel" w:eastAsia="Times New Roman" w:hAnsi="Corbel" w:cs="Arial"/>
          <w:b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9"/>
      </w:tblGrid>
      <w:tr w:rsidR="00A30F72" w:rsidRPr="00A30F72" w14:paraId="0FAFDC88" w14:textId="77777777" w:rsidTr="00D07BF8">
        <w:trPr>
          <w:trHeight w:val="310"/>
        </w:trPr>
        <w:tc>
          <w:tcPr>
            <w:tcW w:w="534" w:type="dxa"/>
            <w:shd w:val="clear" w:color="auto" w:fill="E5DFEC"/>
            <w:vAlign w:val="center"/>
          </w:tcPr>
          <w:p w14:paraId="74B7468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06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36199D2F" w14:textId="77777777" w:rsidR="00A30F72" w:rsidRPr="00A30F72" w:rsidRDefault="00A30F72" w:rsidP="00A30F72">
            <w:pPr>
              <w:widowControl/>
              <w:spacing w:after="0" w:line="240" w:lineRule="auto"/>
              <w:jc w:val="both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DATOS DE CONTACTO PARA CUALQUIER COMUNICACIÓN RELATIVA A ESTA CONVOCATORIA</w:t>
            </w:r>
          </w:p>
        </w:tc>
      </w:tr>
      <w:tr w:rsidR="00A30F72" w:rsidRPr="00A30F72" w14:paraId="582B8321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68AC19A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6224F8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UNIDAD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931022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3496937E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18526C5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13404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95317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5FF87E07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0FA521A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08546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39A429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3BDEAF49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5B07CC1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2CE69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DIRECCIÓN WEB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696379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19AA49EC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68F755C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A3112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1D5FF2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18DB00B9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34E2928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1C8DA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LOCALIDAD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97216A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7FE1109A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24B771B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91DE9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CODIGO POSTAL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314CBF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6CB5F492" w14:textId="77777777" w:rsidTr="00D07BF8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14:paraId="7846D05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B479B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9AD698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084ED9A9" w14:textId="77777777" w:rsid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365F91"/>
          <w:lang w:val="es-ES" w:eastAsia="es-ES"/>
        </w:rPr>
      </w:pPr>
    </w:p>
    <w:p w14:paraId="40618749" w14:textId="77777777" w:rsid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365F91"/>
          <w:lang w:val="es-ES" w:eastAsia="es-ES"/>
        </w:rPr>
      </w:pPr>
    </w:p>
    <w:p w14:paraId="35800154" w14:textId="788FE23E" w:rsid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365F91"/>
          <w:lang w:val="es-ES" w:eastAsia="es-ES"/>
        </w:rPr>
      </w:pPr>
      <w:r w:rsidRPr="00A30F72">
        <w:rPr>
          <w:rFonts w:ascii="Corbel" w:eastAsia="Times New Roman" w:hAnsi="Corbel" w:cs="Arial"/>
          <w:b/>
          <w:color w:val="365F91"/>
          <w:lang w:val="es-ES" w:eastAsia="es-ES"/>
        </w:rPr>
        <w:t>DATOS DEL PROGRAMAO ACTUACIÓN QUE SE PRESENTA COMO BUENA PRÁCTICA:</w:t>
      </w:r>
    </w:p>
    <w:p w14:paraId="42E765DA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365F91"/>
          <w:lang w:val="es-ES" w:eastAsia="es-ES"/>
        </w:rPr>
      </w:pPr>
    </w:p>
    <w:p w14:paraId="0ABFB7C7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A30F72" w:rsidRPr="00A30F72" w14:paraId="34821C0F" w14:textId="77777777" w:rsidTr="00D07BF8">
        <w:trPr>
          <w:trHeight w:val="414"/>
        </w:trPr>
        <w:tc>
          <w:tcPr>
            <w:tcW w:w="534" w:type="dxa"/>
            <w:shd w:val="clear" w:color="auto" w:fill="E5DFEC"/>
            <w:vAlign w:val="center"/>
          </w:tcPr>
          <w:p w14:paraId="77FA12F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07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FB6D7D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TÍTULO DEL PROGRAMA O ACTUACIÓN</w:t>
            </w:r>
          </w:p>
        </w:tc>
      </w:tr>
      <w:tr w:rsidR="00A30F72" w:rsidRPr="00A30F72" w14:paraId="418C4842" w14:textId="77777777" w:rsidTr="00D07BF8">
        <w:tc>
          <w:tcPr>
            <w:tcW w:w="534" w:type="dxa"/>
            <w:shd w:val="clear" w:color="auto" w:fill="auto"/>
          </w:tcPr>
          <w:p w14:paraId="7E7B289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55D10B1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FA329E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3DBCD9AD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sz w:val="28"/>
          <w:szCs w:val="28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472"/>
        <w:gridCol w:w="556"/>
        <w:gridCol w:w="4345"/>
      </w:tblGrid>
      <w:tr w:rsidR="00A30F72" w:rsidRPr="00A30F72" w14:paraId="3259DCA7" w14:textId="77777777" w:rsidTr="00D07BF8">
        <w:trPr>
          <w:trHeight w:val="542"/>
        </w:trPr>
        <w:tc>
          <w:tcPr>
            <w:tcW w:w="524" w:type="dxa"/>
            <w:shd w:val="clear" w:color="auto" w:fill="E5DFEC"/>
            <w:vAlign w:val="center"/>
          </w:tcPr>
          <w:p w14:paraId="10F7A98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color w:val="80808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08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83048B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FECHA DE INICIO</w:t>
            </w:r>
          </w:p>
        </w:tc>
        <w:tc>
          <w:tcPr>
            <w:tcW w:w="556" w:type="dxa"/>
            <w:shd w:val="clear" w:color="auto" w:fill="E5DFEC"/>
            <w:vAlign w:val="center"/>
          </w:tcPr>
          <w:p w14:paraId="3F613FD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09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0DABB8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FECHA DE FINALIZACIÓN</w:t>
            </w:r>
          </w:p>
        </w:tc>
      </w:tr>
      <w:tr w:rsidR="00A30F72" w:rsidRPr="00A30F72" w14:paraId="6F958828" w14:textId="77777777" w:rsidTr="00D07BF8">
        <w:tc>
          <w:tcPr>
            <w:tcW w:w="524" w:type="dxa"/>
            <w:shd w:val="clear" w:color="auto" w:fill="auto"/>
          </w:tcPr>
          <w:p w14:paraId="3C72B0A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808080"/>
                <w:lang w:val="es-ES" w:eastAsia="es-ES"/>
              </w:rPr>
            </w:pPr>
          </w:p>
          <w:p w14:paraId="16EF190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808080"/>
                <w:lang w:val="es-ES" w:eastAsia="es-ES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14:paraId="6D9F399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556" w:type="dxa"/>
            <w:shd w:val="clear" w:color="auto" w:fill="auto"/>
          </w:tcPr>
          <w:p w14:paraId="10723EB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808080"/>
                <w:lang w:val="es-ES" w:eastAsia="es-ES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09DC9D9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5695677B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sz w:val="28"/>
          <w:szCs w:val="28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A30F72" w:rsidRPr="00A30F72" w14:paraId="4B90A931" w14:textId="77777777" w:rsidTr="00D07BF8">
        <w:trPr>
          <w:trHeight w:val="416"/>
        </w:trPr>
        <w:tc>
          <w:tcPr>
            <w:tcW w:w="534" w:type="dxa"/>
            <w:shd w:val="clear" w:color="auto" w:fill="E5DFEC"/>
            <w:vAlign w:val="center"/>
          </w:tcPr>
          <w:p w14:paraId="3CAFCAC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09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F02054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OBJETIVOS</w:t>
            </w:r>
          </w:p>
        </w:tc>
      </w:tr>
      <w:tr w:rsidR="00A30F72" w:rsidRPr="00A30F72" w14:paraId="0761A51B" w14:textId="77777777" w:rsidTr="00D07BF8">
        <w:trPr>
          <w:trHeight w:val="2431"/>
        </w:trPr>
        <w:tc>
          <w:tcPr>
            <w:tcW w:w="534" w:type="dxa"/>
            <w:shd w:val="clear" w:color="auto" w:fill="auto"/>
          </w:tcPr>
          <w:p w14:paraId="07B78C1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2785957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  <w:tc>
          <w:tcPr>
            <w:tcW w:w="8363" w:type="dxa"/>
            <w:shd w:val="clear" w:color="auto" w:fill="auto"/>
          </w:tcPr>
          <w:p w14:paraId="4AC4950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Objetivo general:</w:t>
            </w:r>
          </w:p>
          <w:p w14:paraId="7297203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2ABBA79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7C18012C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Objetivos específicos:</w:t>
            </w:r>
          </w:p>
          <w:p w14:paraId="3FF1E83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3E66BAA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1.-</w:t>
            </w:r>
          </w:p>
          <w:p w14:paraId="0612B03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2.-</w:t>
            </w:r>
          </w:p>
          <w:p w14:paraId="15FF263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3.-</w:t>
            </w:r>
          </w:p>
          <w:p w14:paraId="786AE074" w14:textId="39DCB108" w:rsid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>
              <w:rPr>
                <w:rFonts w:ascii="Corbel" w:eastAsia="Times New Roman" w:hAnsi="Corbel" w:cs="Arial"/>
                <w:lang w:val="es-ES" w:eastAsia="es-ES"/>
              </w:rPr>
              <w:t>.</w:t>
            </w:r>
          </w:p>
          <w:p w14:paraId="62804836" w14:textId="53013C6C" w:rsid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>
              <w:rPr>
                <w:rFonts w:ascii="Corbel" w:eastAsia="Times New Roman" w:hAnsi="Corbel" w:cs="Arial"/>
                <w:lang w:val="es-ES" w:eastAsia="es-ES"/>
              </w:rPr>
              <w:t>.</w:t>
            </w:r>
          </w:p>
          <w:p w14:paraId="7177E4F5" w14:textId="1F977029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>
              <w:rPr>
                <w:rFonts w:ascii="Corbel" w:eastAsia="Times New Roman" w:hAnsi="Corbel" w:cs="Arial"/>
                <w:lang w:val="es-ES" w:eastAsia="es-ES"/>
              </w:rPr>
              <w:t>.</w:t>
            </w:r>
          </w:p>
          <w:p w14:paraId="3731AA5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</w:tbl>
    <w:p w14:paraId="48079ED3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sz w:val="28"/>
          <w:szCs w:val="28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A30F72" w:rsidRPr="00A30F72" w14:paraId="77C2B5C7" w14:textId="77777777" w:rsidTr="00D07BF8">
        <w:trPr>
          <w:trHeight w:val="444"/>
        </w:trPr>
        <w:tc>
          <w:tcPr>
            <w:tcW w:w="534" w:type="dxa"/>
            <w:shd w:val="clear" w:color="auto" w:fill="E5DFEC"/>
            <w:vAlign w:val="center"/>
          </w:tcPr>
          <w:p w14:paraId="6764F05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10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6647AAB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DESCRIPCIÓN RESUMIDA DE LA ACTUACIÓN</w:t>
            </w:r>
          </w:p>
        </w:tc>
      </w:tr>
      <w:tr w:rsidR="00A30F72" w:rsidRPr="00A30F72" w14:paraId="4C84947D" w14:textId="77777777" w:rsidTr="00D07BF8">
        <w:tc>
          <w:tcPr>
            <w:tcW w:w="534" w:type="dxa"/>
            <w:shd w:val="clear" w:color="auto" w:fill="auto"/>
          </w:tcPr>
          <w:p w14:paraId="03C4945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277ADF8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  <w:tc>
          <w:tcPr>
            <w:tcW w:w="8363" w:type="dxa"/>
            <w:shd w:val="clear" w:color="auto" w:fill="auto"/>
          </w:tcPr>
          <w:p w14:paraId="2FDE6B2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02C09B19" w14:textId="77777777" w:rsidR="00A30F72" w:rsidRPr="00A30F72" w:rsidRDefault="00A30F72" w:rsidP="00A30F72">
            <w:pPr>
              <w:widowControl/>
              <w:numPr>
                <w:ilvl w:val="0"/>
                <w:numId w:val="4"/>
              </w:numPr>
              <w:spacing w:after="0" w:line="240" w:lineRule="auto"/>
              <w:ind w:left="349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Situación anterior al desarrollo de la actuación: aportar datos cuantitativos.</w:t>
            </w:r>
          </w:p>
          <w:p w14:paraId="5FA2544A" w14:textId="77777777" w:rsidR="00A30F72" w:rsidRPr="00A30F72" w:rsidRDefault="00A30F72" w:rsidP="00A30F72">
            <w:pPr>
              <w:widowControl/>
              <w:spacing w:after="0" w:line="240" w:lineRule="auto"/>
              <w:ind w:left="349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71887E29" w14:textId="77777777" w:rsidR="00A30F72" w:rsidRPr="00A30F72" w:rsidRDefault="00A30F72" w:rsidP="00A30F72">
            <w:pPr>
              <w:widowControl/>
              <w:numPr>
                <w:ilvl w:val="0"/>
                <w:numId w:val="4"/>
              </w:numPr>
              <w:spacing w:after="0" w:line="240" w:lineRule="auto"/>
              <w:ind w:left="349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Diagnóstico previo: ¿qué necesidad se detectó para poner en marcha la iniciativa?</w:t>
            </w:r>
          </w:p>
          <w:p w14:paraId="1C5CDE96" w14:textId="77777777" w:rsidR="00A30F72" w:rsidRPr="00A30F72" w:rsidRDefault="00A30F72" w:rsidP="00A30F72">
            <w:pPr>
              <w:widowControl/>
              <w:spacing w:after="0" w:line="240" w:lineRule="auto"/>
              <w:ind w:left="349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291284C4" w14:textId="4221ED2E" w:rsidR="00A30F72" w:rsidRPr="00A30F72" w:rsidRDefault="00A30F72" w:rsidP="00A30F72">
            <w:pPr>
              <w:widowControl/>
              <w:numPr>
                <w:ilvl w:val="0"/>
                <w:numId w:val="4"/>
              </w:numPr>
              <w:spacing w:after="0" w:line="240" w:lineRule="auto"/>
              <w:ind w:left="349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 xml:space="preserve">Programa: contenidos, </w:t>
            </w:r>
            <w:r>
              <w:rPr>
                <w:rFonts w:ascii="Corbel" w:eastAsia="Times New Roman" w:hAnsi="Corbel" w:cs="Arial"/>
                <w:i/>
                <w:lang w:val="es-ES" w:eastAsia="es-ES"/>
              </w:rPr>
              <w:t>acciones/</w:t>
            </w: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actividades, estrategias, metodología, temporalización</w:t>
            </w:r>
          </w:p>
          <w:p w14:paraId="467C093A" w14:textId="77777777" w:rsidR="00A30F72" w:rsidRPr="00A30F72" w:rsidRDefault="00A30F72" w:rsidP="00A30F72">
            <w:pPr>
              <w:widowControl/>
              <w:spacing w:after="0" w:line="240" w:lineRule="auto"/>
              <w:ind w:left="349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455051C6" w14:textId="77777777" w:rsidR="00A30F72" w:rsidRPr="00A30F72" w:rsidRDefault="00A30F72" w:rsidP="00A30F72">
            <w:pPr>
              <w:widowControl/>
              <w:numPr>
                <w:ilvl w:val="0"/>
                <w:numId w:val="4"/>
              </w:numPr>
              <w:spacing w:after="0" w:line="240" w:lineRule="auto"/>
              <w:ind w:left="349" w:hanging="284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Población objetivo destinataria del programa: perfil, definición, cuantificación, etc.</w:t>
            </w:r>
          </w:p>
          <w:p w14:paraId="355DF3E5" w14:textId="77777777" w:rsidR="00A30F72" w:rsidRPr="00A30F72" w:rsidRDefault="00A30F72" w:rsidP="00A30F72">
            <w:pPr>
              <w:widowControl/>
              <w:spacing w:after="0" w:line="240" w:lineRule="auto"/>
              <w:ind w:left="349" w:hanging="284"/>
              <w:contextualSpacing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70625F4C" w14:textId="77777777" w:rsidR="00A30F72" w:rsidRPr="00A30F72" w:rsidRDefault="00A30F72" w:rsidP="00A30F72">
            <w:pPr>
              <w:widowControl/>
              <w:numPr>
                <w:ilvl w:val="0"/>
                <w:numId w:val="4"/>
              </w:numPr>
              <w:spacing w:after="0" w:line="240" w:lineRule="auto"/>
              <w:ind w:left="349" w:hanging="284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Situación posterior al desarrollo de la actuación (principales resultados)</w:t>
            </w:r>
          </w:p>
          <w:p w14:paraId="08EECEEA" w14:textId="77777777" w:rsidR="00A30F72" w:rsidRPr="00A30F72" w:rsidRDefault="00A30F72" w:rsidP="00A30F72">
            <w:pPr>
              <w:widowControl/>
              <w:spacing w:after="0" w:line="240" w:lineRule="auto"/>
              <w:ind w:left="720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</w:tbl>
    <w:p w14:paraId="15416311" w14:textId="77777777" w:rsidR="00A30F72" w:rsidRPr="00A30F72" w:rsidRDefault="00A30F72" w:rsidP="00A30F7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8824CFC" w14:textId="77777777" w:rsidR="00A30F72" w:rsidRPr="00A30F72" w:rsidRDefault="00A30F72" w:rsidP="00A30F7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521"/>
      </w:tblGrid>
      <w:tr w:rsidR="00A30F72" w:rsidRPr="00A30F72" w14:paraId="71E52149" w14:textId="77777777" w:rsidTr="00D07BF8">
        <w:trPr>
          <w:trHeight w:val="598"/>
        </w:trPr>
        <w:tc>
          <w:tcPr>
            <w:tcW w:w="534" w:type="dxa"/>
            <w:shd w:val="clear" w:color="auto" w:fill="E5DFEC"/>
            <w:vAlign w:val="center"/>
          </w:tcPr>
          <w:p w14:paraId="09D00FC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11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0DFB046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COSTE Y FINANCIACIÓN DEL PROGRAMA O ACTUACIÓN</w:t>
            </w:r>
          </w:p>
        </w:tc>
      </w:tr>
      <w:tr w:rsidR="00A30F72" w:rsidRPr="00A30F72" w14:paraId="1C84C6F4" w14:textId="77777777" w:rsidTr="00D07BF8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7E3AD1FF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19713C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IMPORTE TOTAL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BDF9C88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0E9BC4EC" w14:textId="77777777" w:rsidTr="00D07BF8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2CD1454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5C597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38E0F07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APORTACIÓN LOCAL</w:t>
            </w:r>
          </w:p>
          <w:p w14:paraId="2874DA2C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5E2898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Presupuesto anual del programa por partidas (recursos humanos, materiales, etc.).</w:t>
            </w:r>
          </w:p>
          <w:p w14:paraId="7EC2B4B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Será necesario aportar detalle del presupuesto que el Gobierno Local destina a su realización y, en el caso de los recursos humanos, se habrá de especificar la dedición en horas o porcentaje de jornada laboral.</w:t>
            </w:r>
          </w:p>
        </w:tc>
      </w:tr>
      <w:tr w:rsidR="00A30F72" w:rsidRPr="00A30F72" w14:paraId="09D4A20C" w14:textId="77777777" w:rsidTr="00D07BF8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08DE4FB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3A4682F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PRESUPUESTO APORTADO POR OTRAS ENTIDADES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53DAAF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Distinguiendo Públicas, Privadas, Tercer Sector, etc., lo más desglosado posible</w:t>
            </w:r>
          </w:p>
        </w:tc>
      </w:tr>
    </w:tbl>
    <w:p w14:paraId="3D595172" w14:textId="77777777" w:rsidR="00A30F72" w:rsidRPr="00A30F72" w:rsidRDefault="00A30F72" w:rsidP="00A30F72">
      <w:pPr>
        <w:widowControl/>
        <w:spacing w:after="0" w:line="240" w:lineRule="auto"/>
        <w:rPr>
          <w:rFonts w:ascii="Corbel" w:eastAsia="Times New Roman" w:hAnsi="Corbel" w:cs="Arial"/>
          <w:b/>
          <w:color w:val="808080"/>
          <w:lang w:val="es-ES" w:eastAsia="es-E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9"/>
        <w:gridCol w:w="6379"/>
      </w:tblGrid>
      <w:tr w:rsidR="00A30F72" w:rsidRPr="00A30F72" w14:paraId="791A1611" w14:textId="77777777" w:rsidTr="00D07BF8">
        <w:trPr>
          <w:gridAfter w:val="1"/>
          <w:wAfter w:w="6379" w:type="dxa"/>
          <w:trHeight w:val="464"/>
        </w:trPr>
        <w:tc>
          <w:tcPr>
            <w:tcW w:w="534" w:type="dxa"/>
            <w:shd w:val="clear" w:color="auto" w:fill="E5DFEC"/>
            <w:vAlign w:val="center"/>
          </w:tcPr>
          <w:p w14:paraId="269646E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t>12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6E2AC02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INDICADORES BÁSICOS PARA DETERMINAR LAS BUENAS PRÁCTICAS</w:t>
            </w:r>
          </w:p>
        </w:tc>
      </w:tr>
      <w:tr w:rsidR="00A30F72" w:rsidRPr="00A30F72" w14:paraId="289807B1" w14:textId="77777777" w:rsidTr="00D07BF8">
        <w:trPr>
          <w:gridAfter w:val="1"/>
          <w:wAfter w:w="6379" w:type="dxa"/>
        </w:trPr>
        <w:tc>
          <w:tcPr>
            <w:tcW w:w="534" w:type="dxa"/>
            <w:shd w:val="clear" w:color="auto" w:fill="auto"/>
          </w:tcPr>
          <w:p w14:paraId="78CD871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C402AC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 xml:space="preserve">COORDINACIÓN INTERNA </w:t>
            </w:r>
          </w:p>
        </w:tc>
        <w:tc>
          <w:tcPr>
            <w:tcW w:w="6379" w:type="dxa"/>
            <w:shd w:val="clear" w:color="auto" w:fill="auto"/>
          </w:tcPr>
          <w:p w14:paraId="1DA77CCB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3D6B386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¿Cuáles han sido las áreas/delegaciones del Gobierno Local implicadas en el desarrollo del programa?:</w:t>
            </w:r>
          </w:p>
          <w:p w14:paraId="555FE49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5AD25E6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537BBF6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4D6A982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¿Cómo se han coordinado los distintos recursos para poner en marcha el programa?:</w:t>
            </w:r>
          </w:p>
          <w:p w14:paraId="0D5CD45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3D49ABFF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4E58328C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  <w:tr w:rsidR="00A30F72" w:rsidRPr="00A30F72" w14:paraId="28D31ABD" w14:textId="77777777" w:rsidTr="00D07BF8">
        <w:tc>
          <w:tcPr>
            <w:tcW w:w="534" w:type="dxa"/>
            <w:shd w:val="clear" w:color="auto" w:fill="auto"/>
          </w:tcPr>
          <w:p w14:paraId="6B6BDB2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</w:tcPr>
          <w:p w14:paraId="23C4514C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3D6FA58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7F2D17FB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7FFDFB6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4DA1BA8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COORDINACIÓN EXTERNA</w:t>
            </w:r>
          </w:p>
          <w:p w14:paraId="507E152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FFF3F6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4E304D6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¿Con qué entidades [públicas, privadas, otras administraciones] se ha establecido coordinación para el desarrollo del programa y qué tipo de coordinación se ha establecido?</w:t>
            </w:r>
          </w:p>
          <w:p w14:paraId="2E15387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7F24DA5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43DA228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¿Cómo se ha llevado a cabo esta coordinación?</w:t>
            </w:r>
          </w:p>
          <w:p w14:paraId="226AD7D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77E6AA7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672792B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vAlign w:val="center"/>
          </w:tcPr>
          <w:p w14:paraId="74355D4F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3E499B2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  <w:tr w:rsidR="00A30F72" w:rsidRPr="00A30F72" w14:paraId="01A72F0E" w14:textId="77777777" w:rsidTr="00D07BF8">
        <w:trPr>
          <w:gridAfter w:val="1"/>
          <w:wAfter w:w="6379" w:type="dxa"/>
        </w:trPr>
        <w:tc>
          <w:tcPr>
            <w:tcW w:w="534" w:type="dxa"/>
            <w:shd w:val="clear" w:color="auto" w:fill="auto"/>
          </w:tcPr>
          <w:p w14:paraId="45B5952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27165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1090CB0B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  <w:p w14:paraId="1DCA2AC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INNOVACIÓN Y POSIBILIDAD DE TRANSFERENCIA</w:t>
            </w:r>
          </w:p>
          <w:p w14:paraId="6FD70C1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7F7063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4AB5AF8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El programa, ¿supone una innovación en el Municipio? Señale los principales aspectos en cuanto a innovación:</w:t>
            </w:r>
          </w:p>
          <w:p w14:paraId="371B1E6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2669A817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 xml:space="preserve">¿Qué aporta este programa como buena práctica a otros Municipios? </w:t>
            </w:r>
          </w:p>
          <w:p w14:paraId="3E6231F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58232EF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39DAC3EA" w14:textId="2A94D29B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¿Qué elementos de esta iniciativa podrían ser transferibles a otros contextos?</w:t>
            </w:r>
          </w:p>
          <w:p w14:paraId="189AB1E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</w:tc>
      </w:tr>
      <w:tr w:rsidR="00A30F72" w:rsidRPr="00A30F72" w14:paraId="6CB86DFA" w14:textId="77777777" w:rsidTr="00D07BF8">
        <w:trPr>
          <w:gridAfter w:val="1"/>
          <w:wAfter w:w="6379" w:type="dxa"/>
        </w:trPr>
        <w:tc>
          <w:tcPr>
            <w:tcW w:w="534" w:type="dxa"/>
            <w:shd w:val="clear" w:color="auto" w:fill="auto"/>
          </w:tcPr>
          <w:p w14:paraId="05C4DA8C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00D1A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ENFOQUE TRANSVERSAL DE GÉNERO</w:t>
            </w:r>
          </w:p>
        </w:tc>
        <w:tc>
          <w:tcPr>
            <w:tcW w:w="6379" w:type="dxa"/>
            <w:shd w:val="clear" w:color="auto" w:fill="auto"/>
          </w:tcPr>
          <w:p w14:paraId="7677B9C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6A1E2A0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Especifique los principales elementos que han favorecido el enfoque transversal de género en el programa o actuación:</w:t>
            </w:r>
          </w:p>
          <w:p w14:paraId="223E632C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4E6F5DA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1.-</w:t>
            </w:r>
          </w:p>
          <w:p w14:paraId="2168EB9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2.-</w:t>
            </w:r>
          </w:p>
          <w:p w14:paraId="5122FFD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3.-</w:t>
            </w:r>
          </w:p>
          <w:p w14:paraId="46BD718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  <w:tr w:rsidR="00A30F72" w:rsidRPr="00A30F72" w14:paraId="5A970450" w14:textId="77777777" w:rsidTr="00D07BF8">
        <w:trPr>
          <w:gridAfter w:val="1"/>
          <w:wAfter w:w="6379" w:type="dxa"/>
        </w:trPr>
        <w:tc>
          <w:tcPr>
            <w:tcW w:w="534" w:type="dxa"/>
            <w:shd w:val="clear" w:color="auto" w:fill="auto"/>
          </w:tcPr>
          <w:p w14:paraId="7A600348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6ADDE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PARTICIPACIÓN EDUCATIVA</w:t>
            </w:r>
          </w:p>
        </w:tc>
        <w:tc>
          <w:tcPr>
            <w:tcW w:w="6379" w:type="dxa"/>
            <w:shd w:val="clear" w:color="auto" w:fill="auto"/>
          </w:tcPr>
          <w:p w14:paraId="2ED01E1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Especifique los principales elementos que han favorecido la participación educativa en el programa o actuación:</w:t>
            </w:r>
          </w:p>
          <w:p w14:paraId="0120430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4DB782F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1427EC0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  <w:tr w:rsidR="00A30F72" w:rsidRPr="00A30F72" w14:paraId="6E805B2F" w14:textId="77777777" w:rsidTr="00D07BF8">
        <w:trPr>
          <w:gridAfter w:val="1"/>
          <w:wAfter w:w="6379" w:type="dxa"/>
        </w:trPr>
        <w:tc>
          <w:tcPr>
            <w:tcW w:w="534" w:type="dxa"/>
            <w:shd w:val="clear" w:color="auto" w:fill="auto"/>
          </w:tcPr>
          <w:p w14:paraId="6E8D523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9904EB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EVALUACIÓN</w:t>
            </w:r>
          </w:p>
        </w:tc>
        <w:tc>
          <w:tcPr>
            <w:tcW w:w="6379" w:type="dxa"/>
            <w:shd w:val="clear" w:color="auto" w:fill="auto"/>
          </w:tcPr>
          <w:p w14:paraId="0F5E708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350FDDFC" w14:textId="77777777" w:rsidR="00A30F72" w:rsidRPr="00A30F72" w:rsidRDefault="00A30F72" w:rsidP="00A30F7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Siendo necesaria la previsión de mecanismos de evaluación -tanto cualitativa como cuantitativa-, habrán de aportarse los resultados de su aplicación y detallar:</w:t>
            </w:r>
          </w:p>
          <w:p w14:paraId="3CC3D87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40538DB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1.- Sistema de evaluación empleado</w:t>
            </w:r>
          </w:p>
          <w:p w14:paraId="606F97F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2.- Indicadores utilizados y aplicados para comprobar el avance en los objetivos establecidos</w:t>
            </w:r>
          </w:p>
          <w:p w14:paraId="3424CDD2" w14:textId="77777777" w:rsidR="00A30F72" w:rsidRPr="00A30F72" w:rsidRDefault="00A30F72" w:rsidP="00E310EB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 xml:space="preserve">3.- Resultados obtenidos en la evaluación: datos cuantitativos y cualitativos </w:t>
            </w:r>
          </w:p>
          <w:p w14:paraId="02F8BFE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 xml:space="preserve">4.- Impacto del programa en la población diana: aportar los datos previos a la aplicación del programa y los obtenidos tras él. </w:t>
            </w:r>
          </w:p>
          <w:p w14:paraId="1BE6561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</w:tr>
      <w:tr w:rsidR="00A30F72" w:rsidRPr="00A30F72" w14:paraId="0FC6D123" w14:textId="77777777" w:rsidTr="00D07BF8">
        <w:trPr>
          <w:gridAfter w:val="1"/>
          <w:wAfter w:w="6379" w:type="dxa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4D3713D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B2A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16D2E6E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33F0AF7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33874A2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 xml:space="preserve">FORTALECIMIENTO DE LA COMUNIDAD </w:t>
            </w:r>
          </w:p>
          <w:p w14:paraId="6833CA2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25DEFEC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76E1E6FF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  <w:p w14:paraId="5367AD6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61AD2" w14:textId="77777777" w:rsid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4B738668" w14:textId="3BEBCEB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 xml:space="preserve">Más allá de los/as destinatarios/as del programa, ¿qué otros colectivos han participado o se han beneficiado del programa o actuación? </w:t>
            </w:r>
          </w:p>
          <w:p w14:paraId="29F81CA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2E6FD01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128FD12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3256F51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¿Cómo?</w:t>
            </w:r>
          </w:p>
          <w:p w14:paraId="4D0486B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7CA2E20C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</w:tc>
      </w:tr>
      <w:tr w:rsidR="00A30F72" w:rsidRPr="00A30F72" w14:paraId="5016A85C" w14:textId="77777777" w:rsidTr="00D07BF8">
        <w:trPr>
          <w:gridAfter w:val="1"/>
          <w:wAfter w:w="6379" w:type="dxa"/>
          <w:trHeight w:val="29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1D90C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07714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sz w:val="20"/>
                <w:szCs w:val="20"/>
                <w:lang w:val="es-ES" w:eastAsia="es-ES"/>
              </w:rPr>
              <w:t>SOSTENIBILIDAD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50C5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¿En qué situación se encuentra actualmente el programa?</w:t>
            </w:r>
          </w:p>
          <w:p w14:paraId="3E162EEE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7413407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7DF9175D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i/>
                <w:lang w:val="es-ES" w:eastAsia="es-ES"/>
              </w:rPr>
            </w:pPr>
          </w:p>
          <w:p w14:paraId="6820DEF7" w14:textId="2A60566F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¿Está prevista su continuidad?</w:t>
            </w:r>
          </w:p>
        </w:tc>
      </w:tr>
    </w:tbl>
    <w:p w14:paraId="1045AA37" w14:textId="77777777" w:rsidR="00A30F72" w:rsidRDefault="00A30F72" w:rsidP="00A30F72">
      <w:pPr>
        <w:widowControl/>
        <w:spacing w:after="0" w:line="240" w:lineRule="auto"/>
        <w:contextualSpacing/>
        <w:jc w:val="both"/>
        <w:rPr>
          <w:rFonts w:ascii="Corbel" w:eastAsia="Times New Roman" w:hAnsi="Corbel" w:cs="Arial"/>
          <w:sz w:val="16"/>
          <w:szCs w:val="16"/>
          <w:lang w:val="es-ES" w:eastAsia="es-ES"/>
        </w:rPr>
      </w:pPr>
    </w:p>
    <w:p w14:paraId="21B0C7A5" w14:textId="77777777" w:rsidR="00DD50B8" w:rsidRDefault="00DD50B8" w:rsidP="00A30F72">
      <w:pPr>
        <w:widowControl/>
        <w:spacing w:after="0" w:line="240" w:lineRule="auto"/>
        <w:contextualSpacing/>
        <w:jc w:val="both"/>
        <w:rPr>
          <w:rFonts w:ascii="Corbel" w:eastAsia="Times New Roman" w:hAnsi="Corbel" w:cs="Arial"/>
          <w:sz w:val="16"/>
          <w:szCs w:val="16"/>
          <w:lang w:val="es-ES" w:eastAsia="es-ES"/>
        </w:rPr>
      </w:pPr>
    </w:p>
    <w:p w14:paraId="785DD2BA" w14:textId="77777777" w:rsidR="00DD50B8" w:rsidRDefault="00DD50B8" w:rsidP="00A30F72">
      <w:pPr>
        <w:widowControl/>
        <w:spacing w:after="0" w:line="240" w:lineRule="auto"/>
        <w:contextualSpacing/>
        <w:jc w:val="both"/>
        <w:rPr>
          <w:rFonts w:ascii="Corbel" w:eastAsia="Times New Roman" w:hAnsi="Corbel" w:cs="Arial"/>
          <w:sz w:val="16"/>
          <w:szCs w:val="16"/>
          <w:lang w:val="es-ES" w:eastAsia="es-ES"/>
        </w:rPr>
      </w:pPr>
    </w:p>
    <w:p w14:paraId="7B4D7FA4" w14:textId="77777777" w:rsidR="00DD50B8" w:rsidRDefault="00DD50B8" w:rsidP="00A30F72">
      <w:pPr>
        <w:widowControl/>
        <w:spacing w:after="0" w:line="240" w:lineRule="auto"/>
        <w:contextualSpacing/>
        <w:jc w:val="both"/>
        <w:rPr>
          <w:rFonts w:ascii="Corbel" w:eastAsia="Times New Roman" w:hAnsi="Corbel" w:cs="Arial"/>
          <w:sz w:val="16"/>
          <w:szCs w:val="16"/>
          <w:lang w:val="es-ES" w:eastAsia="es-ES"/>
        </w:rPr>
      </w:pPr>
    </w:p>
    <w:p w14:paraId="5494F916" w14:textId="77777777" w:rsidR="00DD50B8" w:rsidRDefault="00DD50B8" w:rsidP="00A30F72">
      <w:pPr>
        <w:widowControl/>
        <w:spacing w:after="0" w:line="240" w:lineRule="auto"/>
        <w:contextualSpacing/>
        <w:jc w:val="both"/>
        <w:rPr>
          <w:rFonts w:ascii="Corbel" w:eastAsia="Times New Roman" w:hAnsi="Corbel" w:cs="Arial"/>
          <w:sz w:val="16"/>
          <w:szCs w:val="16"/>
          <w:lang w:val="es-ES" w:eastAsia="es-ES"/>
        </w:rPr>
      </w:pPr>
    </w:p>
    <w:p w14:paraId="0499296C" w14:textId="77777777" w:rsidR="00DD50B8" w:rsidRPr="00A30F72" w:rsidRDefault="00DD50B8" w:rsidP="00A30F72">
      <w:pPr>
        <w:widowControl/>
        <w:spacing w:after="0" w:line="240" w:lineRule="auto"/>
        <w:contextualSpacing/>
        <w:jc w:val="both"/>
        <w:rPr>
          <w:rFonts w:ascii="Corbel" w:eastAsia="Times New Roman" w:hAnsi="Corbel" w:cs="Arial"/>
          <w:sz w:val="16"/>
          <w:szCs w:val="16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A30F72" w:rsidRPr="00A30F72" w14:paraId="33628912" w14:textId="77777777" w:rsidTr="00D07BF8">
        <w:trPr>
          <w:trHeight w:val="414"/>
        </w:trPr>
        <w:tc>
          <w:tcPr>
            <w:tcW w:w="534" w:type="dxa"/>
            <w:shd w:val="clear" w:color="auto" w:fill="E5DFEC"/>
            <w:vAlign w:val="center"/>
          </w:tcPr>
          <w:p w14:paraId="5B9FBCD2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b/>
                <w:lang w:val="es-ES" w:eastAsia="es-ES"/>
              </w:rPr>
              <w:lastRenderedPageBreak/>
              <w:t>13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A1BB103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color w:val="365F91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color w:val="365F91"/>
                <w:lang w:val="es-ES" w:eastAsia="es-ES"/>
              </w:rPr>
              <w:t>PUBLICACIONES Y MEDIOS DE DIFUSIÓN</w:t>
            </w:r>
          </w:p>
        </w:tc>
      </w:tr>
      <w:tr w:rsidR="00A30F72" w:rsidRPr="00A30F72" w14:paraId="1EC28345" w14:textId="77777777" w:rsidTr="00D07BF8">
        <w:trPr>
          <w:trHeight w:val="2932"/>
        </w:trPr>
        <w:tc>
          <w:tcPr>
            <w:tcW w:w="534" w:type="dxa"/>
            <w:shd w:val="clear" w:color="auto" w:fill="auto"/>
          </w:tcPr>
          <w:p w14:paraId="66314E3B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  <w:p w14:paraId="0C930D58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b/>
                <w:lang w:val="es-ES" w:eastAsia="es-ES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073AFA1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  <w:r w:rsidRPr="00A30F72">
              <w:rPr>
                <w:rFonts w:ascii="Corbel" w:eastAsia="Times New Roman" w:hAnsi="Corbel" w:cs="Arial"/>
                <w:i/>
                <w:lang w:val="es-ES" w:eastAsia="es-ES"/>
              </w:rPr>
              <w:t>Detallar los medios y contenidos empleados para la difusión y ejecución del programa o actuación: guías, manuales, folletos, espacios, contenidos en publicaciones, medios audiovisuales, redes, etc. directamente relacionados con el programa presentado</w:t>
            </w:r>
            <w:r w:rsidRPr="00A30F72">
              <w:rPr>
                <w:rFonts w:ascii="Corbel" w:eastAsia="Times New Roman" w:hAnsi="Corbel" w:cs="Arial"/>
                <w:lang w:val="es-ES" w:eastAsia="es-ES"/>
              </w:rPr>
              <w:t xml:space="preserve"> [Aportar materiales] </w:t>
            </w:r>
          </w:p>
          <w:p w14:paraId="712571FA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44927065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40EE995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1C7DD030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21A887A6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  <w:p w14:paraId="5968A659" w14:textId="77777777" w:rsidR="00A30F72" w:rsidRPr="00A30F72" w:rsidRDefault="00A30F72" w:rsidP="00A30F72">
            <w:pPr>
              <w:widowControl/>
              <w:spacing w:after="0" w:line="240" w:lineRule="auto"/>
              <w:rPr>
                <w:rFonts w:ascii="Corbel" w:eastAsia="Times New Roman" w:hAnsi="Corbel" w:cs="Arial"/>
                <w:lang w:val="es-ES" w:eastAsia="es-ES"/>
              </w:rPr>
            </w:pPr>
          </w:p>
        </w:tc>
      </w:tr>
    </w:tbl>
    <w:p w14:paraId="2732A6DD" w14:textId="77777777" w:rsidR="00A30F72" w:rsidRPr="00A30F72" w:rsidRDefault="00A30F72" w:rsidP="00A30F72">
      <w:pPr>
        <w:widowControl/>
        <w:spacing w:after="0" w:line="240" w:lineRule="auto"/>
        <w:contextualSpacing/>
        <w:jc w:val="both"/>
        <w:rPr>
          <w:rFonts w:ascii="Corbel" w:eastAsia="Times New Roman" w:hAnsi="Corbel" w:cs="Arial"/>
          <w:sz w:val="16"/>
          <w:szCs w:val="16"/>
          <w:lang w:val="es-ES" w:eastAsia="es-ES"/>
        </w:rPr>
      </w:pPr>
    </w:p>
    <w:p w14:paraId="51D270DA" w14:textId="77777777" w:rsidR="00E310EB" w:rsidRPr="00A30F72" w:rsidRDefault="00E310EB" w:rsidP="00A30F72">
      <w:pPr>
        <w:rPr>
          <w:lang w:val="es-ES"/>
        </w:rPr>
      </w:pPr>
    </w:p>
    <w:sectPr w:rsidR="00E310EB" w:rsidRPr="00A30F72" w:rsidSect="00A30F72">
      <w:headerReference w:type="default" r:id="rId7"/>
      <w:footerReference w:type="default" r:id="rId8"/>
      <w:pgSz w:w="11920" w:h="16840"/>
      <w:pgMar w:top="1417" w:right="1701" w:bottom="1417" w:left="1418" w:header="397" w:footer="72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FF1D" w14:textId="77777777" w:rsidR="00B97EA2" w:rsidRDefault="00B97EA2">
      <w:pPr>
        <w:spacing w:after="0" w:line="240" w:lineRule="auto"/>
      </w:pPr>
      <w:r>
        <w:separator/>
      </w:r>
    </w:p>
  </w:endnote>
  <w:endnote w:type="continuationSeparator" w:id="0">
    <w:p w14:paraId="22F363D5" w14:textId="77777777" w:rsidR="00B97EA2" w:rsidRDefault="00B9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0A7D" w14:textId="77777777" w:rsidR="00E310EB" w:rsidRDefault="00805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56A0">
      <w:rPr>
        <w:noProof/>
        <w:color w:val="000000"/>
      </w:rPr>
      <w:t>1</w:t>
    </w:r>
    <w:r>
      <w:rPr>
        <w:color w:val="000000"/>
      </w:rPr>
      <w:fldChar w:fldCharType="end"/>
    </w:r>
  </w:p>
  <w:p w14:paraId="56546508" w14:textId="77777777" w:rsidR="00E310EB" w:rsidRDefault="00E310EB">
    <w:pPr>
      <w:spacing w:after="0" w:line="20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736A" w14:textId="77777777" w:rsidR="00B97EA2" w:rsidRDefault="00B97EA2">
      <w:pPr>
        <w:spacing w:after="0" w:line="240" w:lineRule="auto"/>
      </w:pPr>
      <w:bookmarkStart w:id="0" w:name="_Hlk196141182"/>
      <w:bookmarkEnd w:id="0"/>
      <w:r>
        <w:separator/>
      </w:r>
    </w:p>
  </w:footnote>
  <w:footnote w:type="continuationSeparator" w:id="0">
    <w:p w14:paraId="092995B3" w14:textId="77777777" w:rsidR="00B97EA2" w:rsidRDefault="00B9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8BAB" w14:textId="2DE05E9D" w:rsidR="00E310EB" w:rsidRDefault="00420060" w:rsidP="00420060">
    <w:pPr>
      <w:tabs>
        <w:tab w:val="left" w:pos="6525"/>
      </w:tabs>
      <w:spacing w:after="0" w:line="200" w:lineRule="auto"/>
      <w:rPr>
        <w:sz w:val="20"/>
        <w:szCs w:val="20"/>
      </w:rPr>
    </w:pPr>
    <w:bookmarkStart w:id="1" w:name="_Hlk196141117"/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087C4081" wp14:editId="1F5E6C79">
          <wp:extent cx="3152140" cy="597535"/>
          <wp:effectExtent l="0" t="0" r="0" b="0"/>
          <wp:docPr id="47507457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74578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r w:rsidR="00901CAD">
      <w:rPr>
        <w:sz w:val="20"/>
        <w:szCs w:val="20"/>
      </w:rPr>
      <w:t xml:space="preserve">                                </w:t>
    </w:r>
    <w:r w:rsidR="00901CAD">
      <w:rPr>
        <w:noProof/>
        <w:sz w:val="20"/>
        <w:szCs w:val="20"/>
      </w:rPr>
      <w:drawing>
        <wp:inline distT="0" distB="0" distL="0" distR="0" wp14:anchorId="1BF2D8B0" wp14:editId="715A3CEE">
          <wp:extent cx="1143000" cy="923925"/>
          <wp:effectExtent l="0" t="0" r="0" b="9525"/>
          <wp:docPr id="168542913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1CAD">
      <w:rPr>
        <w:sz w:val="20"/>
        <w:szCs w:val="20"/>
      </w:rPr>
      <w:t xml:space="preserve">  </w:t>
    </w:r>
  </w:p>
  <w:p w14:paraId="2435E302" w14:textId="77777777" w:rsidR="00E310EB" w:rsidRDefault="00E310EB">
    <w:pPr>
      <w:spacing w:after="0" w:line="200" w:lineRule="auto"/>
      <w:rPr>
        <w:sz w:val="20"/>
        <w:szCs w:val="20"/>
      </w:rPr>
    </w:pPr>
  </w:p>
  <w:p w14:paraId="42528CEF" w14:textId="77777777" w:rsidR="00E310EB" w:rsidRDefault="00E310EB">
    <w:pPr>
      <w:spacing w:after="0" w:line="200" w:lineRule="auto"/>
      <w:rPr>
        <w:sz w:val="20"/>
        <w:szCs w:val="20"/>
      </w:rPr>
    </w:pPr>
  </w:p>
  <w:p w14:paraId="73F5720E" w14:textId="77777777" w:rsidR="00E310EB" w:rsidRDefault="00E310EB">
    <w:pPr>
      <w:spacing w:after="0" w:line="20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877"/>
    <w:multiLevelType w:val="hybridMultilevel"/>
    <w:tmpl w:val="BD867902"/>
    <w:lvl w:ilvl="0" w:tplc="E3BEA5A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AA757C"/>
    <w:multiLevelType w:val="hybridMultilevel"/>
    <w:tmpl w:val="EDDA620E"/>
    <w:lvl w:ilvl="0" w:tplc="D2440BB8">
      <w:start w:val="3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807"/>
    <w:multiLevelType w:val="hybridMultilevel"/>
    <w:tmpl w:val="53660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E34B6"/>
    <w:multiLevelType w:val="hybridMultilevel"/>
    <w:tmpl w:val="791A7E36"/>
    <w:lvl w:ilvl="0" w:tplc="6E7E79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04224">
    <w:abstractNumId w:val="2"/>
  </w:num>
  <w:num w:numId="2" w16cid:durableId="890262067">
    <w:abstractNumId w:val="3"/>
  </w:num>
  <w:num w:numId="3" w16cid:durableId="630868762">
    <w:abstractNumId w:val="0"/>
  </w:num>
  <w:num w:numId="4" w16cid:durableId="118505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BD"/>
    <w:rsid w:val="00031BB2"/>
    <w:rsid w:val="0003766F"/>
    <w:rsid w:val="000A386C"/>
    <w:rsid w:val="000C33C2"/>
    <w:rsid w:val="00144EDD"/>
    <w:rsid w:val="001B6482"/>
    <w:rsid w:val="001E1FA6"/>
    <w:rsid w:val="001F7AAC"/>
    <w:rsid w:val="002034FA"/>
    <w:rsid w:val="0020357B"/>
    <w:rsid w:val="00244D65"/>
    <w:rsid w:val="00251DE1"/>
    <w:rsid w:val="00273C57"/>
    <w:rsid w:val="0029210C"/>
    <w:rsid w:val="00401ABD"/>
    <w:rsid w:val="00420060"/>
    <w:rsid w:val="00447457"/>
    <w:rsid w:val="00457F04"/>
    <w:rsid w:val="004625E9"/>
    <w:rsid w:val="00477293"/>
    <w:rsid w:val="004B3301"/>
    <w:rsid w:val="004D59C0"/>
    <w:rsid w:val="004F0B97"/>
    <w:rsid w:val="00526422"/>
    <w:rsid w:val="00536EA6"/>
    <w:rsid w:val="00566AA5"/>
    <w:rsid w:val="005756A0"/>
    <w:rsid w:val="005F577B"/>
    <w:rsid w:val="00625FE2"/>
    <w:rsid w:val="00644D73"/>
    <w:rsid w:val="00657CBB"/>
    <w:rsid w:val="00694B6C"/>
    <w:rsid w:val="006D5F25"/>
    <w:rsid w:val="0070389F"/>
    <w:rsid w:val="00772E82"/>
    <w:rsid w:val="00773720"/>
    <w:rsid w:val="00784E38"/>
    <w:rsid w:val="007A5D6C"/>
    <w:rsid w:val="007E11C1"/>
    <w:rsid w:val="00803E45"/>
    <w:rsid w:val="00805226"/>
    <w:rsid w:val="008954E9"/>
    <w:rsid w:val="008B51AA"/>
    <w:rsid w:val="008C2BF6"/>
    <w:rsid w:val="008D3826"/>
    <w:rsid w:val="008E5A2A"/>
    <w:rsid w:val="00901CAD"/>
    <w:rsid w:val="00957E50"/>
    <w:rsid w:val="009B01EE"/>
    <w:rsid w:val="00A30F72"/>
    <w:rsid w:val="00A37A7E"/>
    <w:rsid w:val="00A5024F"/>
    <w:rsid w:val="00A65D63"/>
    <w:rsid w:val="00A7528F"/>
    <w:rsid w:val="00A860B8"/>
    <w:rsid w:val="00AC0445"/>
    <w:rsid w:val="00B10285"/>
    <w:rsid w:val="00B34C9F"/>
    <w:rsid w:val="00B75EBE"/>
    <w:rsid w:val="00B874D9"/>
    <w:rsid w:val="00B97EA2"/>
    <w:rsid w:val="00BC5337"/>
    <w:rsid w:val="00D024AC"/>
    <w:rsid w:val="00D318A3"/>
    <w:rsid w:val="00D5283D"/>
    <w:rsid w:val="00D65C28"/>
    <w:rsid w:val="00D971CD"/>
    <w:rsid w:val="00DA5A06"/>
    <w:rsid w:val="00DC7B19"/>
    <w:rsid w:val="00DD50B8"/>
    <w:rsid w:val="00E310EB"/>
    <w:rsid w:val="00E47220"/>
    <w:rsid w:val="00E92898"/>
    <w:rsid w:val="00EC069E"/>
    <w:rsid w:val="00F100D8"/>
    <w:rsid w:val="00F82DD8"/>
    <w:rsid w:val="00F91974"/>
    <w:rsid w:val="00FA131F"/>
    <w:rsid w:val="00F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024B12E"/>
  <w15:chartTrackingRefBased/>
  <w15:docId w15:val="{D5FC137C-CA6C-47EA-950F-5F5F537E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ABD"/>
    <w:pPr>
      <w:widowControl w:val="0"/>
      <w:spacing w:after="120" w:line="360" w:lineRule="auto"/>
    </w:pPr>
    <w:rPr>
      <w:rFonts w:ascii="Calibri" w:eastAsia="Calibri" w:hAnsi="Calibri" w:cs="Calibri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A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4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D73"/>
    <w:rPr>
      <w:rFonts w:ascii="Calibri" w:eastAsia="Calibri" w:hAnsi="Calibri" w:cs="Calibri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44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D73"/>
    <w:rPr>
      <w:rFonts w:ascii="Calibri" w:eastAsia="Calibri" w:hAnsi="Calibri" w:cs="Calibri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Martínez Eladio</dc:creator>
  <cp:keywords/>
  <dc:description/>
  <cp:lastModifiedBy>Joanna María Arranz Pedraza</cp:lastModifiedBy>
  <cp:revision>12</cp:revision>
  <dcterms:created xsi:type="dcterms:W3CDTF">2023-12-04T10:30:00Z</dcterms:created>
  <dcterms:modified xsi:type="dcterms:W3CDTF">2025-04-21T13:22:00Z</dcterms:modified>
</cp:coreProperties>
</file>