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7FD" w:rsidRPr="00CE6D0E" w:rsidRDefault="004677FD" w:rsidP="004677FD">
      <w:pPr>
        <w:ind w:right="275"/>
        <w:jc w:val="center"/>
        <w:rPr>
          <w:rFonts w:ascii="Myriad Pro Light" w:hAnsi="Myriad Pro Light" w:cs="Myriad Pro Light"/>
          <w:b/>
          <w:bCs/>
        </w:rPr>
      </w:pPr>
      <w:bookmarkStart w:id="0" w:name="OLE_LINK1"/>
      <w:bookmarkStart w:id="1" w:name="OLE_LINK2"/>
    </w:p>
    <w:p w:rsidR="004677FD" w:rsidRPr="00CE6D0E" w:rsidRDefault="004677FD" w:rsidP="004677FD">
      <w:pPr>
        <w:ind w:right="275"/>
        <w:jc w:val="center"/>
        <w:rPr>
          <w:rFonts w:ascii="Myriad Pro Light" w:hAnsi="Myriad Pro Light" w:cs="Myriad Pro Light"/>
          <w:b/>
          <w:bCs/>
        </w:rPr>
      </w:pPr>
    </w:p>
    <w:p w:rsidR="004677FD" w:rsidRPr="00CE6D0E" w:rsidRDefault="004677FD" w:rsidP="004677FD">
      <w:pPr>
        <w:ind w:right="275"/>
        <w:jc w:val="center"/>
        <w:rPr>
          <w:rFonts w:ascii="Myriad Pro Light" w:hAnsi="Myriad Pro Light" w:cs="Myriad Pro Light"/>
          <w:b/>
          <w:bCs/>
        </w:rPr>
      </w:pPr>
    </w:p>
    <w:p w:rsidR="004677FD" w:rsidRPr="00CE6D0E" w:rsidRDefault="004677FD" w:rsidP="004677FD">
      <w:pPr>
        <w:ind w:right="275"/>
        <w:jc w:val="center"/>
        <w:rPr>
          <w:rFonts w:ascii="Myriad Pro Light" w:hAnsi="Myriad Pro Light" w:cs="Myriad Pro Light"/>
          <w:b/>
          <w:bCs/>
        </w:rPr>
      </w:pPr>
    </w:p>
    <w:p w:rsidR="004677FD" w:rsidRPr="00CE6D0E" w:rsidRDefault="004677FD" w:rsidP="004677FD">
      <w:pPr>
        <w:ind w:right="275"/>
        <w:jc w:val="center"/>
        <w:rPr>
          <w:rFonts w:ascii="Myriad Pro Light" w:hAnsi="Myriad Pro Light" w:cs="Myriad Pro Light"/>
          <w:b/>
          <w:bCs/>
        </w:rPr>
      </w:pPr>
    </w:p>
    <w:p w:rsidR="004677FD" w:rsidRPr="00CE6D0E" w:rsidRDefault="004677FD" w:rsidP="004677FD">
      <w:pPr>
        <w:ind w:right="275"/>
        <w:jc w:val="center"/>
        <w:rPr>
          <w:rFonts w:ascii="Myriad Pro Light" w:hAnsi="Myriad Pro Light" w:cs="Myriad Pro Light"/>
          <w:b/>
          <w:bCs/>
        </w:rPr>
      </w:pPr>
    </w:p>
    <w:p w:rsidR="004677FD" w:rsidRPr="00CE6D0E" w:rsidRDefault="004677FD" w:rsidP="004677FD">
      <w:pPr>
        <w:ind w:right="275"/>
        <w:jc w:val="center"/>
        <w:rPr>
          <w:rFonts w:ascii="Myriad Pro Light" w:hAnsi="Myriad Pro Light" w:cs="Myriad Pro Light"/>
          <w:b/>
          <w:bCs/>
        </w:rPr>
      </w:pPr>
    </w:p>
    <w:p w:rsidR="004677FD" w:rsidRPr="00CE6D0E" w:rsidRDefault="004677FD" w:rsidP="004677FD">
      <w:pPr>
        <w:ind w:right="275"/>
        <w:jc w:val="center"/>
        <w:rPr>
          <w:rFonts w:ascii="Myriad Pro Light" w:hAnsi="Myriad Pro Light" w:cs="Myriad Pro Light"/>
          <w:b/>
          <w:bCs/>
        </w:rPr>
      </w:pPr>
    </w:p>
    <w:p w:rsidR="004677FD" w:rsidRPr="00CE6D0E" w:rsidRDefault="004677FD" w:rsidP="004677FD">
      <w:pPr>
        <w:widowControl w:val="0"/>
        <w:autoSpaceDE w:val="0"/>
        <w:autoSpaceDN w:val="0"/>
        <w:adjustRightInd w:val="0"/>
        <w:jc w:val="center"/>
        <w:rPr>
          <w:rFonts w:ascii="Myriad Pro Light" w:hAnsi="Myriad Pro Light" w:cs="Arial"/>
          <w:b/>
          <w:bCs/>
          <w:color w:val="365F91"/>
          <w:sz w:val="72"/>
          <w:szCs w:val="72"/>
          <w:lang w:val="es-ES_tradnl" w:eastAsia="es-ES_tradnl"/>
        </w:rPr>
      </w:pPr>
      <w:r w:rsidRPr="00CE6D0E">
        <w:rPr>
          <w:rFonts w:ascii="Myriad Pro Light" w:hAnsi="Myriad Pro Light" w:cs="Arial"/>
          <w:b/>
          <w:bCs/>
          <w:color w:val="365F91"/>
          <w:sz w:val="72"/>
          <w:szCs w:val="72"/>
          <w:lang w:val="es-ES_tradnl" w:eastAsia="es-ES_tradnl"/>
        </w:rPr>
        <w:t>ORDENANZA REGULADORA DEL PROCEDIMIENTO ADMINISTRATIVO COMÚN ELECTRÓNICO EN LA ADMINISTRACIÓN LOCAL</w:t>
      </w:r>
    </w:p>
    <w:p w:rsidR="004677FD" w:rsidRDefault="004677FD" w:rsidP="004677FD">
      <w:pPr>
        <w:ind w:right="275"/>
        <w:jc w:val="center"/>
        <w:rPr>
          <w:rFonts w:ascii="Myriad Pro Light" w:hAnsi="Myriad Pro Light" w:cs="Myriad Pro Light"/>
          <w:b/>
          <w:bCs/>
        </w:rPr>
      </w:pPr>
    </w:p>
    <w:p w:rsidR="004677FD" w:rsidRDefault="004677FD" w:rsidP="004677FD">
      <w:pPr>
        <w:ind w:right="275"/>
        <w:jc w:val="center"/>
        <w:rPr>
          <w:rFonts w:ascii="Myriad Pro Light" w:hAnsi="Myriad Pro Light" w:cs="Myriad Pro Light"/>
          <w:b/>
          <w:bCs/>
        </w:rPr>
      </w:pPr>
    </w:p>
    <w:p w:rsidR="004677FD" w:rsidRPr="00CE6D0E" w:rsidRDefault="004677FD" w:rsidP="004677FD">
      <w:pPr>
        <w:ind w:right="275"/>
        <w:jc w:val="center"/>
        <w:rPr>
          <w:rFonts w:ascii="Myriad Pro Light" w:hAnsi="Myriad Pro Light" w:cs="Myriad Pro Light"/>
          <w:b/>
          <w:bCs/>
        </w:rPr>
      </w:pPr>
    </w:p>
    <w:p w:rsidR="004677FD" w:rsidRPr="00CE6D0E" w:rsidRDefault="00EB333F" w:rsidP="004677FD">
      <w:pPr>
        <w:ind w:right="275"/>
        <w:jc w:val="center"/>
        <w:rPr>
          <w:rFonts w:ascii="Myriad Pro Light" w:hAnsi="Myriad Pro Light" w:cs="Myriad Pro Light"/>
          <w:b/>
          <w:bCs/>
        </w:rPr>
      </w:pPr>
      <w:r>
        <w:rPr>
          <w:rFonts w:ascii="Myriad Pro Light" w:hAnsi="Myriad Pro Light" w:cs="Myriad Pro Light"/>
          <w:b/>
          <w:bCs/>
        </w:rPr>
        <w:t xml:space="preserve">APROBADA POR </w:t>
      </w:r>
      <w:r w:rsidR="004677FD">
        <w:rPr>
          <w:rFonts w:ascii="Myriad Pro Light" w:hAnsi="Myriad Pro Light" w:cs="Myriad Pro Light"/>
          <w:b/>
          <w:bCs/>
        </w:rPr>
        <w:t>JUNTA DE GOBIERNO FEMP DE 14/12/2106</w:t>
      </w:r>
    </w:p>
    <w:p w:rsidR="004677FD" w:rsidRPr="005410ED" w:rsidRDefault="004677FD" w:rsidP="004677FD">
      <w:pPr>
        <w:pStyle w:val="NormalWeb"/>
        <w:spacing w:before="0" w:beforeAutospacing="0" w:after="0" w:afterAutospacing="0"/>
        <w:ind w:right="275"/>
        <w:jc w:val="center"/>
        <w:rPr>
          <w:rFonts w:ascii="Myriad Pro Light" w:hAnsi="Myriad Pro Light" w:cs="Myriad Pro Light"/>
          <w:b/>
          <w:bCs/>
        </w:rPr>
      </w:pPr>
    </w:p>
    <w:p w:rsidR="004677FD" w:rsidRPr="005410ED" w:rsidRDefault="004677FD" w:rsidP="004677FD">
      <w:pPr>
        <w:pStyle w:val="NormalWeb"/>
        <w:spacing w:before="0" w:beforeAutospacing="0" w:after="0" w:afterAutospacing="0"/>
        <w:ind w:right="275"/>
        <w:rPr>
          <w:rFonts w:ascii="Myriad Pro Light" w:hAnsi="Myriad Pro Light" w:cs="Myriad Pro Light"/>
          <w:b/>
          <w:bCs/>
        </w:rPr>
      </w:pPr>
    </w:p>
    <w:p w:rsidR="004677FD" w:rsidRPr="005410ED" w:rsidRDefault="004677FD" w:rsidP="004677FD">
      <w:pPr>
        <w:pStyle w:val="Ttulo1"/>
        <w:rPr>
          <w:rFonts w:ascii="Myriad Pro Light" w:hAnsi="Myriad Pro Light" w:cs="Myriad Pro Light"/>
          <w:color w:val="auto"/>
          <w:sz w:val="24"/>
          <w:szCs w:val="24"/>
        </w:rPr>
      </w:pPr>
      <w:r w:rsidRPr="005410ED">
        <w:rPr>
          <w:rFonts w:ascii="Myriad Pro Light" w:hAnsi="Myriad Pro Light" w:cs="Myriad Pro Light"/>
          <w:color w:val="auto"/>
          <w:sz w:val="24"/>
          <w:szCs w:val="24"/>
        </w:rPr>
        <w:br w:type="page"/>
      </w:r>
    </w:p>
    <w:p w:rsidR="00D63256" w:rsidRPr="005410ED" w:rsidRDefault="00D63256" w:rsidP="00EA22E9">
      <w:pPr>
        <w:pStyle w:val="Ttulo1"/>
        <w:rPr>
          <w:rFonts w:ascii="Myriad Pro Light" w:hAnsi="Myriad Pro Light" w:cs="Myriad Pro Light"/>
          <w:color w:val="auto"/>
          <w:sz w:val="24"/>
          <w:szCs w:val="24"/>
        </w:rPr>
      </w:pPr>
    </w:p>
    <w:p w:rsidR="00D63256" w:rsidRPr="005410ED" w:rsidRDefault="00D63256" w:rsidP="00220C92">
      <w:pPr>
        <w:pStyle w:val="Ttulo1"/>
        <w:rPr>
          <w:rFonts w:ascii="Myriad Pro Light" w:hAnsi="Myriad Pro Light" w:cs="Myriad Pro Light"/>
          <w:color w:val="auto"/>
          <w:sz w:val="24"/>
          <w:szCs w:val="24"/>
        </w:rPr>
      </w:pPr>
      <w:r w:rsidRPr="005410ED">
        <w:rPr>
          <w:rFonts w:ascii="Myriad Pro Light" w:hAnsi="Myriad Pro Light" w:cs="Myriad Pro Light"/>
          <w:color w:val="auto"/>
          <w:sz w:val="24"/>
          <w:szCs w:val="24"/>
        </w:rPr>
        <w:t>PREÁMBULO</w:t>
      </w:r>
    </w:p>
    <w:p w:rsidR="00D63256" w:rsidRPr="005410ED" w:rsidRDefault="00D63256" w:rsidP="00220C92">
      <w:pPr>
        <w:jc w:val="center"/>
        <w:rPr>
          <w:rFonts w:ascii="Myriad Pro Light" w:hAnsi="Myriad Pro Light" w:cs="Myriad Pro Light"/>
          <w:b/>
          <w:bCs/>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El impacto de las nuevas leyes de procedim</w:t>
      </w:r>
      <w:r w:rsidR="009660BE">
        <w:rPr>
          <w:rFonts w:ascii="Myriad Pro Light" w:hAnsi="Myriad Pro Light" w:cs="Myriad Pro Light"/>
        </w:rPr>
        <w:t>iento y régimen jurídico en la A</w:t>
      </w:r>
      <w:r w:rsidRPr="005410ED">
        <w:rPr>
          <w:rFonts w:ascii="Myriad Pro Light" w:hAnsi="Myriad Pro Light" w:cs="Myriad Pro Light"/>
        </w:rPr>
        <w:t xml:space="preserve">dministración, especialmente la primera, obliga a adaptar a las mismas las Ordenanzas y Reglamentos locales en materia de administración electrónica. Se define esta como «el uso de las TIC en las </w:t>
      </w:r>
      <w:r w:rsidR="00573D58">
        <w:rPr>
          <w:rFonts w:ascii="Myriad Pro Light" w:hAnsi="Myriad Pro Light" w:cs="Myriad Pro Light"/>
        </w:rPr>
        <w:t xml:space="preserve">AAPP, </w:t>
      </w:r>
      <w:r w:rsidRPr="00822F72">
        <w:rPr>
          <w:rFonts w:ascii="Myriad Pro Light" w:hAnsi="Myriad Pro Light" w:cs="Myriad Pro Light"/>
          <w:bCs/>
        </w:rPr>
        <w:t>combinado con cambios organizativos</w:t>
      </w:r>
      <w:r w:rsidR="00573D58" w:rsidRPr="00822F72">
        <w:rPr>
          <w:rFonts w:ascii="Myriad Pro Light" w:hAnsi="Myriad Pro Light" w:cs="Myriad Pro Light"/>
        </w:rPr>
        <w:t xml:space="preserve"> </w:t>
      </w:r>
      <w:r w:rsidRPr="00822F72">
        <w:rPr>
          <w:rFonts w:ascii="Myriad Pro Light" w:hAnsi="Myriad Pro Light" w:cs="Myriad Pro Light"/>
          <w:bCs/>
        </w:rPr>
        <w:t>y</w:t>
      </w:r>
      <w:r w:rsidR="00573D58" w:rsidRPr="00822F72">
        <w:rPr>
          <w:rFonts w:ascii="Myriad Pro Light" w:hAnsi="Myriad Pro Light" w:cs="Myriad Pro Light"/>
        </w:rPr>
        <w:t xml:space="preserve"> </w:t>
      </w:r>
      <w:r w:rsidRPr="00822F72">
        <w:rPr>
          <w:rFonts w:ascii="Myriad Pro Light" w:hAnsi="Myriad Pro Light" w:cs="Myriad Pro Light"/>
          <w:bCs/>
        </w:rPr>
        <w:t>nuevas aptitudes,</w:t>
      </w:r>
      <w:r w:rsidR="00573D58">
        <w:rPr>
          <w:rFonts w:ascii="Myriad Pro Light" w:hAnsi="Myriad Pro Light" w:cs="Myriad Pro Light"/>
          <w:b/>
          <w:bCs/>
        </w:rPr>
        <w:t xml:space="preserve"> </w:t>
      </w:r>
      <w:r w:rsidRPr="005410ED">
        <w:rPr>
          <w:rFonts w:ascii="Myriad Pro Light" w:hAnsi="Myriad Pro Light" w:cs="Myriad Pro Light"/>
        </w:rPr>
        <w:t>con el fin de mejorar los servicios públicos y los procesos democráticos y reforzar el apoyo a las políticas públicas.» (Comisión Europea).</w:t>
      </w:r>
    </w:p>
    <w:p w:rsidR="00D63256" w:rsidRPr="005410ED" w:rsidRDefault="00D63256" w:rsidP="00220C92">
      <w:pPr>
        <w:jc w:val="both"/>
        <w:rPr>
          <w:rFonts w:ascii="Myriad Pro Light" w:hAnsi="Myriad Pro Light" w:cs="Myriad Pro Light"/>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 xml:space="preserve">Desde el punto de vista del ciudadano, se reconocen una serie de “derechos de las personas”, el más importante de los cuales es el de elegir el cauce a través del cual se relacionan con la </w:t>
      </w:r>
      <w:r w:rsidR="009660BE">
        <w:rPr>
          <w:rFonts w:ascii="Myriad Pro Light" w:hAnsi="Myriad Pro Light" w:cs="Myriad Pro Light"/>
        </w:rPr>
        <w:t>A</w:t>
      </w:r>
      <w:r w:rsidR="009660BE" w:rsidRPr="005410ED">
        <w:rPr>
          <w:rFonts w:ascii="Myriad Pro Light" w:hAnsi="Myriad Pro Light" w:cs="Myriad Pro Light"/>
        </w:rPr>
        <w:t>dministración</w:t>
      </w:r>
      <w:r w:rsidRPr="005410ED">
        <w:rPr>
          <w:rFonts w:ascii="Myriad Pro Light" w:hAnsi="Myriad Pro Light" w:cs="Myriad Pro Light"/>
        </w:rPr>
        <w:t xml:space="preserve">, cauce que obligatoriamente deberá ser el electrónico para el caso de las personas jurídicas y determinadas personas físicas. La simplificación administrativa, otro de los principios inspiradores de la reforma legal, se plasma fundamentalmente en la posibilidad de presentar una declaración responsable, además del derecho a no presentar ningún documento que se origine en cualquier </w:t>
      </w:r>
      <w:r w:rsidR="009660BE">
        <w:rPr>
          <w:rFonts w:ascii="Myriad Pro Light" w:hAnsi="Myriad Pro Light" w:cs="Myriad Pro Light"/>
        </w:rPr>
        <w:t>A</w:t>
      </w:r>
      <w:r w:rsidR="009660BE" w:rsidRPr="005410ED">
        <w:rPr>
          <w:rFonts w:ascii="Myriad Pro Light" w:hAnsi="Myriad Pro Light" w:cs="Myriad Pro Light"/>
        </w:rPr>
        <w:t xml:space="preserve">dministración </w:t>
      </w:r>
      <w:r w:rsidRPr="005410ED">
        <w:rPr>
          <w:rFonts w:ascii="Myriad Pro Light" w:hAnsi="Myriad Pro Light" w:cs="Myriad Pro Light"/>
        </w:rPr>
        <w:t>pública. Sin duda también supone una simplificación la generalización, en la medida de lo posible, del uso de los sistemas de identificación electrónica para las relaciones entre la Administración y el ciudadano, relegando la necesidad de firma a los supuestos estrictamente tasados por la Ley.</w:t>
      </w:r>
    </w:p>
    <w:p w:rsidR="00D63256" w:rsidRPr="005410ED" w:rsidRDefault="00D63256" w:rsidP="00220C92">
      <w:pPr>
        <w:jc w:val="both"/>
        <w:rPr>
          <w:rFonts w:ascii="Myriad Pro Light" w:hAnsi="Myriad Pro Light" w:cs="Myriad Pro Light"/>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Desde el punto de vista de la Administración, ante todo debe implantar los mecanismos para hacer efectivos aquellos derechos. A nivel interno, el procedimiento debe ser íntegramente electrónico: el Registro es electrónico y único, y registrará de entrada documentos originales electrónicos o copias auténticas de originales en papel; el expediente, que se impulsará de oficio y por medios electrónicos, es un índice electrónico que se compone de documentos electrónicos (pruebas, informes, dictámenes…), tramitados y</w:t>
      </w:r>
      <w:r w:rsidR="00FE5406">
        <w:rPr>
          <w:rFonts w:ascii="Myriad Pro Light" w:hAnsi="Myriad Pro Light" w:cs="Myriad Pro Light"/>
        </w:rPr>
        <w:t xml:space="preserve"> firmados electrónicamente; el a</w:t>
      </w:r>
      <w:r w:rsidRPr="005410ED">
        <w:rPr>
          <w:rFonts w:ascii="Myriad Pro Light" w:hAnsi="Myriad Pro Light" w:cs="Myriad Pro Light"/>
        </w:rPr>
        <w:t>rchivo, filtrado por el Esquema Nacional de Seguridad, también será único y supondrá el almacenamiento por medios electrónicos, seguro y confidencial, de todos los documentos administrativos que se generen. Desde el punto de vista de la tramitación de dichos expedientes, la clave es la firma electrónica, debiendo estar todos los empleados públicos que tengan alguna responsabilidad en la tramitación del procedimiento de un certificado de firma, bien para firmar, stricto sensu, bien para tramitar o remitir información. Junto con la firma electrónica asociada directamente a la persona, destaca la generalización de la actuación administrativa automatizada, a través de sellos de entidad, de órgano y de tiempo, esencialmente.</w:t>
      </w:r>
    </w:p>
    <w:p w:rsidR="00D63256" w:rsidRPr="005410ED" w:rsidRDefault="00D63256" w:rsidP="00220C92">
      <w:pPr>
        <w:jc w:val="both"/>
        <w:rPr>
          <w:rFonts w:ascii="Myriad Pro Light" w:hAnsi="Myriad Pro Light" w:cs="Myriad Pro Light"/>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En definitiva, la necesidad de adaptación a las nuevas leyes de procedimiento y régimen jurídico, así como a otras recientes derivadas del CORA, especialmente la de Transparencia –y también por su conexión con el procedimiento electrónico-, justifican la necesidad de la aprobación de la presente Ordenanza.</w:t>
      </w:r>
    </w:p>
    <w:p w:rsidR="00D63256" w:rsidRPr="005410ED" w:rsidRDefault="00D63256" w:rsidP="00220C92">
      <w:pPr>
        <w:jc w:val="both"/>
        <w:rPr>
          <w:rFonts w:ascii="Myriad Pro Light" w:hAnsi="Myriad Pro Light" w:cs="Myriad Pro Light"/>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En cuanto a su estructura, la Ordenanza se organiza en nueve Títulos, además de las disposiciones adicionales, transitorias y finales.</w:t>
      </w:r>
    </w:p>
    <w:p w:rsidR="00D63256" w:rsidRPr="005410ED" w:rsidRDefault="00D63256" w:rsidP="00220C92">
      <w:pPr>
        <w:jc w:val="both"/>
        <w:rPr>
          <w:rFonts w:ascii="Myriad Pro Light" w:hAnsi="Myriad Pro Light" w:cs="Myriad Pro Light"/>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 xml:space="preserve">El Título I aborda una serie de disposiciones generales en las que se regula tanto el objeto y ámbito de aplicación de la Ordenanza, como se desarrollan en el ámbito local una serie de </w:t>
      </w:r>
      <w:r w:rsidRPr="005410ED">
        <w:rPr>
          <w:rFonts w:ascii="Myriad Pro Light" w:hAnsi="Myriad Pro Light" w:cs="Myriad Pro Light"/>
        </w:rPr>
        <w:lastRenderedPageBreak/>
        <w:t>principios que han de informar y coadyuvar a la adecuada implantación en el ámbito local del procedimiento administrativo electrónico. Finalmente, se regulan una serie de derechos y deberes de la ciudadanía.</w:t>
      </w:r>
    </w:p>
    <w:p w:rsidR="00D63256" w:rsidRPr="005410ED" w:rsidRDefault="00D63256" w:rsidP="00220C92">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 xml:space="preserve">El Título II “El procedimiento administrativo electrónico” tiene por objeto incorporar las claves en la tramitación del procedimiento partiendo de la simplificación administrativa, en sus diferentes vertientes, como eje sobre el que ha de girar el funcionamiento de la </w:t>
      </w:r>
      <w:r w:rsidR="009660BE">
        <w:rPr>
          <w:rFonts w:ascii="Myriad Pro Light" w:hAnsi="Myriad Pro Light" w:cs="Myriad Pro Light"/>
        </w:rPr>
        <w:t>A</w:t>
      </w:r>
      <w:r w:rsidR="009660BE" w:rsidRPr="005410ED">
        <w:rPr>
          <w:rFonts w:ascii="Myriad Pro Light" w:hAnsi="Myriad Pro Light" w:cs="Myriad Pro Light"/>
        </w:rPr>
        <w:t xml:space="preserve">dministración </w:t>
      </w:r>
      <w:r w:rsidRPr="005410ED">
        <w:rPr>
          <w:rFonts w:ascii="Myriad Pro Light" w:hAnsi="Myriad Pro Light" w:cs="Myriad Pro Light"/>
        </w:rPr>
        <w:t>pública. Especial incidencia adquieren en el mismo, los aspectos regulatorios de la notificación electrónica, como una de las mayores garantías del procedimiento para los ciudadanos y el archivo electrónico, como uno de los principales re</w:t>
      </w:r>
      <w:r w:rsidR="009660BE">
        <w:rPr>
          <w:rFonts w:ascii="Myriad Pro Light" w:hAnsi="Myriad Pro Light" w:cs="Myriad Pro Light"/>
        </w:rPr>
        <w:t>tos a los que se enfrentan las Entidades L</w:t>
      </w:r>
      <w:r w:rsidRPr="005410ED">
        <w:rPr>
          <w:rFonts w:ascii="Myriad Pro Light" w:hAnsi="Myriad Pro Light" w:cs="Myriad Pro Light"/>
        </w:rPr>
        <w:t xml:space="preserve">ocales en la implantación de la administración electrónica, carentes de una regulación propia en esta materia, por lo que la ordenación incluida en este Título pretende dar respuesta a esta carencia, ofreciendo solución a las singularidades propias de la </w:t>
      </w:r>
      <w:r w:rsidR="009660BE">
        <w:rPr>
          <w:rFonts w:ascii="Myriad Pro Light" w:hAnsi="Myriad Pro Light" w:cs="Myriad Pro Light"/>
        </w:rPr>
        <w:t>A</w:t>
      </w:r>
      <w:r w:rsidR="009660BE" w:rsidRPr="005410ED">
        <w:rPr>
          <w:rFonts w:ascii="Myriad Pro Light" w:hAnsi="Myriad Pro Light" w:cs="Myriad Pro Light"/>
        </w:rPr>
        <w:t xml:space="preserve">dministración </w:t>
      </w:r>
      <w:r w:rsidRPr="005410ED">
        <w:rPr>
          <w:rFonts w:ascii="Myriad Pro Light" w:hAnsi="Myriad Pro Light" w:cs="Myriad Pro Light"/>
        </w:rPr>
        <w:t>local.</w:t>
      </w:r>
    </w:p>
    <w:p w:rsidR="00D63256" w:rsidRPr="005410ED" w:rsidRDefault="00D63256" w:rsidP="00220C92">
      <w:pPr>
        <w:jc w:val="both"/>
        <w:rPr>
          <w:rFonts w:ascii="Myriad Pro Light" w:hAnsi="Myriad Pro Light" w:cs="Myriad Pro Light"/>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El Título III tiene por objeto regular la sede electrónica en el ámbito local, desarrollando el procedimiento de creación de las mismas, sus características y contenido mínimo, así como cuestiones relativas a la seguridad y responsabilidad de la sede.</w:t>
      </w:r>
    </w:p>
    <w:p w:rsidR="00D63256" w:rsidRPr="005410ED" w:rsidRDefault="00D63256" w:rsidP="00220C92">
      <w:pPr>
        <w:pStyle w:val="NormalWeb"/>
        <w:shd w:val="clear" w:color="auto" w:fill="FFFFFF"/>
        <w:jc w:val="both"/>
        <w:rPr>
          <w:rFonts w:ascii="Myriad Pro Light" w:hAnsi="Myriad Pro Light" w:cs="Myriad Pro Light"/>
        </w:rPr>
      </w:pPr>
      <w:r w:rsidRPr="005410ED">
        <w:rPr>
          <w:rFonts w:ascii="Myriad Pro Light" w:hAnsi="Myriad Pro Light" w:cs="Myriad Pro Light"/>
        </w:rPr>
        <w:t xml:space="preserve">Por su parte, el Título IV regula la identificación y firma electrónica, tanto de los ciudadanos y empresas usuarios externos de los servicios electrónicos, como de los empleados públicos, así como otros certificados de la actualización administrativa automatizada. Desde el punto de vista técnico se trata del Título quizá más complejo de la norma, debiendo adaptarse en todo caso a tanto a las leyes de régimen jurídico y procedimiento, como al </w:t>
      </w:r>
      <w:proofErr w:type="spellStart"/>
      <w:r w:rsidRPr="005410ED">
        <w:rPr>
          <w:rFonts w:ascii="Myriad Pro Light" w:hAnsi="Myriad Pro Light" w:cs="Myriad Pro Light"/>
        </w:rPr>
        <w:t>eIDAS</w:t>
      </w:r>
      <w:proofErr w:type="spellEnd"/>
      <w:r w:rsidRPr="005410ED">
        <w:rPr>
          <w:rFonts w:ascii="Myriad Pro Light" w:hAnsi="Myriad Pro Light" w:cs="Myriad Pro Light"/>
        </w:rPr>
        <w:t xml:space="preserve"> europeo. En primer lugar, el Ayuntamiento debe hacer efectiva la obligación legal de que “la relación de sellos electrónicos util</w:t>
      </w:r>
      <w:r w:rsidR="009660BE">
        <w:rPr>
          <w:rFonts w:ascii="Myriad Pro Light" w:hAnsi="Myriad Pro Light" w:cs="Myriad Pro Light"/>
        </w:rPr>
        <w:t>izados por cada Administración p</w:t>
      </w:r>
      <w:r w:rsidRPr="005410ED">
        <w:rPr>
          <w:rFonts w:ascii="Myriad Pro Light" w:hAnsi="Myriad Pro Light" w:cs="Myriad Pro Light"/>
        </w:rPr>
        <w:t>ública, incluyendo las características de los certificados electrónicos y los prestadores que los expiden, deberá ser pública y accesible por medios electrónicos”</w:t>
      </w:r>
      <w:r w:rsidR="009660BE">
        <w:rPr>
          <w:rFonts w:ascii="Myriad Pro Light" w:hAnsi="Myriad Pro Light" w:cs="Myriad Pro Light"/>
        </w:rPr>
        <w:t>. Además, “cada Administración p</w:t>
      </w:r>
      <w:r w:rsidRPr="005410ED">
        <w:rPr>
          <w:rFonts w:ascii="Myriad Pro Light" w:hAnsi="Myriad Pro Light" w:cs="Myriad Pro Light"/>
        </w:rPr>
        <w:t xml:space="preserve">ública adoptará las medidas adecuadas para facilitar la verificación de sus sellos electrónicos”, por lo que en este punto la Ordenanza se adhiere a lo que establezca el anexo de perfiles de certificados de la política de firma de la AGE, en cuanto a la expedición de sus propios certificados de sello. Se mantiene, en todo caso, la necesidad de regular la publicidad de la relación de sellos, en especial para decir que se publiquen en la sede electrónica, de acuerdo con lo recogido en el Título correspondiente. Por otro lado, razones de operatividad nos llevan a regular que todo punto de acceso electrónico contendrá una sede electrónica. En este caso, dado que la sede debe disponer de un certificado cualificado de autenticación de sitio web o medio equivalente (ex. artículo 38.6 de la Ley 40/2015), resulta aceptable que esta información no deba ser autenticada de nuevo. En todo caso, la Administración tiene aquí una oportunidad de habilitar la firma electrónica manuscrita en tableta, también prevista para el ciudadano, y que sería necesaria para la firma de actas en inspecciones en movilidad, por ejemplo, así como otros sistemas de firma electrónica. </w:t>
      </w:r>
    </w:p>
    <w:p w:rsidR="00D63256" w:rsidRPr="005410ED" w:rsidRDefault="00D63256" w:rsidP="00220C92">
      <w:pPr>
        <w:pStyle w:val="NormalWeb"/>
        <w:shd w:val="clear" w:color="auto" w:fill="FFFFFF"/>
        <w:jc w:val="both"/>
        <w:rPr>
          <w:rFonts w:ascii="Myriad Pro Light" w:hAnsi="Myriad Pro Light" w:cs="Myriad Pro Light"/>
        </w:rPr>
      </w:pPr>
      <w:r w:rsidRPr="005410ED">
        <w:rPr>
          <w:rFonts w:ascii="Myriad Pro Light" w:hAnsi="Myriad Pro Light" w:cs="Myriad Pro Light"/>
        </w:rPr>
        <w:t>En cuanto a la firma de los interesados, se establece que los diferentes sistemas de identificación electrónica que se admitan deberán encontrarse alineados con lo establecido, para cada sistema de información, por el Esquema Nacional de Seguridad. Además, el auge de la figura del representante, invita a admitir de forma expresa sólo los certificados de persona física representante de persona jurídica o de entidad sin personalidad jurídica. Por lo que se refiere a los “sistemas de clave concertada y cualquier otro si</w:t>
      </w:r>
      <w:r w:rsidR="009660BE">
        <w:rPr>
          <w:rFonts w:ascii="Myriad Pro Light" w:hAnsi="Myriad Pro Light" w:cs="Myriad Pro Light"/>
        </w:rPr>
        <w:t xml:space="preserve">stema que las Administraciones </w:t>
      </w:r>
      <w:r w:rsidR="009660BE">
        <w:rPr>
          <w:rFonts w:ascii="Myriad Pro Light" w:hAnsi="Myriad Pro Light" w:cs="Myriad Pro Light"/>
        </w:rPr>
        <w:lastRenderedPageBreak/>
        <w:t>p</w:t>
      </w:r>
      <w:r w:rsidRPr="005410ED">
        <w:rPr>
          <w:rFonts w:ascii="Myriad Pro Light" w:hAnsi="Myriad Pro Light" w:cs="Myriad Pro Light"/>
        </w:rPr>
        <w:t xml:space="preserve">úblicas consideren válido, en los términos y condiciones que se establezcan”, se admite, previa la correspondiente adhesión, el uso de los sistemas de identificación incorporados a </w:t>
      </w:r>
      <w:proofErr w:type="spellStart"/>
      <w:r w:rsidRPr="005410ED">
        <w:rPr>
          <w:rFonts w:ascii="Myriad Pro Light" w:hAnsi="Myriad Pro Light" w:cs="Myriad Pro Light"/>
        </w:rPr>
        <w:t>Cl@ve</w:t>
      </w:r>
      <w:proofErr w:type="spellEnd"/>
      <w:r w:rsidRPr="005410ED">
        <w:rPr>
          <w:rFonts w:ascii="Myriad Pro Light" w:hAnsi="Myriad Pro Light" w:cs="Myriad Pro Light"/>
        </w:rPr>
        <w:t xml:space="preserve">, que serían </w:t>
      </w:r>
      <w:proofErr w:type="spellStart"/>
      <w:r w:rsidRPr="005410ED">
        <w:rPr>
          <w:rFonts w:ascii="Myriad Pro Light" w:hAnsi="Myriad Pro Light" w:cs="Myriad Pro Light"/>
        </w:rPr>
        <w:t>Cl@ve</w:t>
      </w:r>
      <w:proofErr w:type="spellEnd"/>
      <w:r w:rsidRPr="005410ED">
        <w:rPr>
          <w:rFonts w:ascii="Myriad Pro Light" w:hAnsi="Myriad Pro Light" w:cs="Myriad Pro Light"/>
        </w:rPr>
        <w:t xml:space="preserve"> Permanente, </w:t>
      </w:r>
      <w:proofErr w:type="spellStart"/>
      <w:r w:rsidRPr="005410ED">
        <w:rPr>
          <w:rFonts w:ascii="Myriad Pro Light" w:hAnsi="Myriad Pro Light" w:cs="Myriad Pro Light"/>
        </w:rPr>
        <w:t>Cl@ve</w:t>
      </w:r>
      <w:proofErr w:type="spellEnd"/>
      <w:r w:rsidRPr="005410ED">
        <w:rPr>
          <w:rFonts w:ascii="Myriad Pro Light" w:hAnsi="Myriad Pro Light" w:cs="Myriad Pro Light"/>
        </w:rPr>
        <w:t xml:space="preserve"> PIN y </w:t>
      </w:r>
      <w:proofErr w:type="spellStart"/>
      <w:r w:rsidRPr="005410ED">
        <w:rPr>
          <w:rFonts w:ascii="Myriad Pro Light" w:hAnsi="Myriad Pro Light" w:cs="Myriad Pro Light"/>
        </w:rPr>
        <w:t>Cl@ve</w:t>
      </w:r>
      <w:proofErr w:type="spellEnd"/>
      <w:r w:rsidRPr="005410ED">
        <w:rPr>
          <w:rFonts w:ascii="Myriad Pro Light" w:hAnsi="Myriad Pro Light" w:cs="Myriad Pro Light"/>
        </w:rPr>
        <w:t xml:space="preserve"> Firma (el certificado DNI-e con clave centralizada expedido por la Dirección General de la Policía); y también, previo el correspondiente procedimiento, cualquier otro sistema de identificación, público o privado, que garantice el cumplimiento del ENS y del </w:t>
      </w:r>
      <w:proofErr w:type="spellStart"/>
      <w:r w:rsidRPr="005410ED">
        <w:rPr>
          <w:rFonts w:ascii="Myriad Pro Light" w:hAnsi="Myriad Pro Light" w:cs="Myriad Pro Light"/>
        </w:rPr>
        <w:t>ReIDAS</w:t>
      </w:r>
      <w:proofErr w:type="spellEnd"/>
      <w:r w:rsidRPr="005410ED">
        <w:rPr>
          <w:rFonts w:ascii="Myriad Pro Light" w:hAnsi="Myriad Pro Light" w:cs="Myriad Pro Light"/>
        </w:rPr>
        <w:t>, en función del nivel de seguridad.</w:t>
      </w:r>
    </w:p>
    <w:p w:rsidR="00D63256" w:rsidRPr="005410ED" w:rsidRDefault="00D63256" w:rsidP="00220C92">
      <w:pPr>
        <w:pStyle w:val="NormalWeb"/>
        <w:shd w:val="clear" w:color="auto" w:fill="FFFFFF"/>
        <w:jc w:val="both"/>
        <w:rPr>
          <w:rFonts w:ascii="Myriad Pro Light" w:hAnsi="Myriad Pro Light" w:cs="Myriad Pro Light"/>
        </w:rPr>
      </w:pPr>
      <w:r w:rsidRPr="005410ED">
        <w:rPr>
          <w:rFonts w:ascii="Myriad Pro Light" w:hAnsi="Myriad Pro Light" w:cs="Myriad Pro Light"/>
        </w:rPr>
        <w:t>En todo caso, de acuerdo con el artículo 9.3 de la Ley 39/2015, se indica que la corporación admite todos los sistemas de identificación aceptados por la Administración General del Estado, si bien los mismos podrán emplearse en los trámites para los cuales resulten apropiados en atención a su nivel de seguridad, de acuerdo con lo establecido en el ENS y, por rem</w:t>
      </w:r>
      <w:r w:rsidR="00822F72">
        <w:rPr>
          <w:rFonts w:ascii="Myriad Pro Light" w:hAnsi="Myriad Pro Light" w:cs="Myriad Pro Light"/>
        </w:rPr>
        <w:t xml:space="preserve">isión, por el Reglamento </w:t>
      </w:r>
      <w:proofErr w:type="spellStart"/>
      <w:r w:rsidR="00822F72">
        <w:rPr>
          <w:rFonts w:ascii="Myriad Pro Light" w:hAnsi="Myriad Pro Light" w:cs="Myriad Pro Light"/>
        </w:rPr>
        <w:t>eIDAS</w:t>
      </w:r>
      <w:proofErr w:type="spellEnd"/>
      <w:r w:rsidR="00822F72">
        <w:rPr>
          <w:rFonts w:ascii="Myriad Pro Light" w:hAnsi="Myriad Pro Light" w:cs="Myriad Pro Light"/>
        </w:rPr>
        <w:t>. Por este motivo:</w:t>
      </w:r>
    </w:p>
    <w:p w:rsidR="00D63256" w:rsidRPr="005410ED" w:rsidRDefault="00D63256" w:rsidP="00BD167A">
      <w:pPr>
        <w:pStyle w:val="NormalWeb"/>
        <w:shd w:val="clear" w:color="auto" w:fill="FFFFFF"/>
        <w:ind w:left="284" w:hanging="283"/>
        <w:jc w:val="both"/>
        <w:rPr>
          <w:rFonts w:ascii="Myriad Pro Light" w:hAnsi="Myriad Pro Light" w:cs="Myriad Pro Light"/>
        </w:rPr>
      </w:pPr>
      <w:r w:rsidRPr="005410ED">
        <w:rPr>
          <w:rFonts w:ascii="Myriad Pro Light" w:hAnsi="Myriad Pro Light" w:cs="Myriad Pro Light"/>
        </w:rPr>
        <w:t>a)</w:t>
      </w:r>
      <w:r w:rsidR="00822F72">
        <w:rPr>
          <w:rFonts w:ascii="Myriad Pro Light" w:hAnsi="Myriad Pro Light" w:cs="Myriad Pro Light"/>
        </w:rPr>
        <w:tab/>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implicará</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actuación</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atribuye</w:t>
      </w:r>
      <w:r w:rsidR="00573D58">
        <w:rPr>
          <w:rFonts w:ascii="Myriad Pro Light" w:hAnsi="Myriad Pro Light" w:cs="Myriad Pro Light"/>
        </w:rPr>
        <w:t xml:space="preserve"> </w:t>
      </w:r>
      <w:r w:rsidRPr="005410ED">
        <w:rPr>
          <w:rFonts w:ascii="Myriad Pro Light" w:hAnsi="Myriad Pro Light" w:cs="Myriad Pro Light"/>
        </w:rPr>
        <w:t>directamente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persona</w:t>
      </w:r>
      <w:r w:rsidR="00573D58">
        <w:rPr>
          <w:rFonts w:ascii="Myriad Pro Light" w:hAnsi="Myriad Pro Light" w:cs="Myriad Pro Light"/>
        </w:rPr>
        <w:t xml:space="preserve"> </w:t>
      </w:r>
      <w:r w:rsidRPr="005410ED">
        <w:rPr>
          <w:rFonts w:ascii="Myriad Pro Light" w:hAnsi="Myriad Pro Light" w:cs="Myriad Pro Light"/>
        </w:rPr>
        <w:t>jurídica,</w:t>
      </w:r>
      <w:r w:rsidR="00573D58">
        <w:rPr>
          <w:rFonts w:ascii="Myriad Pro Light" w:hAnsi="Myriad Pro Light" w:cs="Myriad Pro Light"/>
        </w:rPr>
        <w:t xml:space="preserve"> </w:t>
      </w:r>
      <w:r w:rsidRPr="005410ED">
        <w:rPr>
          <w:rFonts w:ascii="Myriad Pro Light" w:hAnsi="Myriad Pro Light" w:cs="Myriad Pro Light"/>
        </w:rPr>
        <w:t>sin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exista</w:t>
      </w:r>
      <w:r w:rsidR="00573D58">
        <w:rPr>
          <w:rFonts w:ascii="Myriad Pro Light" w:hAnsi="Myriad Pro Light" w:cs="Myriad Pro Light"/>
        </w:rPr>
        <w:t xml:space="preserve"> </w:t>
      </w:r>
      <w:r w:rsidRPr="005410ED">
        <w:rPr>
          <w:rFonts w:ascii="Myriad Pro Light" w:hAnsi="Myriad Pro Light" w:cs="Myriad Pro Light"/>
        </w:rPr>
        <w:t>representante.</w:t>
      </w:r>
    </w:p>
    <w:p w:rsidR="00D63256" w:rsidRPr="005410ED" w:rsidRDefault="00D63256" w:rsidP="00BD167A">
      <w:pPr>
        <w:pStyle w:val="NormalWeb"/>
        <w:shd w:val="clear" w:color="auto" w:fill="FFFFFF"/>
        <w:ind w:left="284" w:hanging="283"/>
        <w:jc w:val="both"/>
        <w:rPr>
          <w:rFonts w:ascii="Myriad Pro Light" w:hAnsi="Myriad Pro Light" w:cs="Myriad Pro Light"/>
        </w:rPr>
      </w:pPr>
      <w:r w:rsidRPr="005410ED">
        <w:rPr>
          <w:rFonts w:ascii="Myriad Pro Light" w:hAnsi="Myriad Pro Light" w:cs="Myriad Pro Light"/>
        </w:rPr>
        <w:t>b)</w:t>
      </w:r>
      <w:r w:rsidR="00822F72">
        <w:rPr>
          <w:rFonts w:ascii="Myriad Pro Light" w:hAnsi="Myriad Pro Light" w:cs="Myriad Pro Light"/>
        </w:rPr>
        <w:tab/>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sujetar</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límites,</w:t>
      </w:r>
      <w:r w:rsidR="00573D58">
        <w:rPr>
          <w:rFonts w:ascii="Myriad Pro Light" w:hAnsi="Myriad Pro Light" w:cs="Myriad Pro Light"/>
        </w:rPr>
        <w:t xml:space="preserve"> </w:t>
      </w:r>
      <w:r w:rsidRPr="005410ED">
        <w:rPr>
          <w:rFonts w:ascii="Myriad Pro Light" w:hAnsi="Myriad Pro Light" w:cs="Myriad Pro Light"/>
        </w:rPr>
        <w:t>dentro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conjunto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trámites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sea</w:t>
      </w:r>
      <w:r w:rsidR="00573D58">
        <w:rPr>
          <w:rFonts w:ascii="Myriad Pro Light" w:hAnsi="Myriad Pro Light" w:cs="Myriad Pro Light"/>
        </w:rPr>
        <w:t xml:space="preserve"> </w:t>
      </w:r>
      <w:r w:rsidRPr="005410ED">
        <w:rPr>
          <w:rFonts w:ascii="Myriad Pro Light" w:hAnsi="Myriad Pro Light" w:cs="Myriad Pro Light"/>
        </w:rPr>
        <w:t>admitido.</w:t>
      </w:r>
    </w:p>
    <w:p w:rsidR="00D63256" w:rsidRPr="005410ED" w:rsidRDefault="00D63256" w:rsidP="00BD167A">
      <w:pPr>
        <w:pStyle w:val="NormalWeb"/>
        <w:shd w:val="clear" w:color="auto" w:fill="FFFFFF"/>
        <w:ind w:left="284" w:hanging="283"/>
        <w:jc w:val="both"/>
        <w:rPr>
          <w:rFonts w:ascii="Myriad Pro Light" w:hAnsi="Myriad Pro Light" w:cs="Myriad Pro Light"/>
        </w:rPr>
      </w:pPr>
      <w:r w:rsidRPr="005410ED">
        <w:rPr>
          <w:rFonts w:ascii="Myriad Pro Light" w:hAnsi="Myriad Pro Light" w:cs="Myriad Pro Light"/>
        </w:rPr>
        <w:t>c)</w:t>
      </w:r>
      <w:r w:rsidR="00822F72">
        <w:rPr>
          <w:rFonts w:ascii="Myriad Pro Light" w:hAnsi="Myriad Pro Light" w:cs="Myriad Pro Light"/>
        </w:rPr>
        <w:tab/>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será</w:t>
      </w:r>
      <w:r w:rsidR="00573D58">
        <w:rPr>
          <w:rFonts w:ascii="Myriad Pro Light" w:hAnsi="Myriad Pro Light" w:cs="Myriad Pro Light"/>
        </w:rPr>
        <w:t xml:space="preserve"> </w:t>
      </w:r>
      <w:r w:rsidRPr="005410ED">
        <w:rPr>
          <w:rFonts w:ascii="Myriad Pro Light" w:hAnsi="Myriad Pro Light" w:cs="Myriad Pro Light"/>
        </w:rPr>
        <w:t>alternativo</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persona</w:t>
      </w:r>
      <w:r w:rsidR="00573D58">
        <w:rPr>
          <w:rFonts w:ascii="Myriad Pro Light" w:hAnsi="Myriad Pro Light" w:cs="Myriad Pro Light"/>
        </w:rPr>
        <w:t xml:space="preserve"> </w:t>
      </w:r>
      <w:r w:rsidRPr="005410ED">
        <w:rPr>
          <w:rFonts w:ascii="Myriad Pro Light" w:hAnsi="Myriad Pro Light" w:cs="Myriad Pro Light"/>
        </w:rPr>
        <w:t>física</w:t>
      </w:r>
      <w:r w:rsidR="00573D58">
        <w:rPr>
          <w:rFonts w:ascii="Myriad Pro Light" w:hAnsi="Myriad Pro Light" w:cs="Myriad Pro Light"/>
        </w:rPr>
        <w:t xml:space="preserve"> </w:t>
      </w:r>
      <w:r w:rsidRPr="005410ED">
        <w:rPr>
          <w:rFonts w:ascii="Myriad Pro Light" w:hAnsi="Myriad Pro Light" w:cs="Myriad Pro Light"/>
        </w:rPr>
        <w:t>representante,</w:t>
      </w:r>
      <w:r w:rsidR="00573D58">
        <w:rPr>
          <w:rFonts w:ascii="Myriad Pro Light" w:hAnsi="Myriad Pro Light" w:cs="Myriad Pro Light"/>
        </w:rPr>
        <w:t xml:space="preserve"> </w:t>
      </w:r>
      <w:r w:rsidRPr="005410ED">
        <w:rPr>
          <w:rFonts w:ascii="Myriad Pro Light" w:hAnsi="Myriad Pro Light" w:cs="Myriad Pro Light"/>
        </w:rPr>
        <w:t>pudiendo</w:t>
      </w:r>
      <w:r w:rsidR="00573D58">
        <w:rPr>
          <w:rFonts w:ascii="Myriad Pro Light" w:hAnsi="Myriad Pro Light" w:cs="Myriad Pro Light"/>
        </w:rPr>
        <w:t xml:space="preserve"> </w:t>
      </w:r>
      <w:r w:rsidRPr="005410ED">
        <w:rPr>
          <w:rFonts w:ascii="Myriad Pro Light" w:hAnsi="Myriad Pro Light" w:cs="Myriad Pro Light"/>
        </w:rPr>
        <w:t>emplearse</w:t>
      </w:r>
      <w:r w:rsidR="00573D58">
        <w:rPr>
          <w:rFonts w:ascii="Myriad Pro Light" w:hAnsi="Myriad Pro Light" w:cs="Myriad Pro Light"/>
        </w:rPr>
        <w:t xml:space="preserve"> </w:t>
      </w:r>
      <w:r w:rsidRPr="005410ED">
        <w:rPr>
          <w:rFonts w:ascii="Myriad Pro Light" w:hAnsi="Myriad Pro Light" w:cs="Myriad Pro Light"/>
        </w:rPr>
        <w:t>ambos</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w:t>
      </w:r>
      <w:r w:rsidR="00573D58">
        <w:rPr>
          <w:rFonts w:ascii="Myriad Pro Light" w:hAnsi="Myriad Pro Light" w:cs="Myriad Pro Light"/>
        </w:rPr>
        <w:t xml:space="preserve"> </w:t>
      </w:r>
      <w:r w:rsidRPr="005410ED">
        <w:rPr>
          <w:rFonts w:ascii="Myriad Pro Light" w:hAnsi="Myriad Pro Light" w:cs="Myriad Pro Light"/>
        </w:rPr>
        <w:t>indistinta,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elección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interesado.</w:t>
      </w:r>
    </w:p>
    <w:p w:rsidR="00D63256" w:rsidRPr="005410ED" w:rsidRDefault="00D63256" w:rsidP="00220C92">
      <w:pPr>
        <w:pStyle w:val="NormalWeb"/>
        <w:shd w:val="clear" w:color="auto" w:fill="FFFFFF"/>
        <w:jc w:val="both"/>
        <w:rPr>
          <w:rFonts w:ascii="Myriad Pro Light" w:hAnsi="Myriad Pro Light" w:cs="Myriad Pro Light"/>
        </w:rPr>
      </w:pP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respecta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otros</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hemos</w:t>
      </w:r>
      <w:r w:rsidR="00573D58">
        <w:rPr>
          <w:rFonts w:ascii="Myriad Pro Light" w:hAnsi="Myriad Pro Light" w:cs="Myriad Pro Light"/>
        </w:rPr>
        <w:t xml:space="preserve"> </w:t>
      </w:r>
      <w:r w:rsidRPr="005410ED">
        <w:rPr>
          <w:rFonts w:ascii="Myriad Pro Light" w:hAnsi="Myriad Pro Light" w:cs="Myriad Pro Light"/>
        </w:rPr>
        <w:t>querido</w:t>
      </w:r>
      <w:r w:rsidR="00573D58">
        <w:rPr>
          <w:rFonts w:ascii="Myriad Pro Light" w:hAnsi="Myriad Pro Light" w:cs="Myriad Pro Light"/>
        </w:rPr>
        <w:t xml:space="preserve"> </w:t>
      </w:r>
      <w:r w:rsidRPr="005410ED">
        <w:rPr>
          <w:rFonts w:ascii="Myriad Pro Light" w:hAnsi="Myriad Pro Light" w:cs="Myriad Pro Light"/>
        </w:rPr>
        <w:t>perder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oportunidad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prever</w:t>
      </w:r>
      <w:r w:rsidR="00573D58">
        <w:rPr>
          <w:rFonts w:ascii="Myriad Pro Light" w:hAnsi="Myriad Pro Light" w:cs="Myriad Pro Light"/>
        </w:rPr>
        <w:t xml:space="preserve"> </w:t>
      </w:r>
      <w:r w:rsidRPr="005410ED">
        <w:rPr>
          <w:rFonts w:ascii="Myriad Pro Light" w:hAnsi="Myriad Pro Light" w:cs="Myriad Pro Light"/>
        </w:rPr>
        <w:t>(e</w:t>
      </w:r>
      <w:r w:rsidR="00573D58">
        <w:rPr>
          <w:rFonts w:ascii="Myriad Pro Light" w:hAnsi="Myriad Pro Light" w:cs="Myriad Pro Light"/>
        </w:rPr>
        <w:t xml:space="preserve"> </w:t>
      </w:r>
      <w:r w:rsidRPr="005410ED">
        <w:rPr>
          <w:rFonts w:ascii="Myriad Pro Light" w:hAnsi="Myriad Pro Light" w:cs="Myriad Pro Light"/>
        </w:rPr>
        <w:t>incorporar</w:t>
      </w:r>
      <w:r w:rsidR="00573D58">
        <w:rPr>
          <w:rFonts w:ascii="Myriad Pro Light" w:hAnsi="Myriad Pro Light" w:cs="Myriad Pro Light"/>
        </w:rPr>
        <w:t xml:space="preserve"> </w:t>
      </w:r>
      <w:r w:rsidRPr="005410ED">
        <w:rPr>
          <w:rFonts w:ascii="Myriad Pro Light" w:hAnsi="Myriad Pro Light" w:cs="Myriad Pro Light"/>
        </w:rPr>
        <w:t>opcionalmente</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cada</w:t>
      </w:r>
      <w:r w:rsidR="00573D58">
        <w:rPr>
          <w:rFonts w:ascii="Myriad Pro Light" w:hAnsi="Myriad Pro Light" w:cs="Myriad Pro Light"/>
        </w:rPr>
        <w:t xml:space="preserve"> </w:t>
      </w:r>
      <w:r w:rsidRPr="005410ED">
        <w:rPr>
          <w:rFonts w:ascii="Myriad Pro Light" w:hAnsi="Myriad Pro Light" w:cs="Myriad Pro Light"/>
        </w:rPr>
        <w:t>corporación)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manuscrita</w:t>
      </w:r>
      <w:r w:rsidR="00573D58">
        <w:rPr>
          <w:rFonts w:ascii="Myriad Pro Light" w:hAnsi="Myriad Pro Light" w:cs="Myriad Pro Light"/>
        </w:rPr>
        <w:t xml:space="preserve"> </w:t>
      </w:r>
      <w:r w:rsidRPr="005410ED">
        <w:rPr>
          <w:rFonts w:ascii="Myriad Pro Light" w:hAnsi="Myriad Pro Light" w:cs="Myriad Pro Light"/>
        </w:rPr>
        <w:t>capturada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proofErr w:type="spellStart"/>
      <w:r w:rsidRPr="005410ED">
        <w:rPr>
          <w:rFonts w:ascii="Myriad Pro Light" w:hAnsi="Myriad Pro Light" w:cs="Myriad Pro Light"/>
        </w:rPr>
        <w:t>tablet</w:t>
      </w:r>
      <w:proofErr w:type="spellEnd"/>
      <w:r w:rsidRPr="005410ED">
        <w:rPr>
          <w:rFonts w:ascii="Myriad Pro Light" w:hAnsi="Myriad Pro Light" w:cs="Myriad Pro Light"/>
        </w:rPr>
        <w:t>,</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sería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operaciones</w:t>
      </w:r>
      <w:r w:rsidR="00573D58">
        <w:rPr>
          <w:rFonts w:ascii="Myriad Pro Light" w:hAnsi="Myriad Pro Light" w:cs="Myriad Pro Light"/>
        </w:rPr>
        <w:t xml:space="preserve"> </w:t>
      </w:r>
      <w:r w:rsidRPr="005410ED">
        <w:rPr>
          <w:rFonts w:ascii="Myriad Pro Light" w:hAnsi="Myriad Pro Light" w:cs="Myriad Pro Light"/>
        </w:rPr>
        <w:t>presenciales</w:t>
      </w:r>
      <w:r w:rsidR="00573D58">
        <w:rPr>
          <w:rFonts w:ascii="Myriad Pro Light" w:hAnsi="Myriad Pro Light" w:cs="Myriad Pro Light"/>
        </w:rPr>
        <w:t xml:space="preserve"> </w:t>
      </w:r>
      <w:r w:rsidRPr="005410ED">
        <w:rPr>
          <w:rFonts w:ascii="Myriad Pro Light" w:hAnsi="Myriad Pro Light" w:cs="Myriad Pro Light"/>
        </w:rPr>
        <w:t>(OAC).</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trata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avanzada,</w:t>
      </w:r>
      <w:r w:rsidR="00573D58">
        <w:rPr>
          <w:rFonts w:ascii="Myriad Pro Light" w:hAnsi="Myriad Pro Light" w:cs="Myriad Pro Light"/>
        </w:rPr>
        <w:t xml:space="preserve"> </w:t>
      </w:r>
      <w:r w:rsidRPr="005410ED">
        <w:rPr>
          <w:rFonts w:ascii="Myriad Pro Light" w:hAnsi="Myriad Pro Light" w:cs="Myriad Pro Light"/>
        </w:rPr>
        <w:t>pero</w:t>
      </w:r>
      <w:r w:rsidR="00573D58">
        <w:rPr>
          <w:rFonts w:ascii="Myriad Pro Light" w:hAnsi="Myriad Pro Light" w:cs="Myriad Pro Light"/>
        </w:rPr>
        <w:t xml:space="preserve"> </w:t>
      </w:r>
      <w:r w:rsidRPr="005410ED">
        <w:rPr>
          <w:rFonts w:ascii="Myriad Pro Light" w:hAnsi="Myriad Pro Light" w:cs="Myriad Pro Light"/>
        </w:rPr>
        <w:t>es</w:t>
      </w:r>
      <w:r w:rsidR="00573D58">
        <w:rPr>
          <w:rFonts w:ascii="Myriad Pro Light" w:hAnsi="Myriad Pro Light" w:cs="Myriad Pro Light"/>
        </w:rPr>
        <w:t xml:space="preserve"> </w:t>
      </w:r>
      <w:r w:rsidRPr="005410ED">
        <w:rPr>
          <w:rFonts w:ascii="Myriad Pro Light" w:hAnsi="Myriad Pro Light" w:cs="Myriad Pro Light"/>
        </w:rPr>
        <w:t>igualmente</w:t>
      </w:r>
      <w:r w:rsidR="00573D58">
        <w:rPr>
          <w:rFonts w:ascii="Myriad Pro Light" w:hAnsi="Myriad Pro Light" w:cs="Myriad Pro Light"/>
        </w:rPr>
        <w:t xml:space="preserve"> </w:t>
      </w:r>
      <w:r w:rsidRPr="005410ED">
        <w:rPr>
          <w:rFonts w:ascii="Myriad Pro Light" w:hAnsi="Myriad Pro Light" w:cs="Myriad Pro Light"/>
        </w:rPr>
        <w:t>útil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principios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eficacia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servicio.</w:t>
      </w:r>
      <w:r w:rsidR="00573D58">
        <w:rPr>
          <w:rFonts w:ascii="Myriad Pro Light" w:hAnsi="Myriad Pro Light" w:cs="Myriad Pro Light"/>
        </w:rPr>
        <w:t xml:space="preserve"> </w:t>
      </w:r>
    </w:p>
    <w:p w:rsidR="00D63256" w:rsidRPr="005410ED" w:rsidRDefault="00D63256" w:rsidP="00220C92">
      <w:pPr>
        <w:spacing w:line="200" w:lineRule="atLeast"/>
        <w:jc w:val="both"/>
        <w:rPr>
          <w:rFonts w:ascii="Myriad Pro Light" w:hAnsi="Myriad Pro Light" w:cs="Myriad Pro Light"/>
        </w:rPr>
      </w:pP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conexión</w:t>
      </w:r>
      <w:r w:rsidR="00573D58">
        <w:rPr>
          <w:rFonts w:ascii="Myriad Pro Light" w:hAnsi="Myriad Pro Light" w:cs="Myriad Pro Light"/>
        </w:rPr>
        <w:t xml:space="preserve"> </w:t>
      </w:r>
      <w:r w:rsidRPr="005410ED">
        <w:rPr>
          <w:rFonts w:ascii="Myriad Pro Light" w:hAnsi="Myriad Pro Light" w:cs="Myriad Pro Light"/>
        </w:rPr>
        <w:t>entre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transparencia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constituye</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relación</w:t>
      </w:r>
      <w:r w:rsidR="00573D58">
        <w:rPr>
          <w:rFonts w:ascii="Myriad Pro Light" w:hAnsi="Myriad Pro Light" w:cs="Myriad Pro Light"/>
        </w:rPr>
        <w:t xml:space="preserve"> </w:t>
      </w:r>
      <w:r w:rsidRPr="005410ED">
        <w:rPr>
          <w:rFonts w:ascii="Myriad Pro Light" w:hAnsi="Myriad Pro Light" w:cs="Myriad Pro Light"/>
        </w:rPr>
        <w:t>básica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garantizar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efectiva</w:t>
      </w:r>
      <w:r w:rsidR="00573D58">
        <w:rPr>
          <w:rFonts w:ascii="Myriad Pro Light" w:hAnsi="Myriad Pro Light" w:cs="Myriad Pro Light"/>
        </w:rPr>
        <w:t xml:space="preserve"> </w:t>
      </w:r>
      <w:r w:rsidRPr="005410ED">
        <w:rPr>
          <w:rFonts w:ascii="Myriad Pro Light" w:hAnsi="Myriad Pro Light" w:cs="Myriad Pro Light"/>
        </w:rPr>
        <w:t>consecución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objetivos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implantación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transparencia</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herramienta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mejora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calidad</w:t>
      </w:r>
      <w:r w:rsidR="00573D58">
        <w:rPr>
          <w:rFonts w:ascii="Myriad Pro Light" w:hAnsi="Myriad Pro Light" w:cs="Myriad Pro Light"/>
        </w:rPr>
        <w:t xml:space="preserve"> </w:t>
      </w:r>
      <w:r w:rsidRPr="005410ED">
        <w:rPr>
          <w:rFonts w:ascii="Myriad Pro Light" w:hAnsi="Myriad Pro Light" w:cs="Myriad Pro Light"/>
        </w:rPr>
        <w:t>democrática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instituciones.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ello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Título</w:t>
      </w:r>
      <w:r w:rsidR="00573D58">
        <w:rPr>
          <w:rFonts w:ascii="Myriad Pro Light" w:hAnsi="Myriad Pro Light" w:cs="Myriad Pro Light"/>
        </w:rPr>
        <w:t xml:space="preserve"> </w:t>
      </w:r>
      <w:r w:rsidRPr="005410ED">
        <w:rPr>
          <w:rFonts w:ascii="Myriad Pro Light" w:hAnsi="Myriad Pro Light" w:cs="Myriad Pro Light"/>
        </w:rPr>
        <w:t>V</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dedica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regular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interacción</w:t>
      </w:r>
      <w:r w:rsidR="00573D58">
        <w:rPr>
          <w:rFonts w:ascii="Myriad Pro Light" w:hAnsi="Myriad Pro Light" w:cs="Myriad Pro Light"/>
        </w:rPr>
        <w:t xml:space="preserve"> </w:t>
      </w:r>
      <w:r w:rsidRPr="005410ED">
        <w:rPr>
          <w:rFonts w:ascii="Myriad Pro Light" w:hAnsi="Myriad Pro Light" w:cs="Myriad Pro Light"/>
        </w:rPr>
        <w:t>entre</w:t>
      </w:r>
      <w:r w:rsidR="00573D58">
        <w:rPr>
          <w:rFonts w:ascii="Myriad Pro Light" w:hAnsi="Myriad Pro Light" w:cs="Myriad Pro Light"/>
        </w:rPr>
        <w:t xml:space="preserve"> </w:t>
      </w:r>
      <w:r w:rsidRPr="005410ED">
        <w:rPr>
          <w:rFonts w:ascii="Myriad Pro Light" w:hAnsi="Myriad Pro Light" w:cs="Myriad Pro Light"/>
        </w:rPr>
        <w:t>ambas</w:t>
      </w:r>
      <w:r w:rsidR="00573D58">
        <w:rPr>
          <w:rFonts w:ascii="Myriad Pro Light" w:hAnsi="Myriad Pro Light" w:cs="Myriad Pro Light"/>
        </w:rPr>
        <w:t xml:space="preserve"> </w:t>
      </w:r>
      <w:r w:rsidRPr="005410ED">
        <w:rPr>
          <w:rFonts w:ascii="Myriad Pro Light" w:hAnsi="Myriad Pro Light" w:cs="Myriad Pro Light"/>
        </w:rPr>
        <w:t>nociones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través</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instrumental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doble</w:t>
      </w:r>
      <w:r w:rsidR="00573D58">
        <w:rPr>
          <w:rFonts w:ascii="Myriad Pro Light" w:hAnsi="Myriad Pro Light" w:cs="Myriad Pro Light"/>
        </w:rPr>
        <w:t xml:space="preserve"> </w:t>
      </w:r>
      <w:r w:rsidRPr="005410ED">
        <w:rPr>
          <w:rFonts w:ascii="Myriad Pro Light" w:hAnsi="Myriad Pro Light" w:cs="Myriad Pro Light"/>
        </w:rPr>
        <w:t>dimensión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transparencia,</w:t>
      </w:r>
      <w:r w:rsidR="00573D58">
        <w:rPr>
          <w:rFonts w:ascii="Myriad Pro Light" w:hAnsi="Myriad Pro Light" w:cs="Myriad Pro Light"/>
        </w:rPr>
        <w:t xml:space="preserve"> </w:t>
      </w:r>
      <w:r w:rsidRPr="005410ED">
        <w:rPr>
          <w:rFonts w:ascii="Myriad Pro Light" w:hAnsi="Myriad Pro Light" w:cs="Myriad Pro Light"/>
        </w:rPr>
        <w:t>publicidad</w:t>
      </w:r>
      <w:r w:rsidR="00573D58">
        <w:rPr>
          <w:rFonts w:ascii="Myriad Pro Light" w:hAnsi="Myriad Pro Light" w:cs="Myriad Pro Light"/>
        </w:rPr>
        <w:t xml:space="preserve"> </w:t>
      </w:r>
      <w:r w:rsidRPr="005410ED">
        <w:rPr>
          <w:rFonts w:ascii="Myriad Pro Light" w:hAnsi="Myriad Pro Light" w:cs="Myriad Pro Light"/>
        </w:rPr>
        <w:t>activa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sin</w:t>
      </w:r>
      <w:r w:rsidR="00573D58">
        <w:rPr>
          <w:rFonts w:ascii="Myriad Pro Light" w:hAnsi="Myriad Pro Light" w:cs="Myriad Pro Light"/>
        </w:rPr>
        <w:t xml:space="preserve"> </w:t>
      </w:r>
      <w:r w:rsidRPr="005410ED">
        <w:rPr>
          <w:rFonts w:ascii="Myriad Pro Light" w:hAnsi="Myriad Pro Light" w:cs="Myriad Pro Light"/>
        </w:rPr>
        <w:t>olvidar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siguiente</w:t>
      </w:r>
      <w:r w:rsidR="00573D58">
        <w:rPr>
          <w:rFonts w:ascii="Myriad Pro Light" w:hAnsi="Myriad Pro Light" w:cs="Myriad Pro Light"/>
        </w:rPr>
        <w:t xml:space="preserve"> </w:t>
      </w:r>
      <w:r w:rsidRPr="005410ED">
        <w:rPr>
          <w:rFonts w:ascii="Myriad Pro Light" w:hAnsi="Myriad Pro Light" w:cs="Myriad Pro Light"/>
        </w:rPr>
        <w:t>paso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generación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valor</w:t>
      </w:r>
      <w:r w:rsidR="00573D58">
        <w:rPr>
          <w:rFonts w:ascii="Myriad Pro Light" w:hAnsi="Myriad Pro Light" w:cs="Myriad Pro Light"/>
        </w:rPr>
        <w:t xml:space="preserve"> </w:t>
      </w:r>
      <w:r w:rsidRPr="005410ED">
        <w:rPr>
          <w:rFonts w:ascii="Myriad Pro Light" w:hAnsi="Myriad Pro Light" w:cs="Myriad Pro Light"/>
        </w:rPr>
        <w:t>público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través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valor</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herramienta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difusión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tablón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edictos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anuncios,</w:t>
      </w:r>
      <w:r w:rsidR="00573D58">
        <w:rPr>
          <w:rFonts w:ascii="Myriad Pro Light" w:hAnsi="Myriad Pro Light" w:cs="Myriad Pro Light"/>
        </w:rPr>
        <w:t xml:space="preserve"> </w:t>
      </w:r>
      <w:r w:rsidRPr="005410ED">
        <w:rPr>
          <w:rFonts w:ascii="Myriad Pro Light" w:hAnsi="Myriad Pro Light" w:cs="Myriad Pro Light"/>
        </w:rPr>
        <w:t>ahora</w:t>
      </w:r>
      <w:r w:rsidR="00573D58">
        <w:rPr>
          <w:rFonts w:ascii="Myriad Pro Light" w:hAnsi="Myriad Pro Light" w:cs="Myriad Pro Light"/>
        </w:rPr>
        <w:t xml:space="preserve"> </w:t>
      </w:r>
      <w:r w:rsidRPr="005410ED">
        <w:rPr>
          <w:rFonts w:ascii="Myriad Pro Light" w:hAnsi="Myriad Pro Light" w:cs="Myriad Pro Light"/>
        </w:rPr>
        <w:t>ya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dimensión</w:t>
      </w:r>
      <w:r w:rsidR="00573D58">
        <w:rPr>
          <w:rFonts w:ascii="Myriad Pro Light" w:hAnsi="Myriad Pro Light" w:cs="Myriad Pro Light"/>
        </w:rPr>
        <w:t xml:space="preserve"> </w:t>
      </w:r>
      <w:r w:rsidRPr="005410ED">
        <w:rPr>
          <w:rFonts w:ascii="Myriad Pro Light" w:hAnsi="Myriad Pro Light" w:cs="Myriad Pro Light"/>
        </w:rPr>
        <w:t>electrónica.</w:t>
      </w:r>
    </w:p>
    <w:p w:rsidR="00D63256" w:rsidRPr="005410ED" w:rsidRDefault="00D63256" w:rsidP="00220C92">
      <w:pPr>
        <w:spacing w:line="200" w:lineRule="atLeast"/>
        <w:jc w:val="both"/>
        <w:rPr>
          <w:rFonts w:ascii="Myriad Pro Light" w:hAnsi="Myriad Pro Light" w:cs="Myriad Pro Light"/>
        </w:rPr>
      </w:pPr>
    </w:p>
    <w:p w:rsidR="00D63256" w:rsidRPr="005410ED" w:rsidRDefault="00D63256" w:rsidP="00220C92">
      <w:pPr>
        <w:spacing w:line="200" w:lineRule="atLeast"/>
        <w:jc w:val="both"/>
        <w:rPr>
          <w:rFonts w:ascii="Myriad Pro Light" w:hAnsi="Myriad Pro Light" w:cs="Myriad Pro Light"/>
        </w:rPr>
      </w:pP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todo</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regulación</w:t>
      </w:r>
      <w:r w:rsidR="00573D58">
        <w:rPr>
          <w:rFonts w:ascii="Myriad Pro Light" w:hAnsi="Myriad Pro Light" w:cs="Myriad Pro Light"/>
        </w:rPr>
        <w:t xml:space="preserve"> </w:t>
      </w:r>
      <w:r w:rsidRPr="005410ED">
        <w:rPr>
          <w:rFonts w:ascii="Myriad Pro Light" w:hAnsi="Myriad Pro Light" w:cs="Myriad Pro Light"/>
        </w:rPr>
        <w:t>recogida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este</w:t>
      </w:r>
      <w:r w:rsidR="00573D58">
        <w:rPr>
          <w:rFonts w:ascii="Myriad Pro Light" w:hAnsi="Myriad Pro Light" w:cs="Myriad Pro Light"/>
        </w:rPr>
        <w:t xml:space="preserve"> </w:t>
      </w:r>
      <w:r w:rsidRPr="005410ED">
        <w:rPr>
          <w:rFonts w:ascii="Myriad Pro Light" w:hAnsi="Myriad Pro Light" w:cs="Myriad Pro Light"/>
        </w:rPr>
        <w:t>Título</w:t>
      </w:r>
      <w:r w:rsidR="00573D58">
        <w:rPr>
          <w:rFonts w:ascii="Myriad Pro Light" w:hAnsi="Myriad Pro Light" w:cs="Myriad Pro Light"/>
        </w:rPr>
        <w:t xml:space="preserve"> </w:t>
      </w:r>
      <w:r w:rsidRPr="005410ED">
        <w:rPr>
          <w:rFonts w:ascii="Myriad Pro Light" w:hAnsi="Myriad Pro Light" w:cs="Myriad Pro Light"/>
        </w:rPr>
        <w:t>debe</w:t>
      </w:r>
      <w:r w:rsidR="00573D58">
        <w:rPr>
          <w:rFonts w:ascii="Myriad Pro Light" w:hAnsi="Myriad Pro Light" w:cs="Myriad Pro Light"/>
        </w:rPr>
        <w:t xml:space="preserve"> </w:t>
      </w:r>
      <w:r w:rsidRPr="005410ED">
        <w:rPr>
          <w:rFonts w:ascii="Myriad Pro Light" w:hAnsi="Myriad Pro Light" w:cs="Myriad Pro Light"/>
        </w:rPr>
        <w:t>entenderse</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complementaria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regulación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pudiera</w:t>
      </w:r>
      <w:r w:rsidR="00573D58">
        <w:rPr>
          <w:rFonts w:ascii="Myriad Pro Light" w:hAnsi="Myriad Pro Light" w:cs="Myriad Pro Light"/>
        </w:rPr>
        <w:t xml:space="preserve"> </w:t>
      </w:r>
      <w:r w:rsidRPr="005410ED">
        <w:rPr>
          <w:rFonts w:ascii="Myriad Pro Light" w:hAnsi="Myriad Pro Light" w:cs="Myriad Pro Light"/>
        </w:rPr>
        <w:t>haber</w:t>
      </w:r>
      <w:r w:rsidR="00573D58">
        <w:rPr>
          <w:rFonts w:ascii="Myriad Pro Light" w:hAnsi="Myriad Pro Light" w:cs="Myriad Pro Light"/>
        </w:rPr>
        <w:t xml:space="preserve"> </w:t>
      </w:r>
      <w:r w:rsidRPr="005410ED">
        <w:rPr>
          <w:rFonts w:ascii="Myriad Pro Light" w:hAnsi="Myriad Pro Light" w:cs="Myriad Pro Light"/>
        </w:rPr>
        <w:t>aprobado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respectiva</w:t>
      </w:r>
      <w:r w:rsidR="00573D58">
        <w:rPr>
          <w:rFonts w:ascii="Myriad Pro Light" w:hAnsi="Myriad Pro Light" w:cs="Myriad Pro Light"/>
        </w:rPr>
        <w:t xml:space="preserve"> </w:t>
      </w:r>
      <w:r w:rsidR="009660BE" w:rsidRPr="005410ED">
        <w:rPr>
          <w:rFonts w:ascii="Myriad Pro Light" w:hAnsi="Myriad Pro Light" w:cs="Myriad Pro Light"/>
        </w:rPr>
        <w:t>Entidad</w:t>
      </w:r>
      <w:r w:rsidR="009660BE">
        <w:rPr>
          <w:rFonts w:ascii="Myriad Pro Light" w:hAnsi="Myriad Pro Light" w:cs="Myriad Pro Light"/>
        </w:rPr>
        <w:t xml:space="preserve"> </w:t>
      </w:r>
      <w:r w:rsidR="009660BE" w:rsidRPr="005410ED">
        <w:rPr>
          <w:rFonts w:ascii="Myriad Pro Light" w:hAnsi="Myriad Pro Light" w:cs="Myriad Pro Light"/>
        </w:rPr>
        <w:t>Local</w:t>
      </w:r>
      <w:r w:rsidRPr="005410ED">
        <w:rPr>
          <w:rFonts w:ascii="Myriad Pro Light" w:hAnsi="Myriad Pro Light" w:cs="Myriad Pro Light"/>
        </w:rPr>
        <w:t>,</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Tipo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Transparencia,</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FEMP,</w:t>
      </w:r>
      <w:r w:rsidR="00573D58">
        <w:rPr>
          <w:rFonts w:ascii="Myriad Pro Light" w:hAnsi="Myriad Pro Light" w:cs="Myriad Pro Light"/>
        </w:rPr>
        <w:t xml:space="preserve"> </w:t>
      </w:r>
      <w:r w:rsidRPr="005410ED">
        <w:rPr>
          <w:rFonts w:ascii="Myriad Pro Light" w:hAnsi="Myriad Pro Light" w:cs="Myriad Pro Light"/>
        </w:rPr>
        <w:t>partiendo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base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interrelación</w:t>
      </w:r>
      <w:r w:rsidR="00573D58">
        <w:rPr>
          <w:rFonts w:ascii="Myriad Pro Light" w:hAnsi="Myriad Pro Light" w:cs="Myriad Pro Light"/>
        </w:rPr>
        <w:t xml:space="preserve"> </w:t>
      </w:r>
      <w:r w:rsidRPr="005410ED">
        <w:rPr>
          <w:rFonts w:ascii="Myriad Pro Light" w:hAnsi="Myriad Pro Light" w:cs="Myriad Pro Light"/>
        </w:rPr>
        <w:t>entre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transparencia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electrónica</w:t>
      </w:r>
    </w:p>
    <w:p w:rsidR="00D63256" w:rsidRPr="005410ED" w:rsidRDefault="00D63256" w:rsidP="00220C92">
      <w:pPr>
        <w:jc w:val="both"/>
        <w:rPr>
          <w:rFonts w:ascii="Myriad Pro Light" w:hAnsi="Myriad Pro Light" w:cs="Myriad Pro Light"/>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Título</w:t>
      </w:r>
      <w:r w:rsidR="00573D58">
        <w:rPr>
          <w:rFonts w:ascii="Myriad Pro Light" w:hAnsi="Myriad Pro Light" w:cs="Myriad Pro Light"/>
        </w:rPr>
        <w:t xml:space="preserve"> </w:t>
      </w:r>
      <w:r w:rsidRPr="005410ED">
        <w:rPr>
          <w:rFonts w:ascii="Myriad Pro Light" w:hAnsi="Myriad Pro Light" w:cs="Myriad Pro Light"/>
        </w:rPr>
        <w:t>VI</w:t>
      </w:r>
      <w:r w:rsidR="00573D58">
        <w:rPr>
          <w:rFonts w:ascii="Myriad Pro Light" w:hAnsi="Myriad Pro Light" w:cs="Myriad Pro Light"/>
        </w:rPr>
        <w:t xml:space="preserve"> </w:t>
      </w:r>
      <w:r w:rsidRPr="005410ED">
        <w:rPr>
          <w:rFonts w:ascii="Myriad Pro Light" w:hAnsi="Myriad Pro Light" w:cs="Myriad Pro Light"/>
        </w:rPr>
        <w:t>nace</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motivación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crear</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regular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funcionamiento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Registro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General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sus</w:t>
      </w:r>
      <w:r w:rsidR="00573D58">
        <w:rPr>
          <w:rFonts w:ascii="Myriad Pro Light" w:hAnsi="Myriad Pro Light" w:cs="Myriad Pro Light"/>
        </w:rPr>
        <w:t xml:space="preserve"> </w:t>
      </w:r>
      <w:r w:rsidRPr="005410ED">
        <w:rPr>
          <w:rFonts w:ascii="Myriad Pro Light" w:hAnsi="Myriad Pro Light" w:cs="Myriad Pro Light"/>
        </w:rPr>
        <w:t>organismos</w:t>
      </w:r>
      <w:r w:rsidR="00573D58">
        <w:rPr>
          <w:rFonts w:ascii="Myriad Pro Light" w:hAnsi="Myriad Pro Light" w:cs="Myriad Pro Light"/>
        </w:rPr>
        <w:t xml:space="preserve"> </w:t>
      </w:r>
      <w:r w:rsidRPr="005410ED">
        <w:rPr>
          <w:rFonts w:ascii="Myriad Pro Light" w:hAnsi="Myriad Pro Light" w:cs="Myriad Pro Light"/>
        </w:rPr>
        <w:t>vinculados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dependientes</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papel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juegan</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oficinas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asistencia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materia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registros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servicio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ayuda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lastRenderedPageBreak/>
        <w:t>ciudadanía.</w:t>
      </w:r>
      <w:r w:rsidR="00573D58">
        <w:rPr>
          <w:rFonts w:ascii="Myriad Pro Light" w:hAnsi="Myriad Pro Light" w:cs="Myriad Pro Light"/>
        </w:rPr>
        <w:t xml:space="preserve"> </w:t>
      </w:r>
      <w:r w:rsidRPr="005410ED">
        <w:rPr>
          <w:rFonts w:ascii="Myriad Pro Light" w:hAnsi="Myriad Pro Light" w:cs="Myriad Pro Light"/>
        </w:rPr>
        <w:t>Adicionalmente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regulará</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cómputo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plazos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registro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aportación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parte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ciudadanía</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procedimiento</w:t>
      </w:r>
      <w:r w:rsidR="00573D58">
        <w:rPr>
          <w:rFonts w:ascii="Myriad Pro Light" w:hAnsi="Myriad Pro Light" w:cs="Myriad Pro Light"/>
        </w:rPr>
        <w:t xml:space="preserve"> </w:t>
      </w:r>
      <w:r w:rsidRPr="005410ED">
        <w:rPr>
          <w:rFonts w:ascii="Myriad Pro Light" w:hAnsi="Myriad Pro Light" w:cs="Myriad Pro Light"/>
        </w:rPr>
        <w:t>administrativo</w:t>
      </w:r>
      <w:r w:rsidR="00573D58">
        <w:rPr>
          <w:rFonts w:ascii="Myriad Pro Light" w:hAnsi="Myriad Pro Light" w:cs="Myriad Pro Light"/>
        </w:rPr>
        <w:t xml:space="preserve"> </w:t>
      </w:r>
      <w:r w:rsidRPr="005410ED">
        <w:rPr>
          <w:rFonts w:ascii="Myriad Pro Light" w:hAnsi="Myriad Pro Light" w:cs="Myriad Pro Light"/>
        </w:rPr>
        <w:t>bajo</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perspectiva</w:t>
      </w:r>
      <w:r w:rsidR="00573D58">
        <w:rPr>
          <w:rFonts w:ascii="Myriad Pro Light" w:hAnsi="Myriad Pro Light" w:cs="Myriad Pro Light"/>
        </w:rPr>
        <w:t xml:space="preserve"> </w:t>
      </w:r>
      <w:r w:rsidRPr="005410ED">
        <w:rPr>
          <w:rFonts w:ascii="Myriad Pro Light" w:hAnsi="Myriad Pro Light" w:cs="Myriad Pro Light"/>
        </w:rPr>
        <w:t>clara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eliminación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burocracia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reducción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cargas</w:t>
      </w:r>
      <w:r w:rsidR="00573D58">
        <w:rPr>
          <w:rFonts w:ascii="Myriad Pro Light" w:hAnsi="Myriad Pro Light" w:cs="Myriad Pro Light"/>
        </w:rPr>
        <w:t xml:space="preserve"> </w:t>
      </w:r>
      <w:r w:rsidRPr="005410ED">
        <w:rPr>
          <w:rFonts w:ascii="Myriad Pro Light" w:hAnsi="Myriad Pro Light" w:cs="Myriad Pro Light"/>
        </w:rPr>
        <w:t>administrativas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sociedad.</w:t>
      </w:r>
    </w:p>
    <w:p w:rsidR="00D63256" w:rsidRPr="005410ED" w:rsidRDefault="00D63256" w:rsidP="00220C92">
      <w:pPr>
        <w:jc w:val="both"/>
        <w:rPr>
          <w:rFonts w:ascii="Myriad Pro Light" w:hAnsi="Myriad Pro Light" w:cs="Myriad Pro Light"/>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Incorpora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Título</w:t>
      </w:r>
      <w:r w:rsidR="00573D58">
        <w:rPr>
          <w:rFonts w:ascii="Myriad Pro Light" w:hAnsi="Myriad Pro Light" w:cs="Myriad Pro Light"/>
        </w:rPr>
        <w:t xml:space="preserve"> </w:t>
      </w:r>
      <w:r w:rsidRPr="005410ED">
        <w:rPr>
          <w:rFonts w:ascii="Myriad Pro Light" w:hAnsi="Myriad Pro Light" w:cs="Myriad Pro Light"/>
        </w:rPr>
        <w:t>VII</w:t>
      </w:r>
      <w:r w:rsidR="00573D58">
        <w:rPr>
          <w:rFonts w:ascii="Myriad Pro Light" w:hAnsi="Myriad Pro Light" w:cs="Myriad Pro Light"/>
        </w:rPr>
        <w:t xml:space="preserve"> </w:t>
      </w:r>
      <w:r w:rsidRPr="005410ED">
        <w:rPr>
          <w:rFonts w:ascii="Myriad Pro Light" w:hAnsi="Myriad Pro Light" w:cs="Myriad Pro Light"/>
        </w:rPr>
        <w:t>dedicado</w:t>
      </w:r>
      <w:r w:rsidR="00573D58">
        <w:rPr>
          <w:rFonts w:ascii="Myriad Pro Light" w:hAnsi="Myriad Pro Light" w:cs="Myriad Pro Light"/>
        </w:rPr>
        <w:t xml:space="preserve"> </w:t>
      </w:r>
      <w:r w:rsidRPr="005410ED">
        <w:rPr>
          <w:rFonts w:ascii="Myriad Pro Light" w:hAnsi="Myriad Pro Light" w:cs="Myriad Pro Light"/>
        </w:rPr>
        <w:t>licitación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este</w:t>
      </w:r>
      <w:r w:rsidR="00573D58">
        <w:rPr>
          <w:rFonts w:ascii="Myriad Pro Light" w:hAnsi="Myriad Pro Light" w:cs="Myriad Pro Light"/>
        </w:rPr>
        <w:t xml:space="preserve"> </w:t>
      </w:r>
      <w:r w:rsidRPr="005410ED">
        <w:rPr>
          <w:rFonts w:ascii="Myriad Pro Light" w:hAnsi="Myriad Pro Light" w:cs="Myriad Pro Light"/>
        </w:rPr>
        <w:t>apartado</w:t>
      </w:r>
      <w:r w:rsidR="00573D58">
        <w:rPr>
          <w:rFonts w:ascii="Myriad Pro Light" w:hAnsi="Myriad Pro Light" w:cs="Myriad Pro Light"/>
        </w:rPr>
        <w:t xml:space="preserve"> </w:t>
      </w:r>
      <w:r w:rsidRPr="005410ED">
        <w:rPr>
          <w:rFonts w:ascii="Myriad Pro Light" w:hAnsi="Myriad Pro Light" w:cs="Myriad Pro Light"/>
        </w:rPr>
        <w:t>destaca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obligatoriedad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tramitación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dichos</w:t>
      </w:r>
      <w:r w:rsidR="00573D58">
        <w:rPr>
          <w:rFonts w:ascii="Myriad Pro Light" w:hAnsi="Myriad Pro Light" w:cs="Myriad Pro Light"/>
        </w:rPr>
        <w:t xml:space="preserve"> </w:t>
      </w:r>
      <w:r w:rsidRPr="005410ED">
        <w:rPr>
          <w:rFonts w:ascii="Myriad Pro Light" w:hAnsi="Myriad Pro Light" w:cs="Myriad Pro Light"/>
        </w:rPr>
        <w:t>procedimientos</w:t>
      </w:r>
      <w:r w:rsidR="00573D58">
        <w:rPr>
          <w:rFonts w:ascii="Myriad Pro Light" w:hAnsi="Myriad Pro Light" w:cs="Myriad Pro Light"/>
        </w:rPr>
        <w:t xml:space="preserve"> </w:t>
      </w:r>
      <w:r w:rsidRPr="005410ED">
        <w:rPr>
          <w:rFonts w:ascii="Myriad Pro Light" w:hAnsi="Myriad Pro Light" w:cs="Myriad Pro Light"/>
        </w:rPr>
        <w:t>–bien</w:t>
      </w:r>
      <w:r w:rsidR="00573D58">
        <w:rPr>
          <w:rFonts w:ascii="Myriad Pro Light" w:hAnsi="Myriad Pro Light" w:cs="Myriad Pro Light"/>
        </w:rPr>
        <w:t xml:space="preserve"> </w:t>
      </w:r>
      <w:r w:rsidRPr="005410ED">
        <w:rPr>
          <w:rFonts w:ascii="Myriad Pro Light" w:hAnsi="Myriad Pro Light" w:cs="Myriad Pro Light"/>
        </w:rPr>
        <w:t>porque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refieren,</w:t>
      </w:r>
      <w:r w:rsidR="00573D58">
        <w:rPr>
          <w:rFonts w:ascii="Myriad Pro Light" w:hAnsi="Myriad Pro Light" w:cs="Myriad Pro Light"/>
        </w:rPr>
        <w:t xml:space="preserve"> </w:t>
      </w:r>
      <w:r w:rsidRPr="005410ED">
        <w:rPr>
          <w:rFonts w:ascii="Myriad Pro Light" w:hAnsi="Myriad Pro Light" w:cs="Myriad Pro Light"/>
        </w:rPr>
        <w:t>casi</w:t>
      </w:r>
      <w:r w:rsidR="00573D58">
        <w:rPr>
          <w:rFonts w:ascii="Myriad Pro Light" w:hAnsi="Myriad Pro Light" w:cs="Myriad Pro Light"/>
        </w:rPr>
        <w:t xml:space="preserve"> </w:t>
      </w:r>
      <w:r w:rsidRPr="005410ED">
        <w:rPr>
          <w:rFonts w:ascii="Myriad Pro Light" w:hAnsi="Myriad Pro Light" w:cs="Myriad Pro Light"/>
        </w:rPr>
        <w:t>siempre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jurídicas,</w:t>
      </w:r>
      <w:r w:rsidR="00573D58">
        <w:rPr>
          <w:rFonts w:ascii="Myriad Pro Light" w:hAnsi="Myriad Pro Light" w:cs="Myriad Pro Light"/>
        </w:rPr>
        <w:t xml:space="preserve"> </w:t>
      </w:r>
      <w:r w:rsidRPr="005410ED">
        <w:rPr>
          <w:rFonts w:ascii="Myriad Pro Light" w:hAnsi="Myriad Pro Light" w:cs="Myriad Pro Light"/>
        </w:rPr>
        <w:t>bien</w:t>
      </w:r>
      <w:r w:rsidR="00573D58">
        <w:rPr>
          <w:rFonts w:ascii="Myriad Pro Light" w:hAnsi="Myriad Pro Light" w:cs="Myriad Pro Light"/>
        </w:rPr>
        <w:t xml:space="preserve"> </w:t>
      </w:r>
      <w:r w:rsidRPr="005410ED">
        <w:rPr>
          <w:rFonts w:ascii="Myriad Pro Light" w:hAnsi="Myriad Pro Light" w:cs="Myriad Pro Light"/>
        </w:rPr>
        <w:t>porque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trata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procedimientos</w:t>
      </w:r>
      <w:r w:rsidR="00573D58">
        <w:rPr>
          <w:rFonts w:ascii="Myriad Pro Light" w:hAnsi="Myriad Pro Light" w:cs="Myriad Pro Light"/>
        </w:rPr>
        <w:t xml:space="preserve"> </w:t>
      </w:r>
      <w:r w:rsidRPr="005410ED">
        <w:rPr>
          <w:rFonts w:ascii="Myriad Pro Light" w:hAnsi="Myriad Pro Light" w:cs="Myriad Pro Light"/>
        </w:rPr>
        <w:t>administrativos,</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fin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cabo-,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utilización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plataforma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licitación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promueva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principios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concurrencia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transparencia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contratos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precio</w:t>
      </w:r>
      <w:r w:rsidR="00573D58">
        <w:rPr>
          <w:rFonts w:ascii="Myriad Pro Light" w:hAnsi="Myriad Pro Light" w:cs="Myriad Pro Light"/>
        </w:rPr>
        <w:t xml:space="preserve"> </w:t>
      </w:r>
      <w:r w:rsidRPr="005410ED">
        <w:rPr>
          <w:rFonts w:ascii="Myriad Pro Light" w:hAnsi="Myriad Pro Light" w:cs="Myriad Pro Light"/>
        </w:rPr>
        <w:t>superior</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6.000</w:t>
      </w:r>
      <w:r w:rsidR="00573D58">
        <w:rPr>
          <w:rFonts w:ascii="Myriad Pro Light" w:hAnsi="Myriad Pro Light" w:cs="Myriad Pro Light"/>
        </w:rPr>
        <w:t xml:space="preserve"> </w:t>
      </w:r>
      <w:r w:rsidRPr="005410ED">
        <w:rPr>
          <w:rFonts w:ascii="Myriad Pro Light" w:hAnsi="Myriad Pro Light" w:cs="Myriad Pro Light"/>
        </w:rPr>
        <w:t>€</w:t>
      </w:r>
      <w:r w:rsidR="00573D58">
        <w:rPr>
          <w:rFonts w:ascii="Myriad Pro Light" w:hAnsi="Myriad Pro Light" w:cs="Myriad Pro Light"/>
        </w:rPr>
        <w:t xml:space="preserve"> </w:t>
      </w:r>
      <w:r w:rsidRPr="005410ED">
        <w:rPr>
          <w:rFonts w:ascii="Myriad Pro Light" w:hAnsi="Myriad Pro Light" w:cs="Myriad Pro Light"/>
        </w:rPr>
        <w:t>(IVA</w:t>
      </w:r>
      <w:r w:rsidR="00573D58">
        <w:rPr>
          <w:rFonts w:ascii="Myriad Pro Light" w:hAnsi="Myriad Pro Light" w:cs="Myriad Pro Light"/>
        </w:rPr>
        <w:t xml:space="preserve"> </w:t>
      </w:r>
      <w:r w:rsidRPr="005410ED">
        <w:rPr>
          <w:rFonts w:ascii="Myriad Pro Light" w:hAnsi="Myriad Pro Light" w:cs="Myriad Pro Light"/>
        </w:rPr>
        <w:t>excluido),</w:t>
      </w:r>
      <w:r w:rsidR="00573D58">
        <w:rPr>
          <w:rFonts w:ascii="Myriad Pro Light" w:hAnsi="Myriad Pro Light" w:cs="Myriad Pro Light"/>
        </w:rPr>
        <w:t xml:space="preserve"> </w:t>
      </w:r>
      <w:r w:rsidRPr="005410ED">
        <w:rPr>
          <w:rFonts w:ascii="Myriad Pro Light" w:hAnsi="Myriad Pro Light" w:cs="Myriad Pro Light"/>
        </w:rPr>
        <w:t>si</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tratare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obras,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3.000</w:t>
      </w:r>
      <w:r w:rsidR="00573D58">
        <w:rPr>
          <w:rFonts w:ascii="Myriad Pro Light" w:hAnsi="Myriad Pro Light" w:cs="Myriad Pro Light"/>
        </w:rPr>
        <w:t xml:space="preserve"> </w:t>
      </w:r>
      <w:r w:rsidRPr="005410ED">
        <w:rPr>
          <w:rFonts w:ascii="Myriad Pro Light" w:hAnsi="Myriad Pro Light" w:cs="Myriad Pro Light"/>
        </w:rPr>
        <w:t>€</w:t>
      </w:r>
      <w:r w:rsidR="00573D58">
        <w:rPr>
          <w:rFonts w:ascii="Myriad Pro Light" w:hAnsi="Myriad Pro Light" w:cs="Myriad Pro Light"/>
        </w:rPr>
        <w:t xml:space="preserve"> </w:t>
      </w:r>
      <w:r w:rsidRPr="005410ED">
        <w:rPr>
          <w:rFonts w:ascii="Myriad Pro Light" w:hAnsi="Myriad Pro Light" w:cs="Myriad Pro Light"/>
        </w:rPr>
        <w:t>(IVA</w:t>
      </w:r>
      <w:r w:rsidR="00573D58">
        <w:rPr>
          <w:rFonts w:ascii="Myriad Pro Light" w:hAnsi="Myriad Pro Light" w:cs="Myriad Pro Light"/>
        </w:rPr>
        <w:t xml:space="preserve"> </w:t>
      </w:r>
      <w:r w:rsidRPr="005410ED">
        <w:rPr>
          <w:rFonts w:ascii="Myriad Pro Light" w:hAnsi="Myriad Pro Light" w:cs="Myriad Pro Light"/>
        </w:rPr>
        <w:t>excluido),</w:t>
      </w:r>
      <w:r w:rsidR="00573D58">
        <w:rPr>
          <w:rFonts w:ascii="Myriad Pro Light" w:hAnsi="Myriad Pro Light" w:cs="Myriad Pro Light"/>
        </w:rPr>
        <w:t xml:space="preserve"> </w:t>
      </w:r>
      <w:r w:rsidRPr="005410ED">
        <w:rPr>
          <w:rFonts w:ascii="Myriad Pro Light" w:hAnsi="Myriad Pro Light" w:cs="Myriad Pro Light"/>
        </w:rPr>
        <w:t>si</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tratare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otros</w:t>
      </w:r>
      <w:r w:rsidR="00573D58">
        <w:rPr>
          <w:rFonts w:ascii="Myriad Pro Light" w:hAnsi="Myriad Pro Light" w:cs="Myriad Pro Light"/>
        </w:rPr>
        <w:t xml:space="preserve"> </w:t>
      </w:r>
      <w:r w:rsidRPr="005410ED">
        <w:rPr>
          <w:rFonts w:ascii="Myriad Pro Light" w:hAnsi="Myriad Pro Light" w:cs="Myriad Pro Light"/>
        </w:rPr>
        <w:t>contratos.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nivel</w:t>
      </w:r>
      <w:r w:rsidR="00573D58">
        <w:rPr>
          <w:rFonts w:ascii="Myriad Pro Light" w:hAnsi="Myriad Pro Light" w:cs="Myriad Pro Light"/>
        </w:rPr>
        <w:t xml:space="preserve"> </w:t>
      </w:r>
      <w:r w:rsidRPr="005410ED">
        <w:rPr>
          <w:rFonts w:ascii="Myriad Pro Light" w:hAnsi="Myriad Pro Light" w:cs="Myriad Pro Light"/>
        </w:rPr>
        <w:t>procedimental,</w:t>
      </w:r>
      <w:r w:rsidR="00573D58">
        <w:rPr>
          <w:rFonts w:ascii="Myriad Pro Light" w:hAnsi="Myriad Pro Light" w:cs="Myriad Pro Light"/>
        </w:rPr>
        <w:t xml:space="preserve"> </w:t>
      </w:r>
      <w:r w:rsidRPr="005410ED">
        <w:rPr>
          <w:rFonts w:ascii="Myriad Pro Light" w:hAnsi="Myriad Pro Light" w:cs="Myriad Pro Light"/>
        </w:rPr>
        <w:t>destaca</w:t>
      </w:r>
      <w:r w:rsidR="00573D58">
        <w:rPr>
          <w:rFonts w:ascii="Myriad Pro Light" w:hAnsi="Myriad Pro Light" w:cs="Myriad Pro Light"/>
        </w:rPr>
        <w:t xml:space="preserve"> </w:t>
      </w:r>
      <w:r w:rsidRPr="005410ED">
        <w:rPr>
          <w:rFonts w:ascii="Myriad Pro Light" w:hAnsi="Myriad Pro Light" w:cs="Myriad Pro Light"/>
        </w:rPr>
        <w:t>asimismo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generalización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Documento</w:t>
      </w:r>
      <w:r w:rsidR="00573D58">
        <w:rPr>
          <w:rFonts w:ascii="Myriad Pro Light" w:hAnsi="Myriad Pro Light" w:cs="Myriad Pro Light"/>
        </w:rPr>
        <w:t xml:space="preserve"> </w:t>
      </w:r>
      <w:r w:rsidRPr="005410ED">
        <w:rPr>
          <w:rFonts w:ascii="Myriad Pro Light" w:hAnsi="Myriad Pro Light" w:cs="Myriad Pro Light"/>
        </w:rPr>
        <w:t>Europeo</w:t>
      </w:r>
      <w:r w:rsidR="00573D58">
        <w:rPr>
          <w:rFonts w:ascii="Myriad Pro Light" w:hAnsi="Myriad Pro Light" w:cs="Myriad Pro Light"/>
        </w:rPr>
        <w:t xml:space="preserve"> </w:t>
      </w:r>
      <w:r w:rsidRPr="005410ED">
        <w:rPr>
          <w:rFonts w:ascii="Myriad Pro Light" w:hAnsi="Myriad Pro Light" w:cs="Myriad Pro Light"/>
        </w:rPr>
        <w:t>Único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Contratación</w:t>
      </w:r>
      <w:r w:rsidR="00573D58">
        <w:rPr>
          <w:rFonts w:ascii="Myriad Pro Light" w:hAnsi="Myriad Pro Light" w:cs="Myriad Pro Light"/>
        </w:rPr>
        <w:t xml:space="preserve"> </w:t>
      </w:r>
      <w:r w:rsidRPr="005410ED">
        <w:rPr>
          <w:rFonts w:ascii="Myriad Pro Light" w:hAnsi="Myriad Pro Light" w:cs="Myriad Pro Light"/>
        </w:rPr>
        <w:t>(DEUC)</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impulso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subasta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nivel</w:t>
      </w:r>
      <w:r w:rsidR="00573D58">
        <w:rPr>
          <w:rFonts w:ascii="Myriad Pro Light" w:hAnsi="Myriad Pro Light" w:cs="Myriad Pro Light"/>
        </w:rPr>
        <w:t xml:space="preserve"> </w:t>
      </w:r>
      <w:r w:rsidRPr="005410ED">
        <w:rPr>
          <w:rFonts w:ascii="Myriad Pro Light" w:hAnsi="Myriad Pro Light" w:cs="Myriad Pro Light"/>
        </w:rPr>
        <w:t>organizativo,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Oficinas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Contratación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Centrales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Compras.</w:t>
      </w:r>
    </w:p>
    <w:p w:rsidR="00D63256" w:rsidRPr="005410ED" w:rsidRDefault="00D63256" w:rsidP="00220C92">
      <w:pPr>
        <w:jc w:val="both"/>
        <w:rPr>
          <w:rFonts w:ascii="Myriad Pro Light" w:hAnsi="Myriad Pro Light" w:cs="Myriad Pro Light"/>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Título</w:t>
      </w:r>
      <w:r w:rsidR="00573D58">
        <w:rPr>
          <w:rFonts w:ascii="Myriad Pro Light" w:hAnsi="Myriad Pro Light" w:cs="Myriad Pro Light"/>
        </w:rPr>
        <w:t xml:space="preserve"> </w:t>
      </w:r>
      <w:r w:rsidRPr="005410ED">
        <w:rPr>
          <w:rFonts w:ascii="Myriad Pro Light" w:hAnsi="Myriad Pro Light" w:cs="Myriad Pro Light"/>
        </w:rPr>
        <w:t>VIII,</w:t>
      </w:r>
      <w:r w:rsidR="00573D58">
        <w:rPr>
          <w:rFonts w:ascii="Myriad Pro Light" w:hAnsi="Myriad Pro Light" w:cs="Myriad Pro Light"/>
        </w:rPr>
        <w:t xml:space="preserve"> </w:t>
      </w:r>
      <w:r w:rsidRPr="005410ED">
        <w:rPr>
          <w:rFonts w:ascii="Myriad Pro Light" w:hAnsi="Myriad Pro Light" w:cs="Myriad Pro Light"/>
        </w:rPr>
        <w:t>sobre</w:t>
      </w:r>
      <w:r w:rsidR="00573D58">
        <w:rPr>
          <w:rFonts w:ascii="Myriad Pro Light" w:hAnsi="Myriad Pro Light" w:cs="Myriad Pro Light"/>
        </w:rPr>
        <w:t xml:space="preserve"> </w:t>
      </w:r>
      <w:r w:rsidRPr="005410ED">
        <w:rPr>
          <w:rFonts w:ascii="Myriad Pro Light" w:hAnsi="Myriad Pro Light" w:cs="Myriad Pro Light"/>
        </w:rPr>
        <w:t>organización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habilitación</w:t>
      </w:r>
      <w:r w:rsidR="00573D58">
        <w:rPr>
          <w:rFonts w:ascii="Myriad Pro Light" w:hAnsi="Myriad Pro Light" w:cs="Myriad Pro Light"/>
        </w:rPr>
        <w:t xml:space="preserve"> </w:t>
      </w:r>
      <w:r w:rsidRPr="005410ED">
        <w:rPr>
          <w:rFonts w:ascii="Myriad Pro Light" w:hAnsi="Myriad Pro Light" w:cs="Myriad Pro Light"/>
        </w:rPr>
        <w:t>competencial,</w:t>
      </w:r>
      <w:r w:rsidR="00573D58">
        <w:rPr>
          <w:rFonts w:ascii="Myriad Pro Light" w:hAnsi="Myriad Pro Light" w:cs="Myriad Pro Light"/>
        </w:rPr>
        <w:t xml:space="preserve"> </w:t>
      </w:r>
      <w:r w:rsidRPr="005410ED">
        <w:rPr>
          <w:rFonts w:ascii="Myriad Pro Light" w:hAnsi="Myriad Pro Light" w:cs="Myriad Pro Light"/>
        </w:rPr>
        <w:t>trata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dar</w:t>
      </w:r>
      <w:r w:rsidR="00573D58">
        <w:rPr>
          <w:rFonts w:ascii="Myriad Pro Light" w:hAnsi="Myriad Pro Light" w:cs="Myriad Pro Light"/>
        </w:rPr>
        <w:t xml:space="preserve"> </w:t>
      </w:r>
      <w:r w:rsidRPr="005410ED">
        <w:rPr>
          <w:rFonts w:ascii="Myriad Pro Light" w:hAnsi="Myriad Pro Light" w:cs="Myriad Pro Light"/>
        </w:rPr>
        <w:t>respuesta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serie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cuestiones</w:t>
      </w:r>
      <w:r w:rsidR="00573D58">
        <w:rPr>
          <w:rFonts w:ascii="Myriad Pro Light" w:hAnsi="Myriad Pro Light" w:cs="Myriad Pro Light"/>
        </w:rPr>
        <w:t xml:space="preserve"> </w:t>
      </w:r>
      <w:r w:rsidRPr="005410ED">
        <w:rPr>
          <w:rFonts w:ascii="Myriad Pro Light" w:hAnsi="Myriad Pro Light" w:cs="Myriad Pro Light"/>
        </w:rPr>
        <w:t>organizativas</w:t>
      </w:r>
      <w:r w:rsidR="00573D58">
        <w:rPr>
          <w:rFonts w:ascii="Myriad Pro Light" w:hAnsi="Myriad Pro Light" w:cs="Myriad Pro Light"/>
        </w:rPr>
        <w:t xml:space="preserve"> </w:t>
      </w:r>
      <w:r w:rsidRPr="005410ED">
        <w:rPr>
          <w:rFonts w:ascii="Myriad Pro Light" w:hAnsi="Myriad Pro Light" w:cs="Myriad Pro Light"/>
        </w:rPr>
        <w:t>muy</w:t>
      </w:r>
      <w:r w:rsidR="00573D58">
        <w:rPr>
          <w:rFonts w:ascii="Myriad Pro Light" w:hAnsi="Myriad Pro Light" w:cs="Myriad Pro Light"/>
        </w:rPr>
        <w:t xml:space="preserve"> </w:t>
      </w:r>
      <w:r w:rsidRPr="005410ED">
        <w:rPr>
          <w:rFonts w:ascii="Myriad Pro Light" w:hAnsi="Myriad Pro Light" w:cs="Myriad Pro Light"/>
        </w:rPr>
        <w:t>prácticas</w:t>
      </w:r>
      <w:r w:rsidR="00573D58">
        <w:rPr>
          <w:rFonts w:ascii="Myriad Pro Light" w:hAnsi="Myriad Pro Light" w:cs="Myriad Pro Light"/>
        </w:rPr>
        <w:t xml:space="preserve"> </w:t>
      </w:r>
      <w:r w:rsidRPr="005410ED">
        <w:rPr>
          <w:rFonts w:ascii="Myriad Pro Light" w:hAnsi="Myriad Pro Light" w:cs="Myriad Pro Light"/>
        </w:rPr>
        <w:t>derivadas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implantación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presente</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particular,</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general.</w:t>
      </w:r>
      <w:r w:rsidR="00573D58">
        <w:rPr>
          <w:rFonts w:ascii="Myriad Pro Light" w:hAnsi="Myriad Pro Light" w:cs="Myriad Pro Light"/>
        </w:rPr>
        <w:t xml:space="preserve"> </w:t>
      </w:r>
      <w:r w:rsidRPr="005410ED">
        <w:rPr>
          <w:rFonts w:ascii="Myriad Pro Light" w:hAnsi="Myriad Pro Light" w:cs="Myriad Pro Light"/>
        </w:rPr>
        <w:t>Destaca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potestad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Alcaldía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dictar</w:t>
      </w:r>
      <w:r w:rsidR="00573D58">
        <w:rPr>
          <w:rFonts w:ascii="Myriad Pro Light" w:hAnsi="Myriad Pro Light" w:cs="Myriad Pro Light"/>
        </w:rPr>
        <w:t xml:space="preserve"> </w:t>
      </w:r>
      <w:r w:rsidRPr="005410ED">
        <w:rPr>
          <w:rFonts w:ascii="Myriad Pro Light" w:hAnsi="Myriad Pro Light" w:cs="Myriad Pro Light"/>
        </w:rPr>
        <w:t>normas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proofErr w:type="spellStart"/>
      <w:r w:rsidRPr="005410ED">
        <w:rPr>
          <w:rFonts w:ascii="Myriad Pro Light" w:hAnsi="Myriad Pro Light" w:cs="Myriad Pro Light"/>
        </w:rPr>
        <w:t>soft</w:t>
      </w:r>
      <w:proofErr w:type="spellEnd"/>
      <w:r w:rsidR="00573D58">
        <w:rPr>
          <w:rFonts w:ascii="Myriad Pro Light" w:hAnsi="Myriad Pro Light" w:cs="Myriad Pro Light"/>
        </w:rPr>
        <w:t xml:space="preserve"> </w:t>
      </w:r>
      <w:proofErr w:type="spellStart"/>
      <w:r w:rsidRPr="005410ED">
        <w:rPr>
          <w:rFonts w:ascii="Myriad Pro Light" w:hAnsi="Myriad Pro Light" w:cs="Myriad Pro Light"/>
        </w:rPr>
        <w:t>law</w:t>
      </w:r>
      <w:proofErr w:type="spellEnd"/>
      <w:r w:rsidRPr="005410ED">
        <w:rPr>
          <w:rFonts w:ascii="Myriad Pro Light" w:hAnsi="Myriad Pro Light" w:cs="Myriad Pro Light"/>
        </w:rPr>
        <w:t>,</w:t>
      </w:r>
      <w:r w:rsidR="00573D58">
        <w:rPr>
          <w:rFonts w:ascii="Myriad Pro Light" w:hAnsi="Myriad Pro Light" w:cs="Myriad Pro Light"/>
        </w:rPr>
        <w:t xml:space="preserve"> </w:t>
      </w:r>
      <w:r w:rsidRPr="005410ED">
        <w:rPr>
          <w:rFonts w:ascii="Myriad Pro Light" w:hAnsi="Myriad Pro Light" w:cs="Myriad Pro Light"/>
        </w:rPr>
        <w:t>derivadas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Normas</w:t>
      </w:r>
      <w:r w:rsidR="00573D58">
        <w:rPr>
          <w:rFonts w:ascii="Myriad Pro Light" w:hAnsi="Myriad Pro Light" w:cs="Myriad Pro Light"/>
        </w:rPr>
        <w:t xml:space="preserve"> </w:t>
      </w:r>
      <w:r w:rsidRPr="005410ED">
        <w:rPr>
          <w:rFonts w:ascii="Myriad Pro Light" w:hAnsi="Myriad Pro Light" w:cs="Myriad Pro Light"/>
        </w:rPr>
        <w:t>Técnicas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Interoperabilidad,</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son</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Políticas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gestión</w:t>
      </w:r>
      <w:r w:rsidR="00573D58">
        <w:rPr>
          <w:rFonts w:ascii="Myriad Pro Light" w:hAnsi="Myriad Pro Light" w:cs="Myriad Pro Light"/>
        </w:rPr>
        <w:t xml:space="preserve"> </w:t>
      </w:r>
      <w:r w:rsidRPr="005410ED">
        <w:rPr>
          <w:rFonts w:ascii="Myriad Pro Light" w:hAnsi="Myriad Pro Light" w:cs="Myriad Pro Light"/>
        </w:rPr>
        <w:t>documental,</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Documento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p>
    <w:p w:rsidR="00D63256" w:rsidRPr="005410ED" w:rsidRDefault="00D63256" w:rsidP="00220C92">
      <w:pPr>
        <w:jc w:val="both"/>
        <w:rPr>
          <w:rFonts w:ascii="Myriad Pro Light" w:hAnsi="Myriad Pro Light" w:cs="Myriad Pro Light"/>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último,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Título</w:t>
      </w:r>
      <w:r w:rsidR="00573D58">
        <w:rPr>
          <w:rFonts w:ascii="Myriad Pro Light" w:hAnsi="Myriad Pro Light" w:cs="Myriad Pro Light"/>
        </w:rPr>
        <w:t xml:space="preserve"> </w:t>
      </w:r>
      <w:r w:rsidRPr="005410ED">
        <w:rPr>
          <w:rFonts w:ascii="Myriad Pro Light" w:hAnsi="Myriad Pro Light" w:cs="Myriad Pro Light"/>
        </w:rPr>
        <w:t>IX,</w:t>
      </w:r>
      <w:r w:rsidR="00573D58">
        <w:rPr>
          <w:rFonts w:ascii="Myriad Pro Light" w:hAnsi="Myriad Pro Light" w:cs="Myriad Pro Light"/>
        </w:rPr>
        <w:t xml:space="preserve"> </w:t>
      </w:r>
      <w:r w:rsidRPr="005410ED">
        <w:rPr>
          <w:rFonts w:ascii="Myriad Pro Light" w:hAnsi="Myriad Pro Light" w:cs="Myriad Pro Light"/>
        </w:rPr>
        <w:t>sobre</w:t>
      </w:r>
      <w:r w:rsidR="00573D58">
        <w:rPr>
          <w:rFonts w:ascii="Myriad Pro Light" w:hAnsi="Myriad Pro Light" w:cs="Myriad Pro Light"/>
        </w:rPr>
        <w:t xml:space="preserve"> </w:t>
      </w:r>
      <w:r w:rsidRPr="005410ED">
        <w:rPr>
          <w:rFonts w:ascii="Myriad Pro Light" w:hAnsi="Myriad Pro Light" w:cs="Myriad Pro Light"/>
        </w:rPr>
        <w:t>comunicaciones,</w:t>
      </w:r>
      <w:r w:rsidR="00573D58">
        <w:rPr>
          <w:rFonts w:ascii="Myriad Pro Light" w:hAnsi="Myriad Pro Light" w:cs="Myriad Pro Light"/>
        </w:rPr>
        <w:t xml:space="preserve"> </w:t>
      </w:r>
      <w:r w:rsidRPr="005410ED">
        <w:rPr>
          <w:rFonts w:ascii="Myriad Pro Light" w:hAnsi="Myriad Pro Light" w:cs="Myriad Pro Light"/>
        </w:rPr>
        <w:t>trata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mejorar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funcionamiento</w:t>
      </w:r>
      <w:r w:rsidR="00573D58">
        <w:rPr>
          <w:rFonts w:ascii="Myriad Pro Light" w:hAnsi="Myriad Pro Light" w:cs="Myriad Pro Light"/>
        </w:rPr>
        <w:t xml:space="preserve"> </w:t>
      </w:r>
      <w:r w:rsidRPr="005410ED">
        <w:rPr>
          <w:rFonts w:ascii="Myriad Pro Light" w:hAnsi="Myriad Pro Light" w:cs="Myriad Pro Light"/>
        </w:rPr>
        <w:t>interno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especialmente</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corporativos</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refiere,</w:t>
      </w:r>
      <w:r w:rsidR="00573D58">
        <w:rPr>
          <w:rFonts w:ascii="Myriad Pro Light" w:hAnsi="Myriad Pro Light" w:cs="Myriad Pro Light"/>
        </w:rPr>
        <w:t xml:space="preserve"> </w:t>
      </w:r>
      <w:r w:rsidRPr="005410ED">
        <w:rPr>
          <w:rFonts w:ascii="Myriad Pro Light" w:hAnsi="Myriad Pro Light" w:cs="Myriad Pro Light"/>
        </w:rPr>
        <w:t>generalizando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dentro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más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conveniente</w:t>
      </w:r>
      <w:r w:rsidR="00573D58">
        <w:rPr>
          <w:rFonts w:ascii="Myriad Pro Light" w:hAnsi="Myriad Pro Light" w:cs="Myriad Pro Light"/>
        </w:rPr>
        <w:t xml:space="preserve"> </w:t>
      </w:r>
      <w:r w:rsidRPr="005410ED">
        <w:rPr>
          <w:rFonts w:ascii="Myriad Pro Light" w:hAnsi="Myriad Pro Light" w:cs="Myriad Pro Light"/>
        </w:rPr>
        <w:t>Plan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Comunicación.</w:t>
      </w:r>
    </w:p>
    <w:p w:rsidR="00D63256" w:rsidRPr="005410ED" w:rsidRDefault="00D63256" w:rsidP="00220C92">
      <w:pPr>
        <w:jc w:val="both"/>
        <w:rPr>
          <w:rFonts w:ascii="Myriad Pro Light" w:hAnsi="Myriad Pro Light" w:cs="Myriad Pro Light"/>
        </w:rPr>
      </w:pPr>
    </w:p>
    <w:p w:rsidR="00D63256" w:rsidRPr="005410ED" w:rsidRDefault="00D63256" w:rsidP="00220C92">
      <w:pPr>
        <w:jc w:val="both"/>
        <w:rPr>
          <w:rFonts w:ascii="Myriad Pro Light" w:hAnsi="Myriad Pro Light" w:cs="Myriad Pro Light"/>
        </w:rPr>
      </w:pPr>
      <w:r w:rsidRPr="005410ED">
        <w:rPr>
          <w:rFonts w:ascii="Myriad Pro Light" w:hAnsi="Myriad Pro Light" w:cs="Myriad Pro Light"/>
        </w:rPr>
        <w:t>Cierran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disposiciones</w:t>
      </w:r>
      <w:r w:rsidR="00573D58">
        <w:rPr>
          <w:rFonts w:ascii="Myriad Pro Light" w:hAnsi="Myriad Pro Light" w:cs="Myriad Pro Light"/>
        </w:rPr>
        <w:t xml:space="preserve"> </w:t>
      </w:r>
      <w:r w:rsidRPr="005410ED">
        <w:rPr>
          <w:rFonts w:ascii="Myriad Pro Light" w:hAnsi="Myriad Pro Light" w:cs="Myriad Pro Light"/>
        </w:rPr>
        <w:t>adicionales,</w:t>
      </w:r>
      <w:r w:rsidR="00573D58">
        <w:rPr>
          <w:rFonts w:ascii="Myriad Pro Light" w:hAnsi="Myriad Pro Light" w:cs="Myriad Pro Light"/>
        </w:rPr>
        <w:t xml:space="preserve"> </w:t>
      </w:r>
      <w:r w:rsidRPr="005410ED">
        <w:rPr>
          <w:rFonts w:ascii="Myriad Pro Light" w:hAnsi="Myriad Pro Light" w:cs="Myriad Pro Light"/>
        </w:rPr>
        <w:t>transitorias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finales,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destaca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establecimiento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grabación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grabación</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generación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audiovisuales,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modo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calidad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acta</w:t>
      </w:r>
      <w:r w:rsidR="00573D58">
        <w:rPr>
          <w:rFonts w:ascii="Myriad Pro Light" w:hAnsi="Myriad Pro Light" w:cs="Myriad Pro Light"/>
        </w:rPr>
        <w:t xml:space="preserve"> </w:t>
      </w:r>
      <w:r w:rsidRPr="005410ED">
        <w:rPr>
          <w:rFonts w:ascii="Myriad Pro Light" w:hAnsi="Myriad Pro Light" w:cs="Myriad Pro Light"/>
        </w:rPr>
        <w:t>–Acta</w:t>
      </w:r>
      <w:r w:rsidR="00573D58">
        <w:rPr>
          <w:rFonts w:ascii="Myriad Pro Light" w:hAnsi="Myriad Pro Light" w:cs="Myriad Pro Light"/>
        </w:rPr>
        <w:t xml:space="preserve"> </w:t>
      </w:r>
      <w:r w:rsidRPr="005410ED">
        <w:rPr>
          <w:rFonts w:ascii="Myriad Pro Light" w:hAnsi="Myriad Pro Light" w:cs="Myriad Pro Light"/>
        </w:rPr>
        <w:t>audiovisual-.</w:t>
      </w:r>
      <w:r w:rsidR="00573D58">
        <w:rPr>
          <w:rFonts w:ascii="Myriad Pro Light" w:hAnsi="Myriad Pro Light" w:cs="Myriad Pro Light"/>
        </w:rPr>
        <w:t xml:space="preserve"> </w:t>
      </w:r>
      <w:r w:rsidRPr="005410ED">
        <w:rPr>
          <w:rFonts w:ascii="Myriad Pro Light" w:hAnsi="Myriad Pro Light" w:cs="Myriad Pro Light"/>
        </w:rPr>
        <w:t>Además,</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organizaciones</w:t>
      </w:r>
      <w:r w:rsidR="00573D58">
        <w:rPr>
          <w:rFonts w:ascii="Myriad Pro Light" w:hAnsi="Myriad Pro Light" w:cs="Myriad Pro Light"/>
        </w:rPr>
        <w:t xml:space="preserve"> </w:t>
      </w:r>
      <w:r w:rsidRPr="005410ED">
        <w:rPr>
          <w:rFonts w:ascii="Myriad Pro Light" w:hAnsi="Myriad Pro Light" w:cs="Myriad Pro Light"/>
        </w:rPr>
        <w:t>públicas</w:t>
      </w:r>
      <w:r w:rsidR="00573D58">
        <w:rPr>
          <w:rFonts w:ascii="Myriad Pro Light" w:hAnsi="Myriad Pro Light" w:cs="Myriad Pro Light"/>
        </w:rPr>
        <w:t xml:space="preserve"> </w:t>
      </w:r>
      <w:r w:rsidRPr="005410ED">
        <w:rPr>
          <w:rFonts w:ascii="Myriad Pro Light" w:hAnsi="Myriad Pro Light" w:cs="Myriad Pro Light"/>
        </w:rPr>
        <w:t>dispondrán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periodo</w:t>
      </w:r>
      <w:r w:rsidR="00573D58">
        <w:rPr>
          <w:rFonts w:ascii="Myriad Pro Light" w:hAnsi="Myriad Pro Light" w:cs="Myriad Pro Light"/>
        </w:rPr>
        <w:t xml:space="preserve"> </w:t>
      </w:r>
      <w:r w:rsidRPr="005410ED">
        <w:rPr>
          <w:rFonts w:ascii="Myriad Pro Light" w:hAnsi="Myriad Pro Light" w:cs="Myriad Pro Light"/>
        </w:rPr>
        <w:t>transitorio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más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dos</w:t>
      </w:r>
      <w:r w:rsidR="00573D58">
        <w:rPr>
          <w:rFonts w:ascii="Myriad Pro Light" w:hAnsi="Myriad Pro Light" w:cs="Myriad Pro Light"/>
        </w:rPr>
        <w:t xml:space="preserve"> </w:t>
      </w:r>
      <w:r w:rsidRPr="005410ED">
        <w:rPr>
          <w:rFonts w:ascii="Myriad Pro Light" w:hAnsi="Myriad Pro Light" w:cs="Myriad Pro Light"/>
        </w:rPr>
        <w:t>años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adoptar</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medidas</w:t>
      </w:r>
      <w:r w:rsidR="00573D58">
        <w:rPr>
          <w:rFonts w:ascii="Myriad Pro Light" w:hAnsi="Myriad Pro Light" w:cs="Myriad Pro Light"/>
        </w:rPr>
        <w:t xml:space="preserve"> </w:t>
      </w:r>
      <w:r w:rsidRPr="005410ED">
        <w:rPr>
          <w:rFonts w:ascii="Myriad Pro Light" w:hAnsi="Myriad Pro Light" w:cs="Myriad Pro Light"/>
        </w:rPr>
        <w:t>tendentes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adaptar</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organización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funcionamiento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tramitación</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principios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economía,</w:t>
      </w:r>
      <w:r w:rsidR="00573D58">
        <w:rPr>
          <w:rFonts w:ascii="Myriad Pro Light" w:hAnsi="Myriad Pro Light" w:cs="Myriad Pro Light"/>
        </w:rPr>
        <w:t xml:space="preserve"> </w:t>
      </w:r>
      <w:r w:rsidRPr="005410ED">
        <w:rPr>
          <w:rFonts w:ascii="Myriad Pro Light" w:hAnsi="Myriad Pro Light" w:cs="Myriad Pro Light"/>
        </w:rPr>
        <w:t>eficacia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eficiencia.</w:t>
      </w:r>
    </w:p>
    <w:p w:rsidR="00D63256" w:rsidRPr="005410ED" w:rsidRDefault="00D63256" w:rsidP="00220C92">
      <w:pPr>
        <w:jc w:val="both"/>
        <w:rPr>
          <w:rFonts w:ascii="Cambria" w:hAnsi="Cambria" w:cs="Cambria"/>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br w:type="page"/>
      </w:r>
    </w:p>
    <w:p w:rsidR="00D63256" w:rsidRPr="005410ED" w:rsidRDefault="00D63256" w:rsidP="00EA22E9">
      <w:pPr>
        <w:pStyle w:val="Ttulo1"/>
        <w:rPr>
          <w:rFonts w:ascii="Myriad Pro Light" w:hAnsi="Myriad Pro Light" w:cs="Myriad Pro Light"/>
          <w:color w:val="auto"/>
          <w:sz w:val="24"/>
          <w:szCs w:val="24"/>
        </w:rPr>
      </w:pPr>
      <w:r w:rsidRPr="005410ED">
        <w:rPr>
          <w:rFonts w:ascii="Myriad Pro Light" w:hAnsi="Myriad Pro Light" w:cs="Myriad Pro Light"/>
          <w:color w:val="auto"/>
          <w:sz w:val="24"/>
          <w:szCs w:val="24"/>
        </w:rPr>
        <w:lastRenderedPageBreak/>
        <w:t>TÍTULO</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I.</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DISPOSICIONES</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GENERALES</w:t>
      </w:r>
    </w:p>
    <w:p w:rsidR="00D63256" w:rsidRPr="005410ED" w:rsidRDefault="00D63256" w:rsidP="00EA22E9">
      <w:pPr>
        <w:rPr>
          <w:rFonts w:ascii="Myriad Pro Light" w:hAnsi="Myriad Pro Light" w:cs="Myriad Pro Light"/>
        </w:rPr>
      </w:pPr>
    </w:p>
    <w:p w:rsidR="00D63256" w:rsidRPr="00573D58" w:rsidRDefault="00D63256" w:rsidP="00EA22E9">
      <w:pPr>
        <w:pStyle w:val="Ttulo2"/>
        <w:spacing w:before="0"/>
        <w:rPr>
          <w:rFonts w:ascii="Myriad Pro Light" w:hAnsi="Myriad Pro Light" w:cs="Myriad Pro Light"/>
          <w:b/>
          <w:color w:val="auto"/>
          <w:sz w:val="24"/>
          <w:szCs w:val="24"/>
        </w:rPr>
      </w:pPr>
      <w:bookmarkStart w:id="2" w:name="_Toc455598133"/>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1.</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Objeto</w:t>
      </w:r>
      <w:bookmarkEnd w:id="2"/>
      <w:r w:rsidRPr="00573D58">
        <w:rPr>
          <w:rFonts w:ascii="Myriad Pro Light" w:hAnsi="Myriad Pro Light" w:cs="Myriad Pro Light"/>
          <w:b/>
          <w:color w:val="auto"/>
          <w:sz w:val="24"/>
          <w:szCs w:val="24"/>
        </w:rPr>
        <w:t>.</w:t>
      </w:r>
    </w:p>
    <w:p w:rsidR="00D63256" w:rsidRPr="005410ED" w:rsidRDefault="00D63256" w:rsidP="00E63896">
      <w:pPr>
        <w:pStyle w:val="Ttulo2"/>
        <w:spacing w:before="0"/>
        <w:rPr>
          <w:rFonts w:ascii="Myriad Pro Light" w:hAnsi="Myriad Pro Light" w:cs="Myriad Pro Light"/>
          <w:color w:val="auto"/>
        </w:rPr>
      </w:pPr>
    </w:p>
    <w:p w:rsidR="00D63256" w:rsidRPr="005410ED" w:rsidRDefault="00D63256" w:rsidP="00EA22E9">
      <w:pPr>
        <w:autoSpaceDE w:val="0"/>
        <w:autoSpaceDN w:val="0"/>
        <w:adjustRightInd w:val="0"/>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presente</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tiene</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objeto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desarrollo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procedimiento</w:t>
      </w:r>
      <w:r w:rsidR="00573D58">
        <w:rPr>
          <w:rFonts w:ascii="Myriad Pro Light" w:hAnsi="Myriad Pro Light" w:cs="Myriad Pro Light"/>
        </w:rPr>
        <w:t xml:space="preserve"> </w:t>
      </w:r>
      <w:r w:rsidRPr="005410ED">
        <w:rPr>
          <w:rFonts w:ascii="Myriad Pro Light" w:hAnsi="Myriad Pro Light" w:cs="Myriad Pro Light"/>
        </w:rPr>
        <w:t>administrativo</w:t>
      </w:r>
      <w:r w:rsidR="00573D58">
        <w:rPr>
          <w:rFonts w:ascii="Myriad Pro Light" w:hAnsi="Myriad Pro Light" w:cs="Myriad Pro Light"/>
        </w:rPr>
        <w:t xml:space="preserve"> </w:t>
      </w:r>
      <w:r w:rsidRPr="005410ED">
        <w:rPr>
          <w:rFonts w:ascii="Myriad Pro Light" w:hAnsi="Myriad Pro Light" w:cs="Myriad Pro Light"/>
        </w:rPr>
        <w:t>común</w:t>
      </w:r>
      <w:r w:rsidR="00FC769E" w:rsidRPr="00FC769E">
        <w:t xml:space="preserve"> </w:t>
      </w:r>
      <w:r w:rsidR="00FC769E" w:rsidRPr="00FC769E">
        <w:rPr>
          <w:rFonts w:ascii="Myriad Pro Light" w:hAnsi="Myriad Pro Light" w:cs="Myriad Pro Light"/>
        </w:rPr>
        <w:t xml:space="preserve">para la gestión administrativa </w:t>
      </w:r>
      <w:r w:rsidR="00FC769E" w:rsidRPr="00227F34">
        <w:rPr>
          <w:rFonts w:ascii="Myriad Pro Light" w:hAnsi="Myriad Pro Light" w:cs="Myriad Pro Light"/>
          <w:b/>
          <w:i/>
        </w:rPr>
        <w:t>del</w:t>
      </w:r>
      <w:r w:rsidR="00227F34">
        <w:rPr>
          <w:rFonts w:ascii="Myriad Pro Light" w:hAnsi="Myriad Pro Light" w:cs="Myriad Pro Light"/>
          <w:b/>
          <w:i/>
        </w:rPr>
        <w:t>/de la</w:t>
      </w:r>
      <w:r w:rsidR="00FC769E" w:rsidRPr="00FC769E">
        <w:rPr>
          <w:rFonts w:ascii="Myriad Pro Light" w:hAnsi="Myriad Pro Light" w:cs="Myriad Pro Light"/>
        </w:rPr>
        <w:t xml:space="preserve"> </w:t>
      </w:r>
      <w:r w:rsidR="00FC769E" w:rsidRPr="00FC769E">
        <w:rPr>
          <w:rFonts w:ascii="Myriad Pro Light" w:hAnsi="Myriad Pro Light" w:cs="Myriad Pro Light"/>
          <w:b/>
        </w:rPr>
        <w:t>Ayuntamiento/Diputación de X</w:t>
      </w:r>
      <w:r w:rsidR="00FC769E">
        <w:rPr>
          <w:rFonts w:ascii="Myriad Pro Light" w:hAnsi="Myriad Pro Light" w:cs="Myriad Pro Light"/>
        </w:rPr>
        <w:t xml:space="preserve"> y</w:t>
      </w:r>
      <w:r w:rsidR="00573D58">
        <w:rPr>
          <w:rFonts w:ascii="Myriad Pro Light" w:hAnsi="Myriad Pro Light" w:cs="Myriad Pro Light"/>
        </w:rPr>
        <w:t xml:space="preserve"> </w:t>
      </w:r>
      <w:r w:rsidR="00FC769E" w:rsidRPr="00FC769E">
        <w:rPr>
          <w:rFonts w:ascii="Myriad Pro Light" w:hAnsi="Myriad Pro Light" w:cs="Myriad Pro Light"/>
          <w:bCs/>
          <w:iCs/>
        </w:rPr>
        <w:t>cuya tramitación se realizará,</w:t>
      </w:r>
      <w:r w:rsidR="00573D58" w:rsidRPr="00FC769E">
        <w:rPr>
          <w:rFonts w:ascii="Myriad Pro Light" w:hAnsi="Myriad Pro Light" w:cs="Myriad Pro Light"/>
          <w:bCs/>
          <w:iCs/>
        </w:rPr>
        <w:t xml:space="preserve"> </w:t>
      </w:r>
      <w:r w:rsidRPr="00FC769E">
        <w:rPr>
          <w:rFonts w:ascii="Myriad Pro Light" w:hAnsi="Myriad Pro Light" w:cs="Myriad Pro Light"/>
          <w:bCs/>
          <w:iCs/>
        </w:rPr>
        <w:t>en</w:t>
      </w:r>
      <w:r w:rsidR="00573D58" w:rsidRPr="00FC769E">
        <w:rPr>
          <w:rFonts w:ascii="Myriad Pro Light" w:hAnsi="Myriad Pro Light" w:cs="Myriad Pro Light"/>
          <w:bCs/>
          <w:iCs/>
        </w:rPr>
        <w:t xml:space="preserve"> </w:t>
      </w:r>
      <w:r w:rsidRPr="00FC769E">
        <w:rPr>
          <w:rFonts w:ascii="Myriad Pro Light" w:hAnsi="Myriad Pro Light" w:cs="Myriad Pro Light"/>
          <w:bCs/>
          <w:iCs/>
        </w:rPr>
        <w:t>todo</w:t>
      </w:r>
      <w:r w:rsidR="00573D58" w:rsidRPr="00FC769E">
        <w:rPr>
          <w:rFonts w:ascii="Myriad Pro Light" w:hAnsi="Myriad Pro Light" w:cs="Myriad Pro Light"/>
          <w:bCs/>
          <w:iCs/>
        </w:rPr>
        <w:t xml:space="preserve"> </w:t>
      </w:r>
      <w:r w:rsidRPr="00FC769E">
        <w:rPr>
          <w:rFonts w:ascii="Myriad Pro Light" w:hAnsi="Myriad Pro Light" w:cs="Myriad Pro Light"/>
          <w:bCs/>
          <w:iCs/>
        </w:rPr>
        <w:t>caso</w:t>
      </w:r>
      <w:r w:rsidR="00FC769E" w:rsidRPr="00FC769E">
        <w:rPr>
          <w:rFonts w:ascii="Myriad Pro Light" w:hAnsi="Myriad Pro Light" w:cs="Myriad Pro Light"/>
          <w:bCs/>
          <w:iCs/>
        </w:rPr>
        <w:t>,</w:t>
      </w:r>
      <w:r w:rsidR="00573D58" w:rsidRPr="00FC769E">
        <w:rPr>
          <w:rFonts w:ascii="Myriad Pro Light" w:hAnsi="Myriad Pro Light" w:cs="Myriad Pro Light"/>
          <w:bCs/>
          <w:iCs/>
        </w:rPr>
        <w:t xml:space="preserve"> </w:t>
      </w:r>
      <w:r w:rsidR="00FC769E" w:rsidRPr="00FC769E">
        <w:rPr>
          <w:rFonts w:ascii="Myriad Pro Light" w:hAnsi="Myriad Pro Light" w:cs="Myriad Pro Light"/>
          <w:bCs/>
          <w:iCs/>
        </w:rPr>
        <w:t xml:space="preserve">por medios </w:t>
      </w:r>
      <w:r w:rsidRPr="00FC769E">
        <w:rPr>
          <w:rFonts w:ascii="Myriad Pro Light" w:hAnsi="Myriad Pro Light" w:cs="Myriad Pro Light"/>
          <w:bCs/>
          <w:iCs/>
        </w:rPr>
        <w:t>electrónico</w:t>
      </w:r>
      <w:r w:rsidR="00FC769E" w:rsidRPr="00FC769E">
        <w:rPr>
          <w:rFonts w:ascii="Myriad Pro Light" w:hAnsi="Myriad Pro Light" w:cs="Myriad Pro Light"/>
          <w:bCs/>
          <w:iCs/>
        </w:rPr>
        <w:t>s</w:t>
      </w:r>
      <w:r w:rsidRPr="00FC769E">
        <w:rPr>
          <w:rFonts w:ascii="Myriad Pro Light" w:hAnsi="Myriad Pro Light" w:cs="Myriad Pro Light"/>
          <w:bCs/>
          <w:iCs/>
        </w:rPr>
        <w:t>,</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aplicación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Leyes</w:t>
      </w:r>
      <w:r w:rsidR="00573D58">
        <w:rPr>
          <w:rFonts w:ascii="Myriad Pro Light" w:hAnsi="Myriad Pro Light" w:cs="Myriad Pro Light"/>
        </w:rPr>
        <w:t xml:space="preserve"> </w:t>
      </w:r>
      <w:r w:rsidRPr="005410ED">
        <w:rPr>
          <w:rFonts w:ascii="Myriad Pro Light" w:hAnsi="Myriad Pro Light" w:cs="Myriad Pro Light"/>
        </w:rPr>
        <w:t>39/2015,</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octubre,</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Procedimiento</w:t>
      </w:r>
      <w:r w:rsidR="00573D58">
        <w:rPr>
          <w:rFonts w:ascii="Myriad Pro Light" w:hAnsi="Myriad Pro Light" w:cs="Myriad Pro Light"/>
        </w:rPr>
        <w:t xml:space="preserve"> </w:t>
      </w:r>
      <w:r w:rsidRPr="005410ED">
        <w:rPr>
          <w:rFonts w:ascii="Myriad Pro Light" w:hAnsi="Myriad Pro Light" w:cs="Myriad Pro Light"/>
        </w:rPr>
        <w:t>Administrativo</w:t>
      </w:r>
      <w:r w:rsidR="00573D58">
        <w:rPr>
          <w:rFonts w:ascii="Myriad Pro Light" w:hAnsi="Myriad Pro Light" w:cs="Myriad Pro Light"/>
        </w:rPr>
        <w:t xml:space="preserve"> </w:t>
      </w:r>
      <w:r w:rsidRPr="005410ED">
        <w:rPr>
          <w:rFonts w:ascii="Myriad Pro Light" w:hAnsi="Myriad Pro Light" w:cs="Myriad Pro Light"/>
        </w:rPr>
        <w:t>Común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Administraciones</w:t>
      </w:r>
      <w:r w:rsidR="00573D58">
        <w:rPr>
          <w:rFonts w:ascii="Myriad Pro Light" w:hAnsi="Myriad Pro Light" w:cs="Myriad Pro Light"/>
        </w:rPr>
        <w:t xml:space="preserve"> </w:t>
      </w:r>
      <w:r w:rsidRPr="005410ED">
        <w:rPr>
          <w:rFonts w:ascii="Myriad Pro Light" w:hAnsi="Myriad Pro Light" w:cs="Myriad Pro Light"/>
        </w:rPr>
        <w:t>Públicas,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40/2015,</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octubre,</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Régimen</w:t>
      </w:r>
      <w:r w:rsidR="00573D58">
        <w:rPr>
          <w:rFonts w:ascii="Myriad Pro Light" w:hAnsi="Myriad Pro Light" w:cs="Myriad Pro Light"/>
        </w:rPr>
        <w:t xml:space="preserve"> </w:t>
      </w:r>
      <w:r w:rsidRPr="005410ED">
        <w:rPr>
          <w:rFonts w:ascii="Myriad Pro Light" w:hAnsi="Myriad Pro Light" w:cs="Myriad Pro Light"/>
        </w:rPr>
        <w:t>Jurídico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Sector</w:t>
      </w:r>
      <w:r w:rsidR="00573D58">
        <w:rPr>
          <w:rFonts w:ascii="Myriad Pro Light" w:hAnsi="Myriad Pro Light" w:cs="Myriad Pro Light"/>
        </w:rPr>
        <w:t xml:space="preserve"> </w:t>
      </w:r>
      <w:r w:rsidRPr="005410ED">
        <w:rPr>
          <w:rFonts w:ascii="Myriad Pro Light" w:hAnsi="Myriad Pro Light" w:cs="Myriad Pro Light"/>
        </w:rPr>
        <w:t>Público.</w:t>
      </w:r>
    </w:p>
    <w:p w:rsidR="00D63256" w:rsidRPr="005410ED" w:rsidRDefault="00D63256" w:rsidP="00EA22E9">
      <w:pPr>
        <w:autoSpaceDE w:val="0"/>
        <w:autoSpaceDN w:val="0"/>
        <w:adjustRightInd w:val="0"/>
        <w:ind w:left="360"/>
        <w:jc w:val="both"/>
        <w:rPr>
          <w:rFonts w:ascii="Myriad Pro Light" w:hAnsi="Myriad Pro Light" w:cs="Myriad Pro Light"/>
        </w:rPr>
      </w:pPr>
    </w:p>
    <w:p w:rsidR="00C2151C" w:rsidRPr="00C2151C" w:rsidRDefault="00C2151C" w:rsidP="00C2151C">
      <w:pPr>
        <w:jc w:val="both"/>
        <w:rPr>
          <w:rFonts w:ascii="Myriad Pro Light" w:hAnsi="Myriad Pro Light" w:cs="Myriad Pro Light"/>
        </w:rPr>
      </w:pPr>
      <w:r w:rsidRPr="00C2151C">
        <w:rPr>
          <w:rFonts w:ascii="Myriad Pro Light" w:hAnsi="Myriad Pro Light" w:cs="Myriad Pro Light"/>
        </w:rPr>
        <w:t xml:space="preserve">2. A tal efecto, esta Ordenanza regula las condiciones y los efectos jurídicos de la utilización de las tecnologías de la información en la actividad administrativa, en las relaciones entre </w:t>
      </w:r>
      <w:r w:rsidRPr="00227F34">
        <w:rPr>
          <w:rFonts w:ascii="Myriad Pro Light" w:hAnsi="Myriad Pro Light" w:cs="Myriad Pro Light"/>
          <w:b/>
          <w:i/>
        </w:rPr>
        <w:t>el</w:t>
      </w:r>
      <w:r w:rsidR="00227F34">
        <w:rPr>
          <w:rFonts w:ascii="Myriad Pro Light" w:hAnsi="Myriad Pro Light" w:cs="Myriad Pro Light"/>
          <w:b/>
          <w:i/>
        </w:rPr>
        <w:t>/la</w:t>
      </w:r>
      <w:r w:rsidRPr="00C2151C">
        <w:rPr>
          <w:rFonts w:ascii="Myriad Pro Light" w:hAnsi="Myriad Pro Light" w:cs="Myriad Pro Light"/>
        </w:rPr>
        <w:t xml:space="preserve"> </w:t>
      </w:r>
      <w:r w:rsidRPr="00C2151C">
        <w:rPr>
          <w:rFonts w:ascii="Myriad Pro Light" w:hAnsi="Myriad Pro Light" w:cs="Myriad Pro Light"/>
          <w:b/>
          <w:i/>
        </w:rPr>
        <w:t xml:space="preserve">Ayuntamiento/Diputación </w:t>
      </w:r>
      <w:r w:rsidRPr="00C2151C">
        <w:rPr>
          <w:rFonts w:ascii="Myriad Pro Light" w:hAnsi="Myriad Pro Light" w:cs="Myriad Pro Light"/>
        </w:rPr>
        <w:t>y el resto de entidades integrantes del sector público, así como en las relaciones con la ciudadanía a fin de garantizar sus derechos y, en especial, la regulación de las condiciones y los efectos jurídicos del uso de los medios electrónicos en la tramitación de los procedimientos administrativos.</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63256" w:rsidP="00EA22E9">
      <w:pPr>
        <w:autoSpaceDE w:val="0"/>
        <w:autoSpaceDN w:val="0"/>
        <w:adjustRightInd w:val="0"/>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Asimismo,</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establece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principios</w:t>
      </w:r>
      <w:r w:rsidR="00573D58">
        <w:rPr>
          <w:rFonts w:ascii="Myriad Pro Light" w:hAnsi="Myriad Pro Light" w:cs="Myriad Pro Light"/>
        </w:rPr>
        <w:t xml:space="preserve"> </w:t>
      </w:r>
      <w:r w:rsidRPr="005410ED">
        <w:rPr>
          <w:rFonts w:ascii="Myriad Pro Light" w:hAnsi="Myriad Pro Light" w:cs="Myriad Pro Light"/>
        </w:rPr>
        <w:t>reguladores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incorporación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trámites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procedimientos</w:t>
      </w:r>
      <w:r w:rsidR="00573D58">
        <w:rPr>
          <w:rFonts w:ascii="Myriad Pro Light" w:hAnsi="Myriad Pro Light" w:cs="Myriad Pro Light"/>
        </w:rPr>
        <w:t xml:space="preserve"> </w:t>
      </w:r>
      <w:r w:rsidRPr="005410ED">
        <w:rPr>
          <w:rFonts w:ascii="Myriad Pro Light" w:hAnsi="Myriad Pro Light" w:cs="Myriad Pro Light"/>
        </w:rPr>
        <w:t>administrativos</w:t>
      </w:r>
      <w:r w:rsidR="00573D58">
        <w:rPr>
          <w:rFonts w:ascii="Myriad Pro Light" w:hAnsi="Myriad Pro Light" w:cs="Myriad Pro Light"/>
        </w:rPr>
        <w:t xml:space="preserve"> </w:t>
      </w:r>
      <w:r w:rsidRPr="005410ED">
        <w:rPr>
          <w:rFonts w:ascii="Myriad Pro Light" w:hAnsi="Myriad Pro Light" w:cs="Myriad Pro Light"/>
        </w:rPr>
        <w:t>municipales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tramitación</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vía</w:t>
      </w:r>
      <w:r w:rsidR="00573D58">
        <w:rPr>
          <w:rFonts w:ascii="Myriad Pro Light" w:hAnsi="Myriad Pro Light" w:cs="Myriad Pro Light"/>
        </w:rPr>
        <w:t xml:space="preserve"> </w:t>
      </w:r>
      <w:r w:rsidRPr="005410ED">
        <w:rPr>
          <w:rFonts w:ascii="Myriad Pro Light" w:hAnsi="Myriad Pro Light" w:cs="Myriad Pro Light"/>
        </w:rPr>
        <w:t>electrónica.</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63256" w:rsidP="00EA22E9">
      <w:pPr>
        <w:autoSpaceDE w:val="0"/>
        <w:autoSpaceDN w:val="0"/>
        <w:adjustRightInd w:val="0"/>
        <w:jc w:val="both"/>
        <w:rPr>
          <w:rFonts w:ascii="Myriad Pro Light" w:hAnsi="Myriad Pro Light" w:cs="Myriad Pro Light"/>
        </w:rPr>
      </w:pPr>
      <w:r w:rsidRPr="005410ED">
        <w:rPr>
          <w:rFonts w:ascii="Myriad Pro Light" w:hAnsi="Myriad Pro Light" w:cs="Myriad Pro Light"/>
        </w:rPr>
        <w:t>4.</w:t>
      </w:r>
      <w:r w:rsidR="00573D58">
        <w:rPr>
          <w:rFonts w:ascii="Myriad Pro Light" w:hAnsi="Myriad Pro Light" w:cs="Myriad Pro Light"/>
          <w:b/>
          <w:bCs/>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presente</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dicta</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amparo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potestad</w:t>
      </w:r>
      <w:r w:rsidR="00573D58">
        <w:rPr>
          <w:rFonts w:ascii="Myriad Pro Light" w:hAnsi="Myriad Pro Light" w:cs="Myriad Pro Light"/>
        </w:rPr>
        <w:t xml:space="preserve"> </w:t>
      </w:r>
      <w:r w:rsidRPr="005410ED">
        <w:rPr>
          <w:rFonts w:ascii="Myriad Pro Light" w:hAnsi="Myriad Pro Light" w:cs="Myriad Pro Light"/>
        </w:rPr>
        <w:t>reglamentaria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proofErr w:type="spellStart"/>
      <w:r w:rsidRPr="005410ED">
        <w:rPr>
          <w:rFonts w:ascii="Myriad Pro Light" w:hAnsi="Myriad Pro Light" w:cs="Myriad Pro Light"/>
        </w:rPr>
        <w:t>autoorganización</w:t>
      </w:r>
      <w:proofErr w:type="spellEnd"/>
      <w:r w:rsidR="00573D58">
        <w:rPr>
          <w:rFonts w:ascii="Myriad Pro Light" w:hAnsi="Myriad Pro Light" w:cs="Myriad Pro Light"/>
        </w:rPr>
        <w:t xml:space="preserve"> </w:t>
      </w:r>
      <w:r w:rsidRPr="005410ED">
        <w:rPr>
          <w:rFonts w:ascii="Myriad Pro Light" w:hAnsi="Myriad Pro Light" w:cs="Myriad Pro Light"/>
        </w:rPr>
        <w:t>municipal</w:t>
      </w:r>
      <w:r w:rsidR="00573D58">
        <w:rPr>
          <w:rFonts w:ascii="Myriad Pro Light" w:hAnsi="Myriad Pro Light" w:cs="Myriad Pro Light"/>
        </w:rPr>
        <w:t xml:space="preserve"> </w:t>
      </w:r>
      <w:r w:rsidRPr="005410ED">
        <w:rPr>
          <w:rFonts w:ascii="Myriad Pro Light" w:hAnsi="Myriad Pro Light" w:cs="Myriad Pro Light"/>
        </w:rPr>
        <w:t>reconocida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4</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7/1985,</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abril,</w:t>
      </w:r>
      <w:r w:rsidR="00573D58">
        <w:rPr>
          <w:rFonts w:ascii="Myriad Pro Light" w:hAnsi="Myriad Pro Light" w:cs="Myriad Pro Light"/>
        </w:rPr>
        <w:t xml:space="preserve"> </w:t>
      </w:r>
      <w:r w:rsidRPr="005410ED">
        <w:rPr>
          <w:rFonts w:ascii="Myriad Pro Light" w:hAnsi="Myriad Pro Light" w:cs="Myriad Pro Light"/>
        </w:rPr>
        <w:t>Reguladora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Bases</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Régimen</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virtud</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70.bis</w:t>
      </w:r>
      <w:r w:rsidR="00573D58">
        <w:rPr>
          <w:rFonts w:ascii="Myriad Pro Light" w:hAnsi="Myriad Pro Light" w:cs="Myriad Pro Light"/>
        </w:rPr>
        <w:t xml:space="preserve"> </w:t>
      </w: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citada</w:t>
      </w:r>
      <w:r w:rsidR="00573D58">
        <w:rPr>
          <w:rFonts w:ascii="Myriad Pro Light" w:hAnsi="Myriad Pro Light" w:cs="Myriad Pro Light"/>
        </w:rPr>
        <w:t xml:space="preserve"> </w:t>
      </w:r>
      <w:r w:rsidRPr="005410ED">
        <w:rPr>
          <w:rFonts w:ascii="Myriad Pro Light" w:hAnsi="Myriad Pro Light" w:cs="Myriad Pro Light"/>
        </w:rPr>
        <w:t>norma.</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73D58" w:rsidRDefault="00D63256" w:rsidP="00EA22E9">
      <w:pPr>
        <w:pStyle w:val="Ttulo2"/>
        <w:spacing w:before="0"/>
        <w:rPr>
          <w:rFonts w:ascii="Myriad Pro Light" w:hAnsi="Myriad Pro Light" w:cs="Myriad Pro Light"/>
          <w:b/>
          <w:color w:val="auto"/>
          <w:sz w:val="24"/>
          <w:szCs w:val="24"/>
        </w:rPr>
      </w:pPr>
      <w:bookmarkStart w:id="3" w:name="_Toc455598134"/>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2.</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Ámbito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aplicación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subjetivo</w:t>
      </w:r>
      <w:bookmarkEnd w:id="3"/>
      <w:r w:rsidRPr="00573D58">
        <w:rPr>
          <w:rFonts w:ascii="Myriad Pro Light" w:hAnsi="Myriad Pro Light" w:cs="Myriad Pro Light"/>
          <w:b/>
          <w:color w:val="auto"/>
          <w:sz w:val="24"/>
          <w:szCs w:val="24"/>
        </w:rPr>
        <w:t>.</w:t>
      </w:r>
    </w:p>
    <w:p w:rsidR="00D63256" w:rsidRPr="005410ED" w:rsidRDefault="00D63256" w:rsidP="00EA22E9">
      <w:pPr>
        <w:autoSpaceDE w:val="0"/>
        <w:autoSpaceDN w:val="0"/>
        <w:adjustRightInd w:val="0"/>
        <w:jc w:val="both"/>
        <w:rPr>
          <w:rFonts w:ascii="Myriad Pro Light" w:hAnsi="Myriad Pro Light" w:cs="Myriad Pro Light"/>
          <w:b/>
          <w:bCs/>
        </w:rPr>
      </w:pPr>
    </w:p>
    <w:p w:rsidR="00D63256" w:rsidRPr="005410ED" w:rsidRDefault="000706A4" w:rsidP="000706A4">
      <w:pPr>
        <w:autoSpaceDE w:val="0"/>
        <w:autoSpaceDN w:val="0"/>
        <w:adjustRightInd w:val="0"/>
        <w:jc w:val="both"/>
        <w:rPr>
          <w:rFonts w:ascii="Myriad Pro Light" w:hAnsi="Myriad Pro Light" w:cs="Myriad Pro Light"/>
        </w:rPr>
      </w:pPr>
      <w:r>
        <w:rPr>
          <w:rFonts w:ascii="Myriad Pro Light" w:hAnsi="Myriad Pro Light" w:cs="Myriad Pro Light"/>
        </w:rPr>
        <w:t xml:space="preserve">1. </w:t>
      </w:r>
      <w:r w:rsidR="00D63256" w:rsidRPr="005410ED">
        <w:rPr>
          <w:rFonts w:ascii="Myriad Pro Light" w:hAnsi="Myriad Pro Light" w:cs="Myriad Pro Light"/>
        </w:rPr>
        <w:t>Esta</w:t>
      </w:r>
      <w:r w:rsidR="00573D58">
        <w:rPr>
          <w:rFonts w:ascii="Myriad Pro Light" w:hAnsi="Myriad Pro Light" w:cs="Myriad Pro Light"/>
        </w:rPr>
        <w:t xml:space="preserve"> </w:t>
      </w:r>
      <w:r w:rsidR="00D63256" w:rsidRPr="005410ED">
        <w:rPr>
          <w:rFonts w:ascii="Myriad Pro Light" w:hAnsi="Myriad Pro Light" w:cs="Myriad Pro Light"/>
        </w:rPr>
        <w:t>Ordenanza</w:t>
      </w:r>
      <w:r w:rsidR="00573D58">
        <w:rPr>
          <w:rFonts w:ascii="Myriad Pro Light" w:hAnsi="Myriad Pro Light" w:cs="Myriad Pro Light"/>
        </w:rPr>
        <w:t xml:space="preserve"> </w:t>
      </w:r>
      <w:r w:rsidR="00D63256" w:rsidRPr="005410ED">
        <w:rPr>
          <w:rFonts w:ascii="Myriad Pro Light" w:hAnsi="Myriad Pro Light" w:cs="Myriad Pro Light"/>
        </w:rPr>
        <w:t>será</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aplicación</w:t>
      </w:r>
      <w:r w:rsidR="00573D58">
        <w:rPr>
          <w:rFonts w:ascii="Myriad Pro Light" w:hAnsi="Myriad Pro Light" w:cs="Myriad Pro Light"/>
        </w:rPr>
        <w:t xml:space="preserve"> </w:t>
      </w:r>
      <w:r w:rsidR="00D63256" w:rsidRPr="005410ED">
        <w:rPr>
          <w:rFonts w:ascii="Myriad Pro Light" w:hAnsi="Myriad Pro Light" w:cs="Myriad Pro Light"/>
        </w:rPr>
        <w:t>a</w:t>
      </w:r>
      <w:r w:rsidR="00573D58">
        <w:rPr>
          <w:rFonts w:ascii="Myriad Pro Light" w:hAnsi="Myriad Pro Light" w:cs="Myriad Pro Light"/>
        </w:rPr>
        <w:t xml:space="preserve"> </w:t>
      </w:r>
      <w:r w:rsidR="00D63256" w:rsidRPr="005410ED">
        <w:rPr>
          <w:rFonts w:ascii="Myriad Pro Light" w:hAnsi="Myriad Pro Light" w:cs="Myriad Pro Light"/>
        </w:rPr>
        <w:t>las</w:t>
      </w:r>
      <w:r w:rsidR="00573D58">
        <w:rPr>
          <w:rFonts w:ascii="Myriad Pro Light" w:hAnsi="Myriad Pro Light" w:cs="Myriad Pro Light"/>
        </w:rPr>
        <w:t xml:space="preserve"> </w:t>
      </w:r>
      <w:r w:rsidR="00D63256" w:rsidRPr="005410ED">
        <w:rPr>
          <w:rFonts w:ascii="Myriad Pro Light" w:hAnsi="Myriad Pro Light" w:cs="Myriad Pro Light"/>
        </w:rPr>
        <w:t>siguientes</w:t>
      </w:r>
      <w:r w:rsidR="00573D58">
        <w:rPr>
          <w:rFonts w:ascii="Myriad Pro Light" w:hAnsi="Myriad Pro Light" w:cs="Myriad Pro Light"/>
        </w:rPr>
        <w:t xml:space="preserve"> </w:t>
      </w:r>
      <w:r w:rsidR="00D63256" w:rsidRPr="005410ED">
        <w:rPr>
          <w:rFonts w:ascii="Myriad Pro Light" w:hAnsi="Myriad Pro Light" w:cs="Myriad Pro Light"/>
        </w:rPr>
        <w:t>entidades</w:t>
      </w:r>
      <w:r w:rsidR="00573D58">
        <w:rPr>
          <w:rFonts w:ascii="Myriad Pro Light" w:hAnsi="Myriad Pro Light" w:cs="Myriad Pro Light"/>
        </w:rPr>
        <w:t xml:space="preserve"> </w:t>
      </w:r>
      <w:r w:rsidR="00D63256" w:rsidRPr="005410ED">
        <w:rPr>
          <w:rFonts w:ascii="Myriad Pro Light" w:hAnsi="Myriad Pro Light" w:cs="Myriad Pro Light"/>
        </w:rPr>
        <w:t>que,</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aquí</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adelante,</w:t>
      </w:r>
      <w:r w:rsidR="00573D58">
        <w:rPr>
          <w:rFonts w:ascii="Myriad Pro Light" w:hAnsi="Myriad Pro Light" w:cs="Myriad Pro Light"/>
        </w:rPr>
        <w:t xml:space="preserve"> </w:t>
      </w:r>
      <w:r w:rsidR="00D63256" w:rsidRPr="005410ED">
        <w:rPr>
          <w:rFonts w:ascii="Myriad Pro Light" w:hAnsi="Myriad Pro Light" w:cs="Myriad Pro Light"/>
        </w:rPr>
        <w:t>serán</w:t>
      </w:r>
      <w:r w:rsidR="00573D58">
        <w:rPr>
          <w:rFonts w:ascii="Myriad Pro Light" w:hAnsi="Myriad Pro Light" w:cs="Myriad Pro Light"/>
        </w:rPr>
        <w:t xml:space="preserve"> </w:t>
      </w:r>
      <w:r w:rsidR="00D63256" w:rsidRPr="005410ED">
        <w:rPr>
          <w:rFonts w:ascii="Myriad Pro Light" w:hAnsi="Myriad Pro Light" w:cs="Myriad Pro Light"/>
        </w:rPr>
        <w:t>denominadas</w:t>
      </w:r>
      <w:r w:rsidR="00573D58">
        <w:rPr>
          <w:rFonts w:ascii="Myriad Pro Light" w:hAnsi="Myriad Pro Light" w:cs="Myriad Pro Light"/>
        </w:rPr>
        <w:t xml:space="preserve"> </w:t>
      </w:r>
      <w:r w:rsidR="00D63256" w:rsidRPr="005410ED">
        <w:rPr>
          <w:rFonts w:ascii="Myriad Pro Light" w:hAnsi="Myriad Pro Light" w:cs="Myriad Pro Light"/>
        </w:rPr>
        <w:t>conjuntamente</w:t>
      </w:r>
      <w:r w:rsidR="00573D58">
        <w:rPr>
          <w:rFonts w:ascii="Myriad Pro Light" w:hAnsi="Myriad Pro Light" w:cs="Myriad Pro Light"/>
        </w:rPr>
        <w:t xml:space="preserve"> </w:t>
      </w:r>
      <w:r w:rsidR="00D63256" w:rsidRPr="005410ED">
        <w:rPr>
          <w:rFonts w:ascii="Myriad Pro Light" w:hAnsi="Myriad Pro Light" w:cs="Myriad Pro Light"/>
        </w:rPr>
        <w:t>como</w:t>
      </w:r>
      <w:r w:rsidR="00573D58">
        <w:rPr>
          <w:rFonts w:ascii="Myriad Pro Light" w:hAnsi="Myriad Pro Light" w:cs="Myriad Pro Light"/>
        </w:rPr>
        <w:t xml:space="preserve"> </w:t>
      </w:r>
      <w:r w:rsidR="00D63256" w:rsidRPr="005410ED">
        <w:rPr>
          <w:rFonts w:ascii="Myriad Pro Light" w:hAnsi="Myriad Pro Light" w:cs="Myriad Pro Light"/>
        </w:rPr>
        <w:t>Entidad</w:t>
      </w:r>
      <w:r w:rsidR="00573D58">
        <w:rPr>
          <w:rFonts w:ascii="Myriad Pro Light" w:hAnsi="Myriad Pro Light" w:cs="Myriad Pro Light"/>
        </w:rPr>
        <w:t xml:space="preserve"> </w:t>
      </w:r>
      <w:r w:rsidR="00D63256" w:rsidRPr="005410ED">
        <w:rPr>
          <w:rFonts w:ascii="Myriad Pro Light" w:hAnsi="Myriad Pro Light" w:cs="Myriad Pro Light"/>
        </w:rPr>
        <w:t>Local:</w:t>
      </w:r>
    </w:p>
    <w:p w:rsidR="00D63256" w:rsidRPr="005410ED" w:rsidRDefault="00D63256" w:rsidP="00EA22E9">
      <w:pPr>
        <w:autoSpaceDE w:val="0"/>
        <w:autoSpaceDN w:val="0"/>
        <w:adjustRightInd w:val="0"/>
        <w:ind w:left="360"/>
        <w:jc w:val="both"/>
        <w:rPr>
          <w:rFonts w:ascii="Myriad Pro Light" w:hAnsi="Myriad Pro Light" w:cs="Myriad Pro Light"/>
        </w:rPr>
      </w:pPr>
    </w:p>
    <w:p w:rsidR="00466B74" w:rsidRPr="00466B74" w:rsidRDefault="00466B74" w:rsidP="00BD167A">
      <w:pPr>
        <w:autoSpaceDE w:val="0"/>
        <w:autoSpaceDN w:val="0"/>
        <w:adjustRightInd w:val="0"/>
        <w:ind w:left="426" w:hanging="284"/>
        <w:jc w:val="both"/>
        <w:rPr>
          <w:rFonts w:ascii="Myriad Pro Light" w:hAnsi="Myriad Pro Light" w:cs="Myriad Pro Light"/>
        </w:rPr>
      </w:pPr>
      <w:r>
        <w:rPr>
          <w:rFonts w:ascii="Myriad Pro Light" w:hAnsi="Myriad Pro Light" w:cs="Myriad Pro Light"/>
        </w:rPr>
        <w:t>a)</w:t>
      </w:r>
      <w:r>
        <w:rPr>
          <w:rFonts w:ascii="Myriad Pro Light" w:hAnsi="Myriad Pro Light" w:cs="Myriad Pro Light"/>
        </w:rPr>
        <w:tab/>
      </w:r>
      <w:r w:rsidRPr="00466B74">
        <w:rPr>
          <w:rFonts w:ascii="Myriad Pro Light" w:hAnsi="Myriad Pro Light" w:cs="Myriad Pro Light"/>
        </w:rPr>
        <w:t xml:space="preserve">Los órganos administrativos integrantes </w:t>
      </w:r>
      <w:r w:rsidRPr="00466B74">
        <w:rPr>
          <w:rFonts w:ascii="Myriad Pro Light" w:hAnsi="Myriad Pro Light" w:cs="Myriad Pro Light"/>
          <w:b/>
          <w:bCs/>
          <w:i/>
          <w:iCs/>
        </w:rPr>
        <w:t>del/de la Ayuntamiento/Diputación</w:t>
      </w:r>
      <w:r w:rsidRPr="00466B74">
        <w:rPr>
          <w:rFonts w:ascii="Myriad Pro Light" w:hAnsi="Myriad Pro Light" w:cs="Myriad Pro Light"/>
          <w:b/>
          <w:i/>
        </w:rPr>
        <w:t xml:space="preserve"> de X.</w:t>
      </w:r>
    </w:p>
    <w:p w:rsidR="00466B74" w:rsidRPr="00466B74" w:rsidRDefault="00466B74" w:rsidP="00BD167A">
      <w:pPr>
        <w:autoSpaceDE w:val="0"/>
        <w:autoSpaceDN w:val="0"/>
        <w:adjustRightInd w:val="0"/>
        <w:ind w:left="426" w:hanging="283"/>
        <w:jc w:val="both"/>
        <w:rPr>
          <w:rFonts w:ascii="Myriad Pro Light" w:hAnsi="Myriad Pro Light" w:cs="Myriad Pro Light"/>
        </w:rPr>
      </w:pPr>
      <w:r w:rsidRPr="00466B74">
        <w:rPr>
          <w:rFonts w:ascii="Myriad Pro Light" w:hAnsi="Myriad Pro Light" w:cs="Myriad Pro Light"/>
        </w:rPr>
        <w:t>b)</w:t>
      </w:r>
      <w:r w:rsidRPr="00466B74">
        <w:rPr>
          <w:rFonts w:ascii="Myriad Pro Light" w:hAnsi="Myriad Pro Light" w:cs="Myriad Pro Light"/>
        </w:rPr>
        <w:tab/>
        <w:t xml:space="preserve">Los organismos públicos y entidades de derecho público vinculadas o dependientes de </w:t>
      </w:r>
      <w:r w:rsidRPr="00466B74">
        <w:rPr>
          <w:rFonts w:ascii="Myriad Pro Light" w:hAnsi="Myriad Pro Light" w:cs="Myriad Pro Light"/>
          <w:b/>
          <w:bCs/>
          <w:i/>
          <w:iCs/>
        </w:rPr>
        <w:t>éste/ésta.</w:t>
      </w:r>
    </w:p>
    <w:p w:rsidR="00466B74" w:rsidRPr="00466B74" w:rsidRDefault="00466B74" w:rsidP="00BD167A">
      <w:pPr>
        <w:autoSpaceDE w:val="0"/>
        <w:autoSpaceDN w:val="0"/>
        <w:adjustRightInd w:val="0"/>
        <w:ind w:left="426" w:hanging="283"/>
        <w:jc w:val="both"/>
        <w:rPr>
          <w:rFonts w:ascii="Myriad Pro Light" w:hAnsi="Myriad Pro Light" w:cs="Myriad Pro Light"/>
        </w:rPr>
      </w:pPr>
      <w:r w:rsidRPr="00466B74">
        <w:rPr>
          <w:rFonts w:ascii="Myriad Pro Light" w:hAnsi="Myriad Pro Light" w:cs="Myriad Pro Light"/>
        </w:rPr>
        <w:t>c)</w:t>
      </w:r>
      <w:r w:rsidRPr="00466B74">
        <w:rPr>
          <w:rFonts w:ascii="Myriad Pro Light" w:hAnsi="Myriad Pro Light" w:cs="Myriad Pro Light"/>
        </w:rPr>
        <w:tab/>
        <w:t xml:space="preserve">Las sociedades mercantiles y otras entidades de derecho privado vinculadas o dependientes de </w:t>
      </w:r>
      <w:r w:rsidRPr="00466B74">
        <w:rPr>
          <w:rFonts w:ascii="Myriad Pro Light" w:hAnsi="Myriad Pro Light" w:cs="Myriad Pro Light"/>
          <w:b/>
          <w:bCs/>
          <w:i/>
          <w:iCs/>
        </w:rPr>
        <w:t>aquél/aquélla</w:t>
      </w:r>
      <w:r w:rsidRPr="00466B74">
        <w:rPr>
          <w:rFonts w:ascii="Myriad Pro Light" w:hAnsi="Myriad Pro Light" w:cs="Myriad Pro Light"/>
        </w:rPr>
        <w:t>, cuando ejerzan potestades administrativas y en aquellos contenidos de esta Ordenanza que específicamente se refieran a las mismas.</w:t>
      </w:r>
    </w:p>
    <w:p w:rsidR="00466B74" w:rsidRDefault="00466B74" w:rsidP="00466B74">
      <w:pPr>
        <w:autoSpaceDE w:val="0"/>
        <w:autoSpaceDN w:val="0"/>
        <w:adjustRightInd w:val="0"/>
        <w:jc w:val="both"/>
        <w:rPr>
          <w:rFonts w:ascii="Myriad Pro Light" w:hAnsi="Myriad Pro Light" w:cs="Myriad Pro Light"/>
        </w:rPr>
      </w:pPr>
    </w:p>
    <w:p w:rsidR="00D63256" w:rsidRPr="005410ED" w:rsidRDefault="000706A4" w:rsidP="00466B74">
      <w:pPr>
        <w:autoSpaceDE w:val="0"/>
        <w:autoSpaceDN w:val="0"/>
        <w:adjustRightInd w:val="0"/>
        <w:jc w:val="both"/>
        <w:rPr>
          <w:rFonts w:ascii="Myriad Pro Light" w:hAnsi="Myriad Pro Light" w:cs="Myriad Pro Light"/>
        </w:rPr>
      </w:pPr>
      <w:r>
        <w:rPr>
          <w:rFonts w:ascii="Myriad Pro Light" w:hAnsi="Myriad Pro Light" w:cs="Myriad Pro Light"/>
        </w:rPr>
        <w:t xml:space="preserve">2. </w:t>
      </w:r>
      <w:r w:rsidR="00D63256" w:rsidRPr="005410ED">
        <w:rPr>
          <w:rFonts w:ascii="Myriad Pro Light" w:hAnsi="Myriad Pro Light" w:cs="Myriad Pro Light"/>
        </w:rPr>
        <w:t>Asimismo,</w:t>
      </w:r>
      <w:r w:rsidR="00573D58">
        <w:rPr>
          <w:rFonts w:ascii="Myriad Pro Light" w:hAnsi="Myriad Pro Light" w:cs="Myriad Pro Light"/>
        </w:rPr>
        <w:t xml:space="preserve"> </w:t>
      </w:r>
      <w:r>
        <w:rPr>
          <w:rFonts w:ascii="Myriad Pro Light" w:hAnsi="Myriad Pro Light" w:cs="Myriad Pro Light"/>
        </w:rPr>
        <w:t>se aplicará a</w:t>
      </w:r>
      <w:r w:rsidR="00C2151C">
        <w:rPr>
          <w:rFonts w:ascii="Myriad Pro Light" w:hAnsi="Myriad Pro Light" w:cs="Myriad Pro Light"/>
        </w:rPr>
        <w:t xml:space="preserve"> </w:t>
      </w:r>
      <w:r w:rsidR="00D63256" w:rsidRPr="005410ED">
        <w:rPr>
          <w:rFonts w:ascii="Myriad Pro Light" w:hAnsi="Myriad Pro Light" w:cs="Myriad Pro Light"/>
        </w:rPr>
        <w:t>los</w:t>
      </w:r>
      <w:r w:rsidR="00573D58">
        <w:rPr>
          <w:rFonts w:ascii="Myriad Pro Light" w:hAnsi="Myriad Pro Light" w:cs="Myriad Pro Light"/>
        </w:rPr>
        <w:t xml:space="preserve"> </w:t>
      </w:r>
      <w:r w:rsidR="00D63256" w:rsidRPr="005410ED">
        <w:rPr>
          <w:rFonts w:ascii="Myriad Pro Light" w:hAnsi="Myriad Pro Light" w:cs="Myriad Pro Light"/>
        </w:rPr>
        <w:t>adjudicatarios</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contratos</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gestión</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servicios</w:t>
      </w:r>
      <w:r w:rsidR="00573D58">
        <w:rPr>
          <w:rFonts w:ascii="Myriad Pro Light" w:hAnsi="Myriad Pro Light" w:cs="Myriad Pro Light"/>
        </w:rPr>
        <w:t xml:space="preserve"> </w:t>
      </w:r>
      <w:r w:rsidR="00D63256" w:rsidRPr="005410ED">
        <w:rPr>
          <w:rFonts w:ascii="Myriad Pro Light" w:hAnsi="Myriad Pro Light" w:cs="Myriad Pro Light"/>
        </w:rPr>
        <w:t>públicos</w:t>
      </w:r>
      <w:r w:rsidR="00573D58">
        <w:rPr>
          <w:rFonts w:ascii="Myriad Pro Light" w:hAnsi="Myriad Pro Light" w:cs="Myriad Pro Light"/>
        </w:rPr>
        <w:t xml:space="preserve"> </w:t>
      </w:r>
      <w:r w:rsidR="00D63256" w:rsidRPr="005410ED">
        <w:rPr>
          <w:rFonts w:ascii="Myriad Pro Light" w:hAnsi="Myriad Pro Light" w:cs="Myriad Pro Light"/>
        </w:rPr>
        <w:t>municipales,</w:t>
      </w:r>
      <w:r w:rsidR="00573D58">
        <w:rPr>
          <w:rFonts w:ascii="Myriad Pro Light" w:hAnsi="Myriad Pro Light" w:cs="Myriad Pro Light"/>
        </w:rPr>
        <w:t xml:space="preserve"> </w:t>
      </w:r>
      <w:r w:rsidR="00D63256" w:rsidRPr="005410ED">
        <w:rPr>
          <w:rFonts w:ascii="Myriad Pro Light" w:hAnsi="Myriad Pro Light" w:cs="Myriad Pro Light"/>
        </w:rPr>
        <w:t>cuando</w:t>
      </w:r>
      <w:r w:rsidR="00573D58">
        <w:rPr>
          <w:rFonts w:ascii="Myriad Pro Light" w:hAnsi="Myriad Pro Light" w:cs="Myriad Pro Light"/>
        </w:rPr>
        <w:t xml:space="preserve"> </w:t>
      </w:r>
      <w:r w:rsidR="00D63256" w:rsidRPr="005410ED">
        <w:rPr>
          <w:rFonts w:ascii="Myriad Pro Light" w:hAnsi="Myriad Pro Light" w:cs="Myriad Pro Light"/>
        </w:rPr>
        <w:t>así</w:t>
      </w:r>
      <w:r w:rsidR="00573D58">
        <w:rPr>
          <w:rFonts w:ascii="Myriad Pro Light" w:hAnsi="Myriad Pro Light" w:cs="Myriad Pro Light"/>
        </w:rPr>
        <w:t xml:space="preserve"> </w:t>
      </w:r>
      <w:r w:rsidR="00D63256" w:rsidRPr="005410ED">
        <w:rPr>
          <w:rFonts w:ascii="Myriad Pro Light" w:hAnsi="Myriad Pro Light" w:cs="Myriad Pro Light"/>
        </w:rPr>
        <w:t>lo</w:t>
      </w:r>
      <w:r w:rsidR="00573D58">
        <w:rPr>
          <w:rFonts w:ascii="Myriad Pro Light" w:hAnsi="Myriad Pro Light" w:cs="Myriad Pro Light"/>
        </w:rPr>
        <w:t xml:space="preserve"> </w:t>
      </w:r>
      <w:r w:rsidR="00D63256" w:rsidRPr="005410ED">
        <w:rPr>
          <w:rFonts w:ascii="Myriad Pro Light" w:hAnsi="Myriad Pro Light" w:cs="Myriad Pro Light"/>
        </w:rPr>
        <w:t>dispongan</w:t>
      </w:r>
      <w:r w:rsidR="00573D58">
        <w:rPr>
          <w:rFonts w:ascii="Myriad Pro Light" w:hAnsi="Myriad Pro Light" w:cs="Myriad Pro Light"/>
        </w:rPr>
        <w:t xml:space="preserve"> </w:t>
      </w:r>
      <w:r w:rsidR="00D63256" w:rsidRPr="005410ED">
        <w:rPr>
          <w:rFonts w:ascii="Myriad Pro Light" w:hAnsi="Myriad Pro Light" w:cs="Myriad Pro Light"/>
        </w:rPr>
        <w:t>los</w:t>
      </w:r>
      <w:r w:rsidR="00573D58">
        <w:rPr>
          <w:rFonts w:ascii="Myriad Pro Light" w:hAnsi="Myriad Pro Light" w:cs="Myriad Pro Light"/>
        </w:rPr>
        <w:t xml:space="preserve"> </w:t>
      </w:r>
      <w:r w:rsidR="00D63256" w:rsidRPr="005410ED">
        <w:rPr>
          <w:rFonts w:ascii="Myriad Pro Light" w:hAnsi="Myriad Pro Light" w:cs="Myriad Pro Light"/>
        </w:rPr>
        <w:t>pliegos</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licitación</w:t>
      </w:r>
      <w:r w:rsidR="00573D58">
        <w:rPr>
          <w:rFonts w:ascii="Myriad Pro Light" w:hAnsi="Myriad Pro Light" w:cs="Myriad Pro Light"/>
        </w:rPr>
        <w:t xml:space="preserve"> </w:t>
      </w:r>
      <w:r w:rsidR="00D63256" w:rsidRPr="005410ED">
        <w:rPr>
          <w:rFonts w:ascii="Myriad Pro Light" w:hAnsi="Myriad Pro Light" w:cs="Myriad Pro Light"/>
        </w:rPr>
        <w:t>u</w:t>
      </w:r>
      <w:r w:rsidR="00573D58">
        <w:rPr>
          <w:rFonts w:ascii="Myriad Pro Light" w:hAnsi="Myriad Pro Light" w:cs="Myriad Pro Light"/>
        </w:rPr>
        <w:t xml:space="preserve"> </w:t>
      </w:r>
      <w:r w:rsidR="00D63256" w:rsidRPr="005410ED">
        <w:rPr>
          <w:rFonts w:ascii="Myriad Pro Light" w:hAnsi="Myriad Pro Light" w:cs="Myriad Pro Light"/>
        </w:rPr>
        <w:t>otros</w:t>
      </w:r>
      <w:r w:rsidR="00573D58">
        <w:rPr>
          <w:rFonts w:ascii="Myriad Pro Light" w:hAnsi="Myriad Pro Light" w:cs="Myriad Pro Light"/>
        </w:rPr>
        <w:t xml:space="preserve"> </w:t>
      </w:r>
      <w:r w:rsidR="00D63256" w:rsidRPr="005410ED">
        <w:rPr>
          <w:rFonts w:ascii="Myriad Pro Light" w:hAnsi="Myriad Pro Light" w:cs="Myriad Pro Light"/>
        </w:rPr>
        <w:t>documentos</w:t>
      </w:r>
      <w:r w:rsidR="00573D58">
        <w:rPr>
          <w:rFonts w:ascii="Myriad Pro Light" w:hAnsi="Myriad Pro Light" w:cs="Myriad Pro Light"/>
        </w:rPr>
        <w:t xml:space="preserve"> </w:t>
      </w:r>
      <w:r w:rsidR="00D63256" w:rsidRPr="005410ED">
        <w:rPr>
          <w:rFonts w:ascii="Myriad Pro Light" w:hAnsi="Myriad Pro Light" w:cs="Myriad Pro Light"/>
        </w:rPr>
        <w:t>contractuales,</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sus</w:t>
      </w:r>
      <w:r w:rsidR="00573D58">
        <w:rPr>
          <w:rFonts w:ascii="Myriad Pro Light" w:hAnsi="Myriad Pro Light" w:cs="Myriad Pro Light"/>
        </w:rPr>
        <w:t xml:space="preserve"> </w:t>
      </w:r>
      <w:r w:rsidR="00D63256" w:rsidRPr="005410ED">
        <w:rPr>
          <w:rFonts w:ascii="Myriad Pro Light" w:hAnsi="Myriad Pro Light" w:cs="Myriad Pro Light"/>
        </w:rPr>
        <w:t>relaciones</w:t>
      </w:r>
      <w:r w:rsidR="00573D58">
        <w:rPr>
          <w:rFonts w:ascii="Myriad Pro Light" w:hAnsi="Myriad Pro Light" w:cs="Myriad Pro Light"/>
        </w:rPr>
        <w:t xml:space="preserve"> </w:t>
      </w:r>
      <w:r w:rsidR="00D63256" w:rsidRPr="00131078">
        <w:rPr>
          <w:rFonts w:ascii="Myriad Pro Light" w:hAnsi="Myriad Pro Light" w:cs="Myriad Pro Light"/>
          <w:bCs/>
          <w:iCs/>
        </w:rPr>
        <w:t>con</w:t>
      </w:r>
      <w:r w:rsidR="00573D58">
        <w:rPr>
          <w:rFonts w:ascii="Myriad Pro Light" w:hAnsi="Myriad Pro Light" w:cs="Myriad Pro Light"/>
          <w:b/>
          <w:bCs/>
          <w:i/>
          <w:iCs/>
        </w:rPr>
        <w:t xml:space="preserve"> </w:t>
      </w:r>
      <w:r w:rsidR="00D63256" w:rsidRPr="005410ED">
        <w:rPr>
          <w:rFonts w:ascii="Myriad Pro Light" w:hAnsi="Myriad Pro Light" w:cs="Myriad Pro Light"/>
          <w:b/>
          <w:bCs/>
          <w:i/>
          <w:iCs/>
        </w:rPr>
        <w:t>el</w:t>
      </w:r>
      <w:r w:rsidR="00227F34">
        <w:rPr>
          <w:rFonts w:ascii="Myriad Pro Light" w:hAnsi="Myriad Pro Light" w:cs="Myriad Pro Light"/>
          <w:b/>
          <w:bCs/>
          <w:i/>
          <w:iCs/>
        </w:rPr>
        <w:t>/la</w:t>
      </w:r>
      <w:r w:rsidR="00573D58">
        <w:rPr>
          <w:rFonts w:ascii="Myriad Pro Light" w:hAnsi="Myriad Pro Light" w:cs="Myriad Pro Light"/>
          <w:b/>
          <w:bCs/>
          <w:i/>
          <w:iCs/>
        </w:rPr>
        <w:t xml:space="preserve"> </w:t>
      </w:r>
      <w:r w:rsidR="00D63256" w:rsidRPr="005410ED">
        <w:rPr>
          <w:rFonts w:ascii="Myriad Pro Light" w:hAnsi="Myriad Pro Light" w:cs="Myriad Pro Light"/>
          <w:b/>
          <w:bCs/>
          <w:i/>
          <w:iCs/>
        </w:rPr>
        <w:t>Ayuntamiento/Diputación</w:t>
      </w:r>
      <w:r w:rsidR="00573D58">
        <w:rPr>
          <w:rFonts w:ascii="Myriad Pro Light" w:hAnsi="Myriad Pro Light" w:cs="Myriad Pro Light"/>
          <w:b/>
          <w:bCs/>
          <w:i/>
          <w:iCs/>
        </w:rPr>
        <w:t xml:space="preserve"> </w:t>
      </w:r>
      <w:r w:rsidR="00D63256" w:rsidRPr="005410ED">
        <w:rPr>
          <w:rFonts w:ascii="Myriad Pro Light" w:hAnsi="Myriad Pro Light" w:cs="Myriad Pro Light"/>
        </w:rPr>
        <w:t>y</w:t>
      </w:r>
      <w:r w:rsidR="00573D58">
        <w:rPr>
          <w:rFonts w:ascii="Myriad Pro Light" w:hAnsi="Myriad Pro Light" w:cs="Myriad Pro Light"/>
        </w:rPr>
        <w:t xml:space="preserve"> </w:t>
      </w:r>
      <w:r w:rsidR="00D63256" w:rsidRPr="005410ED">
        <w:rPr>
          <w:rFonts w:ascii="Myriad Pro Light" w:hAnsi="Myriad Pro Light" w:cs="Myriad Pro Light"/>
        </w:rPr>
        <w:t>con</w:t>
      </w:r>
      <w:r w:rsidR="00573D58">
        <w:rPr>
          <w:rFonts w:ascii="Myriad Pro Light" w:hAnsi="Myriad Pro Light" w:cs="Myriad Pro Light"/>
        </w:rPr>
        <w:t xml:space="preserve"> </w:t>
      </w:r>
      <w:r w:rsidR="00D63256" w:rsidRPr="005410ED">
        <w:rPr>
          <w:rFonts w:ascii="Myriad Pro Light" w:hAnsi="Myriad Pro Light" w:cs="Myriad Pro Light"/>
        </w:rPr>
        <w:t>los</w:t>
      </w:r>
      <w:r w:rsidR="00573D58">
        <w:rPr>
          <w:rFonts w:ascii="Myriad Pro Light" w:hAnsi="Myriad Pro Light" w:cs="Myriad Pro Light"/>
        </w:rPr>
        <w:t xml:space="preserve"> </w:t>
      </w:r>
      <w:r w:rsidR="00D63256" w:rsidRPr="005410ED">
        <w:rPr>
          <w:rFonts w:ascii="Myriad Pro Light" w:hAnsi="Myriad Pro Light" w:cs="Myriad Pro Light"/>
        </w:rPr>
        <w:t>usuarios</w:t>
      </w:r>
      <w:r w:rsidR="00573D58">
        <w:rPr>
          <w:rFonts w:ascii="Myriad Pro Light" w:hAnsi="Myriad Pro Light" w:cs="Myriad Pro Light"/>
        </w:rPr>
        <w:t xml:space="preserve"> </w:t>
      </w:r>
      <w:r w:rsidR="00D63256" w:rsidRPr="005410ED">
        <w:rPr>
          <w:rFonts w:ascii="Myriad Pro Light" w:hAnsi="Myriad Pro Light" w:cs="Myriad Pro Light"/>
        </w:rPr>
        <w:t>y</w:t>
      </w:r>
      <w:r w:rsidR="00573D58">
        <w:rPr>
          <w:rFonts w:ascii="Myriad Pro Light" w:hAnsi="Myriad Pro Light" w:cs="Myriad Pro Light"/>
        </w:rPr>
        <w:t xml:space="preserve"> </w:t>
      </w:r>
      <w:r w:rsidR="00466B74">
        <w:rPr>
          <w:rFonts w:ascii="Myriad Pro Light" w:hAnsi="Myriad Pro Light" w:cs="Myriad Pro Light"/>
        </w:rPr>
        <w:t xml:space="preserve">la </w:t>
      </w:r>
      <w:r w:rsidR="00D63256" w:rsidRPr="005410ED">
        <w:rPr>
          <w:rFonts w:ascii="Myriad Pro Light" w:hAnsi="Myriad Pro Light" w:cs="Myriad Pro Light"/>
        </w:rPr>
        <w:t>ciudadanía,</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el</w:t>
      </w:r>
      <w:r w:rsidR="00573D58">
        <w:rPr>
          <w:rFonts w:ascii="Myriad Pro Light" w:hAnsi="Myriad Pro Light" w:cs="Myriad Pro Light"/>
        </w:rPr>
        <w:t xml:space="preserve"> </w:t>
      </w:r>
      <w:r w:rsidR="00D63256" w:rsidRPr="005410ED">
        <w:rPr>
          <w:rFonts w:ascii="Myriad Pro Light" w:hAnsi="Myriad Pro Light" w:cs="Myriad Pro Light"/>
        </w:rPr>
        <w:t>marco</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prestación</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servicios</w:t>
      </w:r>
      <w:r w:rsidR="00573D58">
        <w:rPr>
          <w:rFonts w:ascii="Myriad Pro Light" w:hAnsi="Myriad Pro Light" w:cs="Myriad Pro Light"/>
        </w:rPr>
        <w:t xml:space="preserve"> </w:t>
      </w:r>
      <w:r w:rsidR="00D63256" w:rsidRPr="005410ED">
        <w:rPr>
          <w:rFonts w:ascii="Myriad Pro Light" w:hAnsi="Myriad Pro Light" w:cs="Myriad Pro Light"/>
        </w:rPr>
        <w:t>públicos</w:t>
      </w:r>
      <w:r w:rsidR="00573D58">
        <w:rPr>
          <w:rFonts w:ascii="Myriad Pro Light" w:hAnsi="Myriad Pro Light" w:cs="Myriad Pro Light"/>
        </w:rPr>
        <w:t xml:space="preserve"> </w:t>
      </w:r>
      <w:r w:rsidR="00D63256" w:rsidRPr="005410ED">
        <w:rPr>
          <w:rFonts w:ascii="Myriad Pro Light" w:hAnsi="Myriad Pro Light" w:cs="Myriad Pro Light"/>
        </w:rPr>
        <w:t>correspondientes.</w:t>
      </w:r>
    </w:p>
    <w:p w:rsidR="00D63256" w:rsidRPr="005410ED" w:rsidRDefault="00D63256" w:rsidP="00EA22E9">
      <w:pPr>
        <w:autoSpaceDE w:val="0"/>
        <w:autoSpaceDN w:val="0"/>
        <w:adjustRightInd w:val="0"/>
        <w:ind w:left="360"/>
        <w:jc w:val="both"/>
        <w:rPr>
          <w:rFonts w:ascii="Myriad Pro Light" w:hAnsi="Myriad Pro Light" w:cs="Myriad Pro Light"/>
        </w:rPr>
      </w:pPr>
    </w:p>
    <w:p w:rsidR="00D63256" w:rsidRDefault="00227F34" w:rsidP="000706A4">
      <w:pPr>
        <w:autoSpaceDE w:val="0"/>
        <w:autoSpaceDN w:val="0"/>
        <w:adjustRightInd w:val="0"/>
        <w:jc w:val="both"/>
        <w:rPr>
          <w:rFonts w:ascii="Myriad Pro Light" w:hAnsi="Myriad Pro Light" w:cs="Myriad Pro Light"/>
        </w:rPr>
      </w:pPr>
      <w:r w:rsidRPr="00227F34">
        <w:rPr>
          <w:rFonts w:ascii="Myriad Pro Light" w:hAnsi="Myriad Pro Light" w:cs="Myriad Pro Light"/>
        </w:rPr>
        <w:t>3. Esta Ordenanza será igualmente aplicable a la ciudadanía, entendiendo por tal a quienes tengan capacidad de o</w:t>
      </w:r>
      <w:r w:rsidR="009660BE">
        <w:rPr>
          <w:rFonts w:ascii="Myriad Pro Light" w:hAnsi="Myriad Pro Light" w:cs="Myriad Pro Light"/>
        </w:rPr>
        <w:t>brar ante las Administraciones p</w:t>
      </w:r>
      <w:r w:rsidRPr="00227F34">
        <w:rPr>
          <w:rFonts w:ascii="Myriad Pro Light" w:hAnsi="Myriad Pro Light" w:cs="Myriad Pro Light"/>
        </w:rPr>
        <w:t xml:space="preserve">úblicas, cuando utilicen medios electrónicos en sus relaciones con </w:t>
      </w:r>
      <w:r w:rsidRPr="00227F34">
        <w:rPr>
          <w:rFonts w:ascii="Myriad Pro Light" w:hAnsi="Myriad Pro Light" w:cs="Myriad Pro Light"/>
          <w:b/>
          <w:i/>
        </w:rPr>
        <w:t>el</w:t>
      </w:r>
      <w:r>
        <w:rPr>
          <w:rFonts w:ascii="Myriad Pro Light" w:hAnsi="Myriad Pro Light" w:cs="Myriad Pro Light"/>
          <w:b/>
          <w:i/>
        </w:rPr>
        <w:t>/la</w:t>
      </w:r>
      <w:r w:rsidRPr="00227F34">
        <w:rPr>
          <w:rFonts w:ascii="Myriad Pro Light" w:hAnsi="Myriad Pro Light" w:cs="Myriad Pro Light"/>
          <w:b/>
          <w:bCs/>
          <w:i/>
          <w:iCs/>
        </w:rPr>
        <w:t xml:space="preserve"> </w:t>
      </w:r>
      <w:r w:rsidR="00D63256" w:rsidRPr="00227F34">
        <w:rPr>
          <w:rFonts w:ascii="Myriad Pro Light" w:hAnsi="Myriad Pro Light" w:cs="Myriad Pro Light"/>
          <w:b/>
          <w:bCs/>
          <w:i/>
          <w:iCs/>
        </w:rPr>
        <w:t>A</w:t>
      </w:r>
      <w:r w:rsidR="00D63256" w:rsidRPr="005410ED">
        <w:rPr>
          <w:rFonts w:ascii="Myriad Pro Light" w:hAnsi="Myriad Pro Light" w:cs="Myriad Pro Light"/>
          <w:b/>
          <w:bCs/>
          <w:i/>
          <w:iCs/>
        </w:rPr>
        <w:t>yuntamiento/Diputación</w:t>
      </w:r>
      <w:r w:rsidR="00573D58">
        <w:rPr>
          <w:rFonts w:ascii="Myriad Pro Light" w:hAnsi="Myriad Pro Light" w:cs="Myriad Pro Light"/>
          <w:b/>
          <w:bCs/>
          <w:i/>
          <w:iCs/>
        </w:rPr>
        <w:t xml:space="preserve"> </w:t>
      </w:r>
      <w:r w:rsidR="00D63256" w:rsidRPr="005410ED">
        <w:rPr>
          <w:rFonts w:ascii="Myriad Pro Light" w:hAnsi="Myriad Pro Light" w:cs="Myriad Pro Light"/>
        </w:rPr>
        <w:t>y</w:t>
      </w:r>
      <w:r w:rsidR="00573D58">
        <w:rPr>
          <w:rFonts w:ascii="Myriad Pro Light" w:hAnsi="Myriad Pro Light" w:cs="Myriad Pro Light"/>
        </w:rPr>
        <w:t xml:space="preserve"> </w:t>
      </w:r>
      <w:r w:rsidR="00D63256" w:rsidRPr="005410ED">
        <w:rPr>
          <w:rFonts w:ascii="Myriad Pro Light" w:hAnsi="Myriad Pro Light" w:cs="Myriad Pro Light"/>
        </w:rPr>
        <w:t>con</w:t>
      </w:r>
      <w:r w:rsidR="00573D58">
        <w:rPr>
          <w:rFonts w:ascii="Myriad Pro Light" w:hAnsi="Myriad Pro Light" w:cs="Myriad Pro Light"/>
        </w:rPr>
        <w:t xml:space="preserve"> </w:t>
      </w:r>
      <w:r w:rsidR="00D63256" w:rsidRPr="005410ED">
        <w:rPr>
          <w:rFonts w:ascii="Myriad Pro Light" w:hAnsi="Myriad Pro Light" w:cs="Myriad Pro Light"/>
        </w:rPr>
        <w:t>el</w:t>
      </w:r>
      <w:r w:rsidR="00573D58">
        <w:rPr>
          <w:rFonts w:ascii="Myriad Pro Light" w:hAnsi="Myriad Pro Light" w:cs="Myriad Pro Light"/>
        </w:rPr>
        <w:t xml:space="preserve"> </w:t>
      </w:r>
      <w:r w:rsidR="00D63256" w:rsidRPr="005410ED">
        <w:rPr>
          <w:rFonts w:ascii="Myriad Pro Light" w:hAnsi="Myriad Pro Light" w:cs="Myriad Pro Light"/>
        </w:rPr>
        <w:t>resto</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entidades</w:t>
      </w:r>
      <w:r w:rsidR="00573D58">
        <w:rPr>
          <w:rFonts w:ascii="Myriad Pro Light" w:hAnsi="Myriad Pro Light" w:cs="Myriad Pro Light"/>
        </w:rPr>
        <w:t xml:space="preserve"> </w:t>
      </w:r>
      <w:r w:rsidR="00D63256" w:rsidRPr="005410ED">
        <w:rPr>
          <w:rFonts w:ascii="Myriad Pro Light" w:hAnsi="Myriad Pro Light" w:cs="Myriad Pro Light"/>
        </w:rPr>
        <w:t>referidas</w:t>
      </w:r>
      <w:r w:rsidR="00573D58">
        <w:rPr>
          <w:rFonts w:ascii="Myriad Pro Light" w:hAnsi="Myriad Pro Light" w:cs="Myriad Pro Light"/>
        </w:rPr>
        <w:t xml:space="preserve"> </w:t>
      </w:r>
      <w:r w:rsidR="00D63256" w:rsidRPr="005410ED">
        <w:rPr>
          <w:rFonts w:ascii="Myriad Pro Light" w:hAnsi="Myriad Pro Light" w:cs="Myriad Pro Light"/>
        </w:rPr>
        <w:t>al</w:t>
      </w:r>
      <w:r w:rsidR="00573D58">
        <w:rPr>
          <w:rFonts w:ascii="Myriad Pro Light" w:hAnsi="Myriad Pro Light" w:cs="Myriad Pro Light"/>
        </w:rPr>
        <w:t xml:space="preserve"> </w:t>
      </w:r>
      <w:r w:rsidR="00D63256" w:rsidRPr="005410ED">
        <w:rPr>
          <w:rFonts w:ascii="Myriad Pro Light" w:hAnsi="Myriad Pro Light" w:cs="Myriad Pro Light"/>
        </w:rPr>
        <w:t>apartado</w:t>
      </w:r>
      <w:r w:rsidR="00573D58">
        <w:rPr>
          <w:rFonts w:ascii="Myriad Pro Light" w:hAnsi="Myriad Pro Light" w:cs="Myriad Pro Light"/>
        </w:rPr>
        <w:t xml:space="preserve"> </w:t>
      </w:r>
      <w:r w:rsidR="00D63256" w:rsidRPr="005410ED">
        <w:rPr>
          <w:rFonts w:ascii="Myriad Pro Light" w:hAnsi="Myriad Pro Light" w:cs="Myriad Pro Light"/>
        </w:rPr>
        <w:t>uno.</w:t>
      </w:r>
    </w:p>
    <w:p w:rsidR="00466B74" w:rsidRDefault="00466B74" w:rsidP="000706A4">
      <w:pPr>
        <w:autoSpaceDE w:val="0"/>
        <w:autoSpaceDN w:val="0"/>
        <w:adjustRightInd w:val="0"/>
        <w:jc w:val="both"/>
        <w:rPr>
          <w:rFonts w:ascii="Myriad Pro Light" w:hAnsi="Myriad Pro Light" w:cs="Myriad Pro Light"/>
        </w:rPr>
      </w:pPr>
    </w:p>
    <w:p w:rsidR="00466B74" w:rsidRDefault="00466B74" w:rsidP="00466B74">
      <w:pPr>
        <w:autoSpaceDE w:val="0"/>
        <w:autoSpaceDN w:val="0"/>
        <w:adjustRightInd w:val="0"/>
        <w:jc w:val="both"/>
        <w:rPr>
          <w:rFonts w:ascii="Myriad Pro Light" w:hAnsi="Myriad Pro Light" w:cs="Myriad Pro Light"/>
        </w:rPr>
      </w:pPr>
      <w:r w:rsidRPr="00466B74">
        <w:rPr>
          <w:rFonts w:ascii="Myriad Pro Light" w:hAnsi="Myriad Pro Light" w:cs="Myriad Pro Light"/>
        </w:rPr>
        <w:t>Conforme al artículo 3 de la Ley 39/2015, de 1 de octubre, del Procedimiento Administrativo</w:t>
      </w:r>
      <w:r w:rsidR="009660BE">
        <w:rPr>
          <w:rFonts w:ascii="Myriad Pro Light" w:hAnsi="Myriad Pro Light" w:cs="Myriad Pro Light"/>
        </w:rPr>
        <w:t xml:space="preserve"> Común de las Administraciones p</w:t>
      </w:r>
      <w:r w:rsidRPr="00466B74">
        <w:rPr>
          <w:rFonts w:ascii="Myriad Pro Light" w:hAnsi="Myriad Pro Light" w:cs="Myriad Pro Light"/>
        </w:rPr>
        <w:t>úblicas, tienen capacidad de o</w:t>
      </w:r>
      <w:r w:rsidR="009660BE">
        <w:rPr>
          <w:rFonts w:ascii="Myriad Pro Light" w:hAnsi="Myriad Pro Light" w:cs="Myriad Pro Light"/>
        </w:rPr>
        <w:t>brar ante las Administraciones p</w:t>
      </w:r>
      <w:r w:rsidRPr="00466B74">
        <w:rPr>
          <w:rFonts w:ascii="Myriad Pro Light" w:hAnsi="Myriad Pro Light" w:cs="Myriad Pro Light"/>
        </w:rPr>
        <w:t>úblicas:</w:t>
      </w:r>
    </w:p>
    <w:p w:rsidR="00BD167A" w:rsidRPr="00466B74" w:rsidRDefault="00BD167A" w:rsidP="00466B74">
      <w:pPr>
        <w:autoSpaceDE w:val="0"/>
        <w:autoSpaceDN w:val="0"/>
        <w:adjustRightInd w:val="0"/>
        <w:jc w:val="both"/>
        <w:rPr>
          <w:rFonts w:ascii="Myriad Pro Light" w:hAnsi="Myriad Pro Light" w:cs="Myriad Pro Light"/>
        </w:rPr>
      </w:pPr>
    </w:p>
    <w:p w:rsidR="00466B74" w:rsidRPr="00466B74" w:rsidRDefault="00466B74" w:rsidP="003E05F4">
      <w:pPr>
        <w:pStyle w:val="Prrafodelista"/>
        <w:numPr>
          <w:ilvl w:val="0"/>
          <w:numId w:val="31"/>
        </w:numPr>
        <w:autoSpaceDE w:val="0"/>
        <w:autoSpaceDN w:val="0"/>
        <w:adjustRightInd w:val="0"/>
        <w:spacing w:after="160" w:line="256" w:lineRule="auto"/>
        <w:ind w:left="426" w:hanging="283"/>
        <w:contextualSpacing/>
        <w:jc w:val="both"/>
        <w:rPr>
          <w:rFonts w:ascii="Myriad Pro Light" w:hAnsi="Myriad Pro Light" w:cs="Myriad Pro Light"/>
          <w:sz w:val="24"/>
          <w:szCs w:val="24"/>
        </w:rPr>
      </w:pPr>
      <w:r w:rsidRPr="00466B74">
        <w:rPr>
          <w:rFonts w:ascii="Myriad Pro Light" w:hAnsi="Myriad Pro Light" w:cs="Myriad Pro Light"/>
          <w:sz w:val="24"/>
          <w:szCs w:val="24"/>
        </w:rPr>
        <w:t>Las personas físicas o jurídicas que ostenten capacidad de obrar con arreglo a las normas civiles.</w:t>
      </w:r>
    </w:p>
    <w:p w:rsidR="00466B74" w:rsidRDefault="00466B74" w:rsidP="003E05F4">
      <w:pPr>
        <w:pStyle w:val="Prrafodelista"/>
        <w:numPr>
          <w:ilvl w:val="0"/>
          <w:numId w:val="31"/>
        </w:numPr>
        <w:autoSpaceDE w:val="0"/>
        <w:autoSpaceDN w:val="0"/>
        <w:adjustRightInd w:val="0"/>
        <w:spacing w:after="160" w:line="256" w:lineRule="auto"/>
        <w:ind w:left="426" w:hanging="283"/>
        <w:contextualSpacing/>
        <w:jc w:val="both"/>
        <w:rPr>
          <w:rFonts w:ascii="Myriad Pro Light" w:hAnsi="Myriad Pro Light" w:cs="Myriad Pro Light"/>
          <w:sz w:val="24"/>
          <w:szCs w:val="24"/>
        </w:rPr>
      </w:pPr>
      <w:r w:rsidRPr="00466B74">
        <w:rPr>
          <w:rFonts w:ascii="Myriad Pro Light" w:hAnsi="Myriad Pro Light" w:cs="Myriad Pro Light"/>
          <w:sz w:val="24"/>
          <w:szCs w:val="24"/>
        </w:rPr>
        <w:t>Los menores de edad para el ejercicio y defensa de aquellos de sus derechos e intereses cuya actuación esté permitida por el ordenamiento jurídico sin la asistencia de la persona que ejerza la patria potestad, tutela o curatela. Se exceptúa el supuesto de los menores incapacitados, cuando la extensión de la incapacitación afecte al ejercicio y defensa de los derechos o intereses de que se trate.</w:t>
      </w:r>
    </w:p>
    <w:p w:rsidR="00466B74" w:rsidRPr="00466B74" w:rsidRDefault="00466B74" w:rsidP="003E05F4">
      <w:pPr>
        <w:pStyle w:val="Prrafodelista"/>
        <w:numPr>
          <w:ilvl w:val="0"/>
          <w:numId w:val="31"/>
        </w:numPr>
        <w:autoSpaceDE w:val="0"/>
        <w:autoSpaceDN w:val="0"/>
        <w:adjustRightInd w:val="0"/>
        <w:spacing w:after="160" w:line="256" w:lineRule="auto"/>
        <w:ind w:left="426"/>
        <w:contextualSpacing/>
        <w:jc w:val="both"/>
        <w:rPr>
          <w:rFonts w:ascii="Myriad Pro Light" w:hAnsi="Myriad Pro Light" w:cs="Myriad Pro Light"/>
          <w:sz w:val="24"/>
          <w:szCs w:val="24"/>
        </w:rPr>
      </w:pPr>
      <w:r w:rsidRPr="00466B74">
        <w:rPr>
          <w:rFonts w:ascii="Myriad Pro Light" w:hAnsi="Myriad Pro Light" w:cs="Myriad Pro Light"/>
          <w:sz w:val="24"/>
          <w:szCs w:val="24"/>
        </w:rPr>
        <w:t>Los grupos de afectados, las uniones y entidades sin personalidad jurídica y los patrimonios independientes o autónomos, en los casos en los que así lo declare expresamente una Ley</w:t>
      </w:r>
      <w:r>
        <w:rPr>
          <w:rFonts w:ascii="Myriad Pro Light" w:hAnsi="Myriad Pro Light" w:cs="Myriad Pro Light"/>
          <w:sz w:val="24"/>
          <w:szCs w:val="24"/>
        </w:rPr>
        <w:t>.</w:t>
      </w:r>
    </w:p>
    <w:p w:rsidR="00466B74" w:rsidRPr="00466B74" w:rsidRDefault="00466B74" w:rsidP="00466B74">
      <w:pPr>
        <w:autoSpaceDE w:val="0"/>
        <w:autoSpaceDN w:val="0"/>
        <w:adjustRightInd w:val="0"/>
        <w:jc w:val="both"/>
        <w:rPr>
          <w:rFonts w:ascii="Myriad Pro Light" w:hAnsi="Myriad Pro Light" w:cs="Myriad Pro Light"/>
        </w:rPr>
      </w:pPr>
    </w:p>
    <w:p w:rsidR="00D63256" w:rsidRPr="00573D58" w:rsidRDefault="00D63256" w:rsidP="00EA22E9">
      <w:pPr>
        <w:pStyle w:val="Ttulo2"/>
        <w:spacing w:before="0"/>
        <w:rPr>
          <w:rFonts w:ascii="Myriad Pro Light" w:hAnsi="Myriad Pro Light" w:cs="Myriad Pro Light"/>
          <w:b/>
          <w:color w:val="auto"/>
          <w:sz w:val="24"/>
          <w:szCs w:val="24"/>
        </w:rPr>
      </w:pPr>
      <w:bookmarkStart w:id="4" w:name="_Toc455598135"/>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3.</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Ámbito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aplicación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objetivo</w:t>
      </w:r>
      <w:bookmarkEnd w:id="4"/>
      <w:r w:rsidRPr="00573D58">
        <w:rPr>
          <w:rFonts w:ascii="Myriad Pro Light" w:hAnsi="Myriad Pro Light" w:cs="Myriad Pro Light"/>
          <w:b/>
          <w:color w:val="auto"/>
          <w:sz w:val="24"/>
          <w:szCs w:val="24"/>
        </w:rPr>
        <w:t>.</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63256" w:rsidP="00EA22E9">
      <w:pPr>
        <w:autoSpaceDE w:val="0"/>
        <w:autoSpaceDN w:val="0"/>
        <w:adjustRightInd w:val="0"/>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aplicará</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actuaciones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participe</w:t>
      </w:r>
      <w:r w:rsidR="00573D58">
        <w:rPr>
          <w:rFonts w:ascii="Myriad Pro Light" w:hAnsi="Myriad Pro Light" w:cs="Myriad Pro Light"/>
        </w:rPr>
        <w:t xml:space="preserve"> </w:t>
      </w:r>
      <w:r w:rsidR="00227F34" w:rsidRPr="00227F34">
        <w:rPr>
          <w:rFonts w:ascii="Myriad Pro Light" w:hAnsi="Myriad Pro Light" w:cs="Myriad Pro Light"/>
          <w:b/>
          <w:i/>
        </w:rPr>
        <w:t>el</w:t>
      </w:r>
      <w:r w:rsidR="00227F34">
        <w:rPr>
          <w:rFonts w:ascii="Myriad Pro Light" w:hAnsi="Myriad Pro Light" w:cs="Myriad Pro Light"/>
          <w:b/>
          <w:i/>
        </w:rPr>
        <w:t>/la</w:t>
      </w:r>
      <w:r w:rsidR="00227F34" w:rsidRPr="00227F34">
        <w:rPr>
          <w:rFonts w:ascii="Myriad Pro Light" w:hAnsi="Myriad Pro Light" w:cs="Myriad Pro Light"/>
          <w:b/>
          <w:bCs/>
          <w:i/>
          <w:iCs/>
        </w:rPr>
        <w:t xml:space="preserve"> </w:t>
      </w:r>
      <w:r w:rsidRPr="005410ED">
        <w:rPr>
          <w:rFonts w:ascii="Myriad Pro Light" w:hAnsi="Myriad Pro Light" w:cs="Myriad Pro Light"/>
          <w:b/>
          <w:bCs/>
          <w:i/>
          <w:iCs/>
        </w:rPr>
        <w:t>Ayuntamiento/Diputación</w:t>
      </w:r>
      <w:r w:rsidR="00573D58">
        <w:rPr>
          <w:rFonts w:ascii="Myriad Pro Light" w:hAnsi="Myriad Pro Light" w:cs="Myriad Pro Light"/>
          <w:b/>
          <w:bCs/>
          <w:i/>
          <w:iCs/>
        </w:rPr>
        <w:t xml:space="preserve"> </w:t>
      </w:r>
      <w:r w:rsidRPr="005410ED">
        <w:rPr>
          <w:rFonts w:ascii="Myriad Pro Light" w:hAnsi="Myriad Pro Light" w:cs="Myriad Pro Light"/>
          <w:b/>
          <w:bCs/>
          <w:i/>
          <w:iCs/>
        </w:rPr>
        <w:t>de</w:t>
      </w:r>
      <w:r w:rsidR="00573D58">
        <w:rPr>
          <w:rFonts w:ascii="Myriad Pro Light" w:hAnsi="Myriad Pro Light" w:cs="Myriad Pro Light"/>
          <w:b/>
          <w:bCs/>
          <w:i/>
          <w:iCs/>
        </w:rPr>
        <w:t xml:space="preserve"> </w:t>
      </w:r>
      <w:r w:rsidRPr="005410ED">
        <w:rPr>
          <w:rFonts w:ascii="Myriad Pro Light" w:hAnsi="Myriad Pro Light" w:cs="Myriad Pro Light"/>
          <w:b/>
          <w:bCs/>
          <w:i/>
          <w:iCs/>
        </w:rPr>
        <w:t>X</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concretamente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siguientes:</w:t>
      </w:r>
    </w:p>
    <w:p w:rsidR="00D63256" w:rsidRPr="005410ED" w:rsidRDefault="00D63256" w:rsidP="00EA22E9">
      <w:pPr>
        <w:autoSpaceDE w:val="0"/>
        <w:autoSpaceDN w:val="0"/>
        <w:adjustRightInd w:val="0"/>
        <w:jc w:val="both"/>
        <w:rPr>
          <w:rFonts w:ascii="Myriad Pro Light" w:hAnsi="Myriad Pro Light" w:cs="Myriad Pro Light"/>
        </w:rPr>
      </w:pPr>
    </w:p>
    <w:p w:rsidR="00220684" w:rsidRPr="00220684" w:rsidRDefault="00220684" w:rsidP="00BD167A">
      <w:pPr>
        <w:autoSpaceDE w:val="0"/>
        <w:autoSpaceDN w:val="0"/>
        <w:adjustRightInd w:val="0"/>
        <w:ind w:left="426" w:hanging="360"/>
        <w:jc w:val="both"/>
        <w:rPr>
          <w:rFonts w:ascii="Myriad Pro Light" w:hAnsi="Myriad Pro Light" w:cs="Myriad Pro Light"/>
        </w:rPr>
      </w:pPr>
      <w:r w:rsidRPr="00220684">
        <w:rPr>
          <w:rFonts w:ascii="Myriad Pro Light" w:hAnsi="Myriad Pro Light" w:cs="Myriad Pro Light"/>
        </w:rPr>
        <w:t>a)</w:t>
      </w:r>
      <w:r w:rsidRPr="00220684">
        <w:rPr>
          <w:rFonts w:ascii="Myriad Pro Light" w:hAnsi="Myriad Pro Light" w:cs="Myriad Pro Light"/>
        </w:rPr>
        <w:tab/>
        <w:t>Las relaciones con la ciudadanía que tengan carácter jurídico administrativo.</w:t>
      </w:r>
    </w:p>
    <w:p w:rsidR="00220684" w:rsidRPr="00220684" w:rsidRDefault="00220684" w:rsidP="00BD167A">
      <w:pPr>
        <w:autoSpaceDE w:val="0"/>
        <w:autoSpaceDN w:val="0"/>
        <w:adjustRightInd w:val="0"/>
        <w:ind w:left="426" w:hanging="360"/>
        <w:jc w:val="both"/>
        <w:rPr>
          <w:rFonts w:ascii="Myriad Pro Light" w:hAnsi="Myriad Pro Light" w:cs="Myriad Pro Light"/>
        </w:rPr>
      </w:pPr>
      <w:r w:rsidRPr="00220684">
        <w:rPr>
          <w:rFonts w:ascii="Myriad Pro Light" w:hAnsi="Myriad Pro Light" w:cs="Myriad Pro Light"/>
        </w:rPr>
        <w:t>b)</w:t>
      </w:r>
      <w:r w:rsidRPr="00220684">
        <w:rPr>
          <w:rFonts w:ascii="Myriad Pro Light" w:hAnsi="Myriad Pro Light" w:cs="Myriad Pro Light"/>
        </w:rPr>
        <w:tab/>
        <w:t>La consulta por parte de la ciudadanía de la información pública administrativa y de los datos administrativos que estén en poder de la Entidad Local.</w:t>
      </w:r>
    </w:p>
    <w:p w:rsidR="00220684" w:rsidRPr="00220684" w:rsidRDefault="00220684" w:rsidP="00BD167A">
      <w:pPr>
        <w:autoSpaceDE w:val="0"/>
        <w:autoSpaceDN w:val="0"/>
        <w:adjustRightInd w:val="0"/>
        <w:ind w:left="426" w:hanging="360"/>
        <w:jc w:val="both"/>
        <w:rPr>
          <w:rFonts w:ascii="Myriad Pro Light" w:hAnsi="Myriad Pro Light" w:cs="Myriad Pro Light"/>
        </w:rPr>
      </w:pPr>
      <w:r w:rsidRPr="00220684">
        <w:rPr>
          <w:rFonts w:ascii="Myriad Pro Light" w:hAnsi="Myriad Pro Light" w:cs="Myriad Pro Light"/>
        </w:rPr>
        <w:t>c)</w:t>
      </w:r>
      <w:r w:rsidRPr="00220684">
        <w:rPr>
          <w:rFonts w:ascii="Myriad Pro Light" w:hAnsi="Myriad Pro Light" w:cs="Myriad Pro Light"/>
        </w:rPr>
        <w:tab/>
        <w:t>La realización de los trámites y procedimientos administrativos, de conformidad con lo que prevé esta Ordenanza.</w:t>
      </w:r>
    </w:p>
    <w:p w:rsidR="00220684" w:rsidRPr="00220684" w:rsidRDefault="00220684" w:rsidP="00BD167A">
      <w:pPr>
        <w:autoSpaceDE w:val="0"/>
        <w:autoSpaceDN w:val="0"/>
        <w:adjustRightInd w:val="0"/>
        <w:ind w:left="426" w:hanging="360"/>
        <w:jc w:val="both"/>
        <w:rPr>
          <w:rFonts w:ascii="Myriad Pro Light" w:hAnsi="Myriad Pro Light" w:cs="Myriad Pro Light"/>
        </w:rPr>
      </w:pPr>
      <w:r w:rsidRPr="00220684">
        <w:rPr>
          <w:rFonts w:ascii="Myriad Pro Light" w:hAnsi="Myriad Pro Light" w:cs="Myriad Pro Light"/>
        </w:rPr>
        <w:t>d)</w:t>
      </w:r>
      <w:r w:rsidRPr="00220684">
        <w:rPr>
          <w:rFonts w:ascii="Myriad Pro Light" w:hAnsi="Myriad Pro Light" w:cs="Myriad Pro Light"/>
        </w:rPr>
        <w:tab/>
        <w:t>El tratamiento de la información obtenida por la Entidad Local en el ejercicio de sus potestades.</w:t>
      </w:r>
    </w:p>
    <w:p w:rsidR="00D63256" w:rsidRPr="005410ED" w:rsidRDefault="00D63256" w:rsidP="00EA22E9">
      <w:pPr>
        <w:autoSpaceDE w:val="0"/>
        <w:autoSpaceDN w:val="0"/>
        <w:adjustRightInd w:val="0"/>
        <w:jc w:val="both"/>
        <w:rPr>
          <w:rFonts w:ascii="Myriad Pro Light" w:hAnsi="Myriad Pro Light" w:cs="Myriad Pro Light"/>
        </w:rPr>
      </w:pPr>
    </w:p>
    <w:p w:rsidR="00D63256" w:rsidRDefault="00227F34" w:rsidP="00EA22E9">
      <w:pPr>
        <w:autoSpaceDE w:val="0"/>
        <w:autoSpaceDN w:val="0"/>
        <w:adjustRightInd w:val="0"/>
        <w:jc w:val="both"/>
        <w:rPr>
          <w:rFonts w:ascii="Myriad Pro Light" w:hAnsi="Myriad Pro Light" w:cs="Myriad Pro Light"/>
        </w:rPr>
      </w:pPr>
      <w:r w:rsidRPr="00227F34">
        <w:rPr>
          <w:rFonts w:ascii="Myriad Pro Light" w:hAnsi="Myriad Pro Light" w:cs="Myriad Pro Light"/>
        </w:rPr>
        <w:t>2. Los principios generales contenidos en esta Ordenanza son aplicables, asimismo, a las comunicaciones de la ciudadanía no sometidas a las normas del procedimiento administrativo, y de manera especial la comunicación de avisos y de incidencias, la presentación de reclamaciones y quejas, la formulación de sugerencias, la realización de preguntas a los órganos locales y las peticiones y otras formas de participación, mientras no sean objeto de una regulación específica.</w:t>
      </w:r>
    </w:p>
    <w:p w:rsidR="00227F34" w:rsidRPr="005410ED" w:rsidRDefault="00227F34" w:rsidP="00EA22E9">
      <w:pPr>
        <w:autoSpaceDE w:val="0"/>
        <w:autoSpaceDN w:val="0"/>
        <w:adjustRightInd w:val="0"/>
        <w:jc w:val="both"/>
        <w:rPr>
          <w:rFonts w:ascii="Myriad Pro Light" w:hAnsi="Myriad Pro Light" w:cs="Myriad Pro Light"/>
        </w:rPr>
      </w:pPr>
    </w:p>
    <w:p w:rsidR="00D63256" w:rsidRPr="005410ED" w:rsidRDefault="00D63256" w:rsidP="00EA22E9">
      <w:pPr>
        <w:autoSpaceDE w:val="0"/>
        <w:autoSpaceDN w:val="0"/>
        <w:adjustRightInd w:val="0"/>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b/>
          <w:bCs/>
          <w:i/>
          <w:iCs/>
        </w:rPr>
        <w:t>El</w:t>
      </w:r>
      <w:r w:rsidR="00131078">
        <w:rPr>
          <w:rFonts w:ascii="Myriad Pro Light" w:hAnsi="Myriad Pro Light" w:cs="Myriad Pro Light"/>
          <w:b/>
          <w:bCs/>
          <w:i/>
          <w:iCs/>
        </w:rPr>
        <w:t>/La</w:t>
      </w:r>
      <w:r w:rsidR="00573D58">
        <w:rPr>
          <w:rFonts w:ascii="Myriad Pro Light" w:hAnsi="Myriad Pro Light" w:cs="Myriad Pro Light"/>
          <w:b/>
          <w:bCs/>
          <w:i/>
          <w:iCs/>
        </w:rPr>
        <w:t xml:space="preserve"> </w:t>
      </w:r>
      <w:r w:rsidRPr="005410ED">
        <w:rPr>
          <w:rFonts w:ascii="Myriad Pro Light" w:hAnsi="Myriad Pro Light" w:cs="Myriad Pro Light"/>
          <w:b/>
          <w:bCs/>
          <w:i/>
          <w:iCs/>
        </w:rPr>
        <w:t>Ayuntamiento/Diputación</w:t>
      </w:r>
      <w:r w:rsidR="00573D58">
        <w:rPr>
          <w:rFonts w:ascii="Myriad Pro Light" w:hAnsi="Myriad Pro Light" w:cs="Myriad Pro Light"/>
          <w:b/>
          <w:bCs/>
          <w:i/>
          <w:iCs/>
        </w:rPr>
        <w:t xml:space="preserve"> </w:t>
      </w:r>
      <w:r w:rsidRPr="005410ED">
        <w:rPr>
          <w:rFonts w:ascii="Myriad Pro Light" w:hAnsi="Myriad Pro Light" w:cs="Myriad Pro Light"/>
        </w:rPr>
        <w:t>garantizará</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ciudadanía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través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varios</w:t>
      </w:r>
      <w:r w:rsidR="00573D58">
        <w:rPr>
          <w:rFonts w:ascii="Myriad Pro Light" w:hAnsi="Myriad Pro Light" w:cs="Myriad Pro Light"/>
        </w:rPr>
        <w:t xml:space="preserve"> </w:t>
      </w:r>
      <w:r w:rsidRPr="005410ED">
        <w:rPr>
          <w:rFonts w:ascii="Myriad Pro Light" w:hAnsi="Myriad Pro Light" w:cs="Myriad Pro Light"/>
        </w:rPr>
        <w:t>canales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cuente,</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menos,</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siguientes</w:t>
      </w:r>
      <w:r w:rsidR="00573D58">
        <w:rPr>
          <w:rFonts w:ascii="Myriad Pro Light" w:hAnsi="Myriad Pro Light" w:cs="Myriad Pro Light"/>
        </w:rPr>
        <w:t xml:space="preserve"> </w:t>
      </w:r>
      <w:r w:rsidRPr="005410ED">
        <w:rPr>
          <w:rFonts w:ascii="Myriad Pro Light" w:hAnsi="Myriad Pro Light" w:cs="Myriad Pro Light"/>
        </w:rPr>
        <w:t>medios:</w:t>
      </w:r>
    </w:p>
    <w:p w:rsidR="00D63256" w:rsidRPr="005410ED" w:rsidRDefault="00D63256" w:rsidP="00EA22E9">
      <w:pPr>
        <w:autoSpaceDE w:val="0"/>
        <w:autoSpaceDN w:val="0"/>
        <w:adjustRightInd w:val="0"/>
        <w:jc w:val="both"/>
        <w:rPr>
          <w:rFonts w:ascii="Myriad Pro Light" w:hAnsi="Myriad Pro Light" w:cs="Myriad Pro Light"/>
        </w:rPr>
      </w:pPr>
    </w:p>
    <w:p w:rsidR="00220684" w:rsidRPr="00220684" w:rsidRDefault="00220684" w:rsidP="00BD167A">
      <w:pPr>
        <w:autoSpaceDE w:val="0"/>
        <w:autoSpaceDN w:val="0"/>
        <w:adjustRightInd w:val="0"/>
        <w:ind w:left="426" w:hanging="318"/>
        <w:jc w:val="both"/>
        <w:rPr>
          <w:rFonts w:ascii="Myriad Pro Light" w:hAnsi="Myriad Pro Light" w:cs="Myriad Pro Light"/>
        </w:rPr>
      </w:pPr>
      <w:bookmarkStart w:id="5" w:name="_Toc455598137"/>
      <w:r w:rsidRPr="00220684">
        <w:rPr>
          <w:rFonts w:ascii="Myriad Pro Light" w:hAnsi="Myriad Pro Light" w:cs="Myriad Pro Light"/>
        </w:rPr>
        <w:t>a)</w:t>
      </w:r>
      <w:r w:rsidRPr="00220684">
        <w:rPr>
          <w:rFonts w:ascii="Myriad Pro Light" w:hAnsi="Myriad Pro Light" w:cs="Myriad Pro Light"/>
        </w:rPr>
        <w:tab/>
        <w:t>Oficinas de atención presencial que se determinen, las cuales pondrán a disposición de la ciudadanía de forma libre y gratuita los medios e instrumentos precisos para ejercer los derechos reconocidos en la presente Ordenanza, debiendo contar con asistencia y orientación sobre su utilización, bien a cargo del personal de las oficinas en que se ubiquen o bien por sistemas incorporados al propio medio o instrumento.</w:t>
      </w:r>
    </w:p>
    <w:p w:rsidR="00220684" w:rsidRPr="00220684" w:rsidRDefault="00220684" w:rsidP="00BD167A">
      <w:pPr>
        <w:autoSpaceDE w:val="0"/>
        <w:autoSpaceDN w:val="0"/>
        <w:adjustRightInd w:val="0"/>
        <w:ind w:left="426" w:hanging="318"/>
        <w:jc w:val="both"/>
        <w:rPr>
          <w:rFonts w:ascii="Myriad Pro Light" w:hAnsi="Myriad Pro Light" w:cs="Myriad Pro Light"/>
        </w:rPr>
      </w:pPr>
      <w:r w:rsidRPr="00220684">
        <w:rPr>
          <w:rFonts w:ascii="Myriad Pro Light" w:hAnsi="Myriad Pro Light" w:cs="Myriad Pro Light"/>
        </w:rPr>
        <w:lastRenderedPageBreak/>
        <w:t>b)</w:t>
      </w:r>
      <w:r w:rsidRPr="00220684">
        <w:rPr>
          <w:rFonts w:ascii="Myriad Pro Light" w:hAnsi="Myriad Pro Light" w:cs="Myriad Pro Light"/>
        </w:rPr>
        <w:tab/>
        <w:t xml:space="preserve">Puntos de Acceso General Electrónico a los distintos órganos </w:t>
      </w:r>
      <w:r w:rsidRPr="00220684">
        <w:rPr>
          <w:rFonts w:ascii="Myriad Pro Light" w:hAnsi="Myriad Pro Light" w:cs="Myriad Pro Light"/>
          <w:b/>
          <w:bCs/>
          <w:i/>
          <w:iCs/>
        </w:rPr>
        <w:t xml:space="preserve">del/de la Ayuntamiento/Diputación </w:t>
      </w:r>
      <w:r w:rsidRPr="00220684">
        <w:rPr>
          <w:rFonts w:ascii="Myriad Pro Light" w:hAnsi="Myriad Pro Light" w:cs="Myriad Pro Light"/>
        </w:rPr>
        <w:t>y sus entes vinculados o dependientes, disponibles para la ciudadanía a través de redes de comunicación.</w:t>
      </w:r>
    </w:p>
    <w:p w:rsidR="00D63256" w:rsidRPr="00220684" w:rsidRDefault="00220684" w:rsidP="00BD167A">
      <w:pPr>
        <w:ind w:left="426" w:hanging="283"/>
        <w:rPr>
          <w:rFonts w:ascii="Myriad Pro Light" w:hAnsi="Myriad Pro Light" w:cs="Myriad Pro Light"/>
        </w:rPr>
      </w:pPr>
      <w:r w:rsidRPr="00220684">
        <w:rPr>
          <w:rFonts w:ascii="Myriad Pro Light" w:hAnsi="Myriad Pro Light" w:cs="Myriad Pro Light"/>
        </w:rPr>
        <w:t>c)</w:t>
      </w:r>
      <w:r w:rsidRPr="00220684">
        <w:rPr>
          <w:rFonts w:ascii="Myriad Pro Light" w:hAnsi="Myriad Pro Light" w:cs="Myriad Pro Light"/>
        </w:rPr>
        <w:tab/>
        <w:t>Servicios de atención telefónica que, en la medida en que los criterios de seguridad y las posibilidades técnicas lo permitan, faciliten a la ciudadanía el acceso a las informaciones y servicios electrónicos a los que se refieren los apartados anteriores.</w:t>
      </w:r>
    </w:p>
    <w:p w:rsidR="00E45CBA" w:rsidRPr="005410ED" w:rsidRDefault="00E45CBA">
      <w:pPr>
        <w:rPr>
          <w:rFonts w:ascii="Myriad Pro Light" w:hAnsi="Myriad Pro Light" w:cs="Myriad Pro Light"/>
        </w:rPr>
      </w:pPr>
    </w:p>
    <w:p w:rsidR="00D63256" w:rsidRPr="00573D58" w:rsidRDefault="00D63256" w:rsidP="00DA7FC0">
      <w:pPr>
        <w:pStyle w:val="Ttulo2"/>
        <w:spacing w:before="0"/>
        <w:rPr>
          <w:rFonts w:ascii="Myriad Pro Light" w:hAnsi="Myriad Pro Light" w:cs="Myriad Pro Light"/>
          <w:b/>
          <w:color w:val="auto"/>
          <w:sz w:val="24"/>
          <w:szCs w:val="24"/>
        </w:rPr>
      </w:pPr>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4.</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Principios</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generales.</w:t>
      </w:r>
    </w:p>
    <w:p w:rsidR="00D63256" w:rsidRPr="005410ED" w:rsidRDefault="00D63256" w:rsidP="00EA22E9">
      <w:pPr>
        <w:jc w:val="both"/>
        <w:rPr>
          <w:rFonts w:ascii="Myriad Pro Light" w:hAnsi="Myriad Pro Light" w:cs="Myriad Pro Light"/>
        </w:rPr>
      </w:pPr>
    </w:p>
    <w:p w:rsidR="004F6830" w:rsidRDefault="004F6830" w:rsidP="004F6830">
      <w:pPr>
        <w:jc w:val="both"/>
        <w:rPr>
          <w:rFonts w:ascii="Myriad Pro Light" w:hAnsi="Myriad Pro Light" w:cs="Myriad Pro Light"/>
        </w:rPr>
      </w:pPr>
      <w:r w:rsidRPr="004F6830">
        <w:rPr>
          <w:rFonts w:ascii="Myriad Pro Light" w:hAnsi="Myriad Pro Light" w:cs="Myriad Pro Light"/>
        </w:rPr>
        <w:t xml:space="preserve">1. </w:t>
      </w:r>
      <w:r w:rsidRPr="004F6830">
        <w:rPr>
          <w:rFonts w:ascii="Myriad Pro Light" w:hAnsi="Myriad Pro Light" w:cs="Myriad Pro Light"/>
          <w:b/>
          <w:bCs/>
          <w:i/>
          <w:iCs/>
        </w:rPr>
        <w:t>El/La Ayuntamiento/Diputación de X</w:t>
      </w:r>
      <w:r w:rsidRPr="004F6830">
        <w:rPr>
          <w:rFonts w:ascii="Myriad Pro Light" w:hAnsi="Myriad Pro Light" w:cs="Myriad Pro Light"/>
        </w:rPr>
        <w:t>, y sus entes dependientes, deberán respetar en su organización, su actuación y sus relaciones con el resto de entidades del sector público y con la ciudadanía, los principios enumerados en el Artículo 3 de la Ley 40/2015, de 2 de octubre, de Régimen Jurídico del Sector Público.</w:t>
      </w:r>
    </w:p>
    <w:p w:rsidR="002B5286" w:rsidRPr="004F6830" w:rsidRDefault="002B5286" w:rsidP="004F6830">
      <w:pPr>
        <w:jc w:val="both"/>
        <w:rPr>
          <w:rFonts w:ascii="Myriad Pro Light" w:hAnsi="Myriad Pro Light" w:cs="Myriad Pro Light"/>
        </w:rPr>
      </w:pPr>
    </w:p>
    <w:p w:rsidR="004F6830" w:rsidRPr="004F6830" w:rsidRDefault="004F6830" w:rsidP="004F6830">
      <w:pPr>
        <w:jc w:val="both"/>
        <w:rPr>
          <w:rFonts w:ascii="Myriad Pro Light" w:hAnsi="Myriad Pro Light" w:cs="Myriad Pro Light"/>
        </w:rPr>
      </w:pPr>
      <w:r w:rsidRPr="004F6830">
        <w:rPr>
          <w:rFonts w:ascii="Myriad Pro Light" w:hAnsi="Myriad Pro Light" w:cs="Myriad Pro Light"/>
        </w:rPr>
        <w:t xml:space="preserve">2. Asimismo, a fin de reforzar, desarrollar y pormenorizar a nivel local la implantación del procedimiento administrativo electrónico, deberán </w:t>
      </w:r>
      <w:r w:rsidR="009E0F8E">
        <w:rPr>
          <w:rFonts w:ascii="Myriad Pro Light" w:hAnsi="Myriad Pro Light" w:cs="Myriad Pro Light"/>
        </w:rPr>
        <w:t>actuar conforme a</w:t>
      </w:r>
      <w:r w:rsidRPr="004F6830">
        <w:rPr>
          <w:rFonts w:ascii="Myriad Pro Light" w:hAnsi="Myriad Pro Light" w:cs="Myriad Pro Light"/>
        </w:rPr>
        <w:t xml:space="preserve"> los principios que se enumeran en los artículos siguientes.</w:t>
      </w:r>
    </w:p>
    <w:p w:rsidR="00D63256" w:rsidRPr="005410ED" w:rsidRDefault="00D63256" w:rsidP="00EA22E9">
      <w:pPr>
        <w:pStyle w:val="Ttulo2"/>
        <w:spacing w:before="0"/>
        <w:rPr>
          <w:rFonts w:ascii="Myriad Pro Light" w:hAnsi="Myriad Pro Light" w:cs="Myriad Pro Light"/>
          <w:color w:val="auto"/>
          <w:sz w:val="24"/>
          <w:szCs w:val="24"/>
        </w:rPr>
      </w:pPr>
    </w:p>
    <w:p w:rsidR="00D63256" w:rsidRPr="00573D58" w:rsidRDefault="00D63256" w:rsidP="00EA22E9">
      <w:pPr>
        <w:pStyle w:val="Ttulo2"/>
        <w:spacing w:before="0"/>
        <w:rPr>
          <w:rFonts w:ascii="Myriad Pro Light" w:hAnsi="Myriad Pro Light" w:cs="Myriad Pro Light"/>
          <w:b/>
          <w:color w:val="auto"/>
          <w:sz w:val="24"/>
          <w:szCs w:val="24"/>
        </w:rPr>
      </w:pPr>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5.</w:t>
      </w:r>
      <w:bookmarkStart w:id="6" w:name="_Toc455598138"/>
      <w:bookmarkEnd w:id="5"/>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Principios</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organizativos</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la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administración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electrónica.</w:t>
      </w:r>
      <w:bookmarkEnd w:id="6"/>
    </w:p>
    <w:p w:rsidR="00D63256" w:rsidRPr="005410ED"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a.</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servicio</w:t>
      </w:r>
      <w:r w:rsidR="00573D58">
        <w:rPr>
          <w:rFonts w:ascii="Myriad Pro Light" w:hAnsi="Myriad Pro Light" w:cs="Myriad Pro Light"/>
          <w:u w:val="single"/>
        </w:rPr>
        <w:t xml:space="preserve"> </w:t>
      </w:r>
      <w:r w:rsidR="004F6830">
        <w:rPr>
          <w:rFonts w:ascii="Myriad Pro Light" w:hAnsi="Myriad Pro Light" w:cs="Myriad Pro Light"/>
          <w:u w:val="single"/>
        </w:rPr>
        <w:t>a la ciudadanía</w:t>
      </w:r>
      <w:r w:rsidRPr="005410ED">
        <w:rPr>
          <w:rFonts w:ascii="Myriad Pro Light" w:hAnsi="Myriad Pro Light" w:cs="Myriad Pro Light"/>
          <w:u w:val="single"/>
        </w:rPr>
        <w:t>.</w:t>
      </w:r>
    </w:p>
    <w:p w:rsidR="00D63256" w:rsidRPr="005410ED" w:rsidRDefault="00D63256" w:rsidP="00EA22E9">
      <w:pPr>
        <w:autoSpaceDE w:val="0"/>
        <w:autoSpaceDN w:val="0"/>
        <w:adjustRightInd w:val="0"/>
        <w:jc w:val="both"/>
        <w:rPr>
          <w:rFonts w:ascii="Myriad Pro Light" w:hAnsi="Myriad Pro Light" w:cs="Myriad Pro Light"/>
          <w:u w:val="single"/>
        </w:rPr>
      </w:pPr>
    </w:p>
    <w:p w:rsidR="00D63256" w:rsidRPr="005410ED" w:rsidRDefault="00A14D58" w:rsidP="00EA22E9">
      <w:pPr>
        <w:autoSpaceDE w:val="0"/>
        <w:autoSpaceDN w:val="0"/>
        <w:adjustRightInd w:val="0"/>
        <w:jc w:val="both"/>
        <w:rPr>
          <w:rFonts w:ascii="Myriad Pro Light" w:hAnsi="Myriad Pro Light" w:cs="Myriad Pro Light"/>
        </w:rPr>
      </w:pPr>
      <w:r w:rsidRPr="00A14D58">
        <w:rPr>
          <w:rFonts w:ascii="Myriad Pro Light" w:hAnsi="Myriad Pro Light" w:cs="Myriad Pro Light"/>
        </w:rPr>
        <w:t>Que obliga a impulsar el acceso electrónico a la información, los trámites y los procedimientos administrativos, para posibilitar la consecución más eficaz de los principios constitucionales de transparencia administrativa, proximidad y servicio a la ciudadanía</w:t>
      </w:r>
      <w:proofErr w:type="gramStart"/>
      <w:r w:rsidRPr="00A14D58">
        <w:rPr>
          <w:rFonts w:ascii="Myriad Pro Light" w:hAnsi="Myriad Pro Light" w:cs="Myriad Pro Light"/>
        </w:rPr>
        <w:t>.</w:t>
      </w:r>
      <w:r w:rsidR="00D63256" w:rsidRPr="005410ED">
        <w:rPr>
          <w:rFonts w:ascii="Myriad Pro Light" w:hAnsi="Myriad Pro Light" w:cs="Myriad Pro Light"/>
        </w:rPr>
        <w:t>.</w:t>
      </w:r>
      <w:proofErr w:type="gramEnd"/>
    </w:p>
    <w:p w:rsidR="00D63256" w:rsidRPr="005410ED"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b.</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simplificación</w:t>
      </w:r>
      <w:r w:rsidR="00573D58">
        <w:rPr>
          <w:rFonts w:ascii="Myriad Pro Light" w:hAnsi="Myriad Pro Light" w:cs="Myriad Pro Light"/>
          <w:u w:val="single"/>
        </w:rPr>
        <w:t xml:space="preserve"> </w:t>
      </w:r>
      <w:r w:rsidRPr="005410ED">
        <w:rPr>
          <w:rFonts w:ascii="Myriad Pro Light" w:hAnsi="Myriad Pro Light" w:cs="Myriad Pro Light"/>
          <w:u w:val="single"/>
        </w:rPr>
        <w:t>administrativa.</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A14D58" w:rsidP="00EA22E9">
      <w:pPr>
        <w:autoSpaceDE w:val="0"/>
        <w:autoSpaceDN w:val="0"/>
        <w:adjustRightInd w:val="0"/>
        <w:jc w:val="both"/>
        <w:rPr>
          <w:rFonts w:ascii="Myriad Pro Light" w:hAnsi="Myriad Pro Light" w:cs="Myriad Pro Light"/>
        </w:rPr>
      </w:pPr>
      <w:r w:rsidRPr="00A14D58">
        <w:rPr>
          <w:rFonts w:ascii="Myriad Pro Light" w:hAnsi="Myriad Pro Light" w:cs="Myriad Pro Light"/>
          <w:bCs/>
          <w:iCs/>
        </w:rPr>
        <w:t>Cuyo objetivo es alcanzar una simplificación e integración de los procesos, procedimientos y trámites administrativos, y de mejorar el servicio a la ciudadanía, aprovechando la eficiencia que comporta la utilización de técnicas de administración electrónica, en particular eliminando todos los trámites o las actuaciones que se consideren no relevantes y rediseñando los procesos y los procedimientos administrativos, de acuerdo con la normativa aplicable, utilizando al máximo las posibilidades derivadas de las tecnologías de la información y la comunicación</w:t>
      </w:r>
      <w:r w:rsidR="009E0F8E" w:rsidRPr="009E0F8E">
        <w:rPr>
          <w:rFonts w:ascii="Myriad Pro Light" w:hAnsi="Myriad Pro Light" w:cs="Myriad Pro Light"/>
          <w:bCs/>
          <w:iCs/>
        </w:rPr>
        <w:t>.</w:t>
      </w:r>
    </w:p>
    <w:p w:rsidR="00D63256" w:rsidRPr="005410ED"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c.</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impulso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medios</w:t>
      </w:r>
      <w:r w:rsidR="00573D58">
        <w:rPr>
          <w:rFonts w:ascii="Myriad Pro Light" w:hAnsi="Myriad Pro Light" w:cs="Myriad Pro Light"/>
          <w:u w:val="single"/>
        </w:rPr>
        <w:t xml:space="preserve"> </w:t>
      </w:r>
      <w:r w:rsidRPr="005410ED">
        <w:rPr>
          <w:rFonts w:ascii="Myriad Pro Light" w:hAnsi="Myriad Pro Light" w:cs="Myriad Pro Light"/>
          <w:u w:val="single"/>
        </w:rPr>
        <w:t>electrónicos.</w:t>
      </w:r>
    </w:p>
    <w:p w:rsidR="00D63256" w:rsidRPr="009E0F8E" w:rsidRDefault="00D63256" w:rsidP="00EA22E9">
      <w:pPr>
        <w:autoSpaceDE w:val="0"/>
        <w:autoSpaceDN w:val="0"/>
        <w:adjustRightInd w:val="0"/>
        <w:jc w:val="both"/>
        <w:rPr>
          <w:rFonts w:ascii="Myriad Pro Light" w:hAnsi="Myriad Pro Light" w:cs="Myriad Pro Light"/>
        </w:rPr>
      </w:pPr>
    </w:p>
    <w:p w:rsidR="00D63256" w:rsidRDefault="00887481" w:rsidP="00EA22E9">
      <w:pPr>
        <w:autoSpaceDE w:val="0"/>
        <w:autoSpaceDN w:val="0"/>
        <w:adjustRightInd w:val="0"/>
        <w:jc w:val="both"/>
        <w:rPr>
          <w:rFonts w:ascii="Myriad Pro Light" w:hAnsi="Myriad Pro Light" w:cs="Myriad Pro Light"/>
          <w:bCs/>
          <w:iCs/>
        </w:rPr>
      </w:pPr>
      <w:r w:rsidRPr="00887481">
        <w:rPr>
          <w:rFonts w:ascii="Myriad Pro Light" w:hAnsi="Myriad Pro Light" w:cs="Myriad Pro Light"/>
          <w:bCs/>
          <w:iCs/>
        </w:rPr>
        <w:t>Que obliga a impulsar decididamente el uso efectivo de los medios electrónicos en el conjunto de sus actividades y, en especial, en las relaciones con la ciudadanía, aplicando los medios personales y materiales pertinentes y las medidas necesarias para que sean efectivos, así como estableciendo incentivos para fomentar la utilización de los medios electrónicos entre la ciudadanía.</w:t>
      </w:r>
    </w:p>
    <w:p w:rsidR="00EF7CEB" w:rsidRPr="009E0F8E" w:rsidRDefault="00EF7CEB" w:rsidP="00EA22E9">
      <w:pPr>
        <w:autoSpaceDE w:val="0"/>
        <w:autoSpaceDN w:val="0"/>
        <w:adjustRightInd w:val="0"/>
        <w:jc w:val="both"/>
        <w:rPr>
          <w:rFonts w:ascii="Myriad Pro Light" w:hAnsi="Myriad Pro Light" w:cs="Myriad Pro Light"/>
        </w:rPr>
      </w:pPr>
    </w:p>
    <w:p w:rsidR="00EF7CEB" w:rsidRDefault="00EF7CEB">
      <w:pPr>
        <w:rPr>
          <w:rFonts w:ascii="Myriad Pro Light" w:hAnsi="Myriad Pro Light" w:cs="Myriad Pro Light"/>
          <w:u w:val="single"/>
        </w:rPr>
      </w:pPr>
      <w:r>
        <w:rPr>
          <w:rFonts w:ascii="Myriad Pro Light" w:hAnsi="Myriad Pro Light" w:cs="Myriad Pro Light"/>
          <w:u w:val="single"/>
        </w:rPr>
        <w:br w:type="page"/>
      </w: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lastRenderedPageBreak/>
        <w:t>d.</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neutralidad</w:t>
      </w:r>
      <w:r w:rsidR="00573D58">
        <w:rPr>
          <w:rFonts w:ascii="Myriad Pro Light" w:hAnsi="Myriad Pro Light" w:cs="Myriad Pro Light"/>
          <w:u w:val="single"/>
        </w:rPr>
        <w:t xml:space="preserve"> </w:t>
      </w:r>
      <w:r w:rsidRPr="005410ED">
        <w:rPr>
          <w:rFonts w:ascii="Myriad Pro Light" w:hAnsi="Myriad Pro Light" w:cs="Myriad Pro Light"/>
          <w:u w:val="single"/>
        </w:rPr>
        <w:t>tecnológica.</w:t>
      </w:r>
    </w:p>
    <w:p w:rsidR="00D63256" w:rsidRPr="009E0F8E" w:rsidRDefault="00D63256" w:rsidP="00EA22E9">
      <w:pPr>
        <w:autoSpaceDE w:val="0"/>
        <w:autoSpaceDN w:val="0"/>
        <w:adjustRightInd w:val="0"/>
        <w:jc w:val="both"/>
        <w:rPr>
          <w:rFonts w:ascii="Myriad Pro Light" w:hAnsi="Myriad Pro Light" w:cs="Myriad Pro Light"/>
        </w:rPr>
      </w:pPr>
    </w:p>
    <w:p w:rsidR="00D63256" w:rsidRPr="009E0F8E" w:rsidRDefault="00887481" w:rsidP="00EA22E9">
      <w:pPr>
        <w:autoSpaceDE w:val="0"/>
        <w:autoSpaceDN w:val="0"/>
        <w:adjustRightInd w:val="0"/>
        <w:jc w:val="both"/>
        <w:rPr>
          <w:rFonts w:ascii="Myriad Pro Light" w:hAnsi="Myriad Pro Light" w:cs="Myriad Pro Light"/>
        </w:rPr>
      </w:pPr>
      <w:r w:rsidRPr="00887481">
        <w:rPr>
          <w:rFonts w:ascii="Myriad Pro Light" w:hAnsi="Myriad Pro Light" w:cs="Myriad Pro Light"/>
          <w:bCs/>
          <w:iCs/>
        </w:rPr>
        <w:t>Que garantiza la realización de las actuaciones reguladas en esta Ordenanza, con independencia de los instrumentos tecnológicos utilizados, de manera que sean la misma evolución tecnológica y la adopción de las tecnologías dentro de la sociedad las que determinen la utilización de los medios tecnológicos que, en cada momento, sean más convenientes, evitando especialmente concertaciones con el sector privado que se alejen del interés general. Y de forma particular, la promoción del uso de software de código abierto e</w:t>
      </w:r>
      <w:r>
        <w:rPr>
          <w:rFonts w:ascii="Myriad Pro Light" w:hAnsi="Myriad Pro Light" w:cs="Myriad Pro Light"/>
          <w:bCs/>
          <w:iCs/>
        </w:rPr>
        <w:t>n la administración electrónica</w:t>
      </w:r>
      <w:r w:rsidR="009E0F8E" w:rsidRPr="009E0F8E">
        <w:rPr>
          <w:rFonts w:ascii="Myriad Pro Light" w:hAnsi="Myriad Pro Light" w:cs="Myriad Pro Light"/>
          <w:bCs/>
          <w:iCs/>
        </w:rPr>
        <w:t>.</w:t>
      </w:r>
    </w:p>
    <w:p w:rsidR="00D63256" w:rsidRPr="009E0F8E"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e.</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interoperabilidad.</w:t>
      </w:r>
    </w:p>
    <w:p w:rsidR="00D63256" w:rsidRPr="005410ED" w:rsidRDefault="00D63256" w:rsidP="00EA22E9">
      <w:pPr>
        <w:autoSpaceDE w:val="0"/>
        <w:autoSpaceDN w:val="0"/>
        <w:adjustRightInd w:val="0"/>
        <w:jc w:val="both"/>
        <w:rPr>
          <w:rFonts w:ascii="Myriad Pro Light" w:hAnsi="Myriad Pro Light" w:cs="Myriad Pro Light"/>
        </w:rPr>
      </w:pPr>
    </w:p>
    <w:p w:rsidR="00D63256" w:rsidRPr="00921D03" w:rsidRDefault="00887481" w:rsidP="001E123F">
      <w:pPr>
        <w:jc w:val="both"/>
        <w:rPr>
          <w:rFonts w:ascii="Myriad Pro Light" w:hAnsi="Myriad Pro Light" w:cs="Myriad Pro Light"/>
          <w:bCs/>
          <w:iCs/>
        </w:rPr>
      </w:pPr>
      <w:r w:rsidRPr="00887481">
        <w:rPr>
          <w:rFonts w:ascii="Myriad Pro Light" w:hAnsi="Myriad Pro Light" w:cs="Myriad Pro Light"/>
          <w:bCs/>
          <w:iCs/>
        </w:rPr>
        <w:t>Que garantiza la adopción de los estándares de interoperabilidad y velarán, respetando criterios de seguridad, adecuación técnica y economía de medios, para que los sistemas de información utilizados sean compatibles y se reconozcan con los de la ciudadanía y los de otras Administraciones. De acuerdo con lo previsto en el artículo. 96 de la presente Ordenanza, la Alcaldía aprobará cuantas Normas Técnicas de Interoperabilidad sean precisas para el buen desarrollo de la misma, siempre de acuerdo con el Real Decreto 4/2010, de 8 de enero, por el que se regula el Esquema Nacional de Intero</w:t>
      </w:r>
      <w:r w:rsidR="009660BE">
        <w:rPr>
          <w:rFonts w:ascii="Myriad Pro Light" w:hAnsi="Myriad Pro Light" w:cs="Myriad Pro Light"/>
          <w:bCs/>
          <w:iCs/>
        </w:rPr>
        <w:t>perabilidad en el ámbito de la administración e</w:t>
      </w:r>
      <w:r w:rsidRPr="00887481">
        <w:rPr>
          <w:rFonts w:ascii="Myriad Pro Light" w:hAnsi="Myriad Pro Light" w:cs="Myriad Pro Light"/>
          <w:bCs/>
          <w:iCs/>
        </w:rPr>
        <w:t>lectrónica.</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f.</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confidencialidad,</w:t>
      </w:r>
      <w:r w:rsidR="00573D58">
        <w:rPr>
          <w:rFonts w:ascii="Myriad Pro Light" w:hAnsi="Myriad Pro Light" w:cs="Myriad Pro Light"/>
          <w:u w:val="single"/>
        </w:rPr>
        <w:t xml:space="preserve"> </w:t>
      </w:r>
      <w:r w:rsidRPr="005410ED">
        <w:rPr>
          <w:rFonts w:ascii="Myriad Pro Light" w:hAnsi="Myriad Pro Light" w:cs="Myriad Pro Light"/>
          <w:u w:val="single"/>
        </w:rPr>
        <w:t>seguridad</w:t>
      </w:r>
      <w:r w:rsidR="00573D58">
        <w:rPr>
          <w:rFonts w:ascii="Myriad Pro Light" w:hAnsi="Myriad Pro Light" w:cs="Myriad Pro Light"/>
          <w:u w:val="single"/>
        </w:rPr>
        <w:t xml:space="preserve"> </w:t>
      </w:r>
      <w:r w:rsidRPr="005410ED">
        <w:rPr>
          <w:rFonts w:ascii="Myriad Pro Light" w:hAnsi="Myriad Pro Light" w:cs="Myriad Pro Light"/>
          <w:u w:val="single"/>
        </w:rPr>
        <w:t>y</w:t>
      </w:r>
      <w:r w:rsidR="00573D58">
        <w:rPr>
          <w:rFonts w:ascii="Myriad Pro Light" w:hAnsi="Myriad Pro Light" w:cs="Myriad Pro Light"/>
          <w:u w:val="single"/>
        </w:rPr>
        <w:t xml:space="preserve"> </w:t>
      </w:r>
      <w:r w:rsidRPr="005410ED">
        <w:rPr>
          <w:rFonts w:ascii="Myriad Pro Light" w:hAnsi="Myriad Pro Light" w:cs="Myriad Pro Light"/>
          <w:u w:val="single"/>
        </w:rPr>
        <w:t>protección</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datos.</w:t>
      </w:r>
    </w:p>
    <w:p w:rsidR="00D63256" w:rsidRPr="003523CB" w:rsidRDefault="00D63256" w:rsidP="00EA22E9">
      <w:pPr>
        <w:autoSpaceDE w:val="0"/>
        <w:autoSpaceDN w:val="0"/>
        <w:adjustRightInd w:val="0"/>
        <w:jc w:val="both"/>
        <w:rPr>
          <w:rFonts w:ascii="Myriad Pro Light" w:hAnsi="Myriad Pro Light" w:cs="Myriad Pro Light"/>
        </w:rPr>
      </w:pPr>
    </w:p>
    <w:p w:rsidR="00D63256" w:rsidRDefault="00887481" w:rsidP="003523CB">
      <w:pPr>
        <w:autoSpaceDE w:val="0"/>
        <w:autoSpaceDN w:val="0"/>
        <w:adjustRightInd w:val="0"/>
        <w:jc w:val="both"/>
        <w:rPr>
          <w:rFonts w:ascii="Myriad Pro Light" w:hAnsi="Myriad Pro Light" w:cs="Myriad Pro Light"/>
          <w:bCs/>
          <w:iCs/>
        </w:rPr>
      </w:pPr>
      <w:r w:rsidRPr="00887481">
        <w:rPr>
          <w:rFonts w:ascii="Myriad Pro Light" w:hAnsi="Myriad Pro Light" w:cs="Myriad Pro Light"/>
          <w:bCs/>
          <w:iCs/>
        </w:rPr>
        <w:t>Que garantiza la protección de la confidencialidad y seguridad de los datos de la ciudadanía, de conformidad con los términos definidos en la normativa sobre protección de datos y en las otras normas relativas a la protección de la confidencialidad de los datos. Serán objeto de especial protección los datos personales de los ciudadanos y las ciudadanas contenidos en la información que usen en común los diferentes órganos y departamentos de la Entidad Local. De acuerdo con lo previsto en el artículo 96 de la presente Ordenanza, la Alcaldía aprobará un Documento de política de seguridad de la información, así como cuantas Normas Técnicas de seguridad sean precisas para el buen desarrollo de la misma, de acuerdo con el Real Decreto 3/2010, de 8 de enero, por el que se regula el Esquema Nacional de Seguridad en el ámbito d</w:t>
      </w:r>
      <w:r w:rsidR="009660BE">
        <w:rPr>
          <w:rFonts w:ascii="Myriad Pro Light" w:hAnsi="Myriad Pro Light" w:cs="Myriad Pro Light"/>
          <w:bCs/>
          <w:iCs/>
        </w:rPr>
        <w:t>e la administración e</w:t>
      </w:r>
      <w:r>
        <w:rPr>
          <w:rFonts w:ascii="Myriad Pro Light" w:hAnsi="Myriad Pro Light" w:cs="Myriad Pro Light"/>
          <w:bCs/>
          <w:iCs/>
        </w:rPr>
        <w:t>lectrónica</w:t>
      </w:r>
      <w:r w:rsidR="003523CB" w:rsidRPr="003523CB">
        <w:rPr>
          <w:rFonts w:ascii="Myriad Pro Light" w:hAnsi="Myriad Pro Light" w:cs="Myriad Pro Light"/>
          <w:bCs/>
          <w:iCs/>
        </w:rPr>
        <w:t>.</w:t>
      </w:r>
    </w:p>
    <w:p w:rsidR="001C190D" w:rsidRPr="003523CB" w:rsidRDefault="001C190D" w:rsidP="003523CB">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g.</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transparencia.</w:t>
      </w:r>
    </w:p>
    <w:p w:rsidR="000D4787" w:rsidRPr="000D4787" w:rsidRDefault="000D4787" w:rsidP="000D4787">
      <w:pPr>
        <w:autoSpaceDE w:val="0"/>
        <w:autoSpaceDN w:val="0"/>
        <w:adjustRightInd w:val="0"/>
        <w:jc w:val="both"/>
        <w:rPr>
          <w:rFonts w:ascii="Myriad Pro Light" w:hAnsi="Myriad Pro Light" w:cs="Myriad Pro Light"/>
        </w:rPr>
      </w:pPr>
    </w:p>
    <w:p w:rsidR="00D63256" w:rsidRDefault="00887481" w:rsidP="000D4787">
      <w:pPr>
        <w:autoSpaceDE w:val="0"/>
        <w:autoSpaceDN w:val="0"/>
        <w:adjustRightInd w:val="0"/>
        <w:jc w:val="both"/>
        <w:rPr>
          <w:rFonts w:ascii="Myriad Pro Light" w:hAnsi="Myriad Pro Light" w:cs="Myriad Pro Light"/>
        </w:rPr>
      </w:pPr>
      <w:r w:rsidRPr="00887481">
        <w:rPr>
          <w:rFonts w:ascii="Myriad Pro Light" w:hAnsi="Myriad Pro Light" w:cs="Myriad Pro Light"/>
        </w:rPr>
        <w:t>Que obliga a facilitar la máxima difusión, publicidad y transparencia de la información que conste en sus archivos y de las actuaciones administrativas, de conformidad con la legislación sobre transparencia del sector público y el resto del ordenamiento jurídico, así como con los principios establ</w:t>
      </w:r>
      <w:r>
        <w:rPr>
          <w:rFonts w:ascii="Myriad Pro Light" w:hAnsi="Myriad Pro Light" w:cs="Myriad Pro Light"/>
        </w:rPr>
        <w:t>ecidos en la presente Ordenanza</w:t>
      </w:r>
      <w:r w:rsidR="000D4787" w:rsidRPr="000D4787">
        <w:rPr>
          <w:rFonts w:ascii="Myriad Pro Light" w:hAnsi="Myriad Pro Light" w:cs="Myriad Pro Light"/>
        </w:rPr>
        <w:t>.</w:t>
      </w:r>
    </w:p>
    <w:p w:rsidR="000D4787" w:rsidRPr="005410ED" w:rsidRDefault="000D4787" w:rsidP="000D4787">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h.</w:t>
      </w:r>
      <w:r w:rsidR="00573D58">
        <w:rPr>
          <w:rFonts w:ascii="Myriad Pro Light" w:hAnsi="Myriad Pro Light" w:cs="Myriad Pro Light"/>
          <w:u w:val="single"/>
        </w:rPr>
        <w:t xml:space="preserve"> </w:t>
      </w:r>
      <w:r w:rsidRPr="005410ED">
        <w:rPr>
          <w:rFonts w:ascii="Myriad Pro Light" w:hAnsi="Myriad Pro Light" w:cs="Myriad Pro Light"/>
          <w:u w:val="single"/>
        </w:rPr>
        <w:t>Principios</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eficacia,</w:t>
      </w:r>
      <w:r w:rsidR="00573D58">
        <w:rPr>
          <w:rFonts w:ascii="Myriad Pro Light" w:hAnsi="Myriad Pro Light" w:cs="Myriad Pro Light"/>
          <w:u w:val="single"/>
        </w:rPr>
        <w:t xml:space="preserve"> </w:t>
      </w:r>
      <w:r w:rsidRPr="005410ED">
        <w:rPr>
          <w:rFonts w:ascii="Myriad Pro Light" w:hAnsi="Myriad Pro Light" w:cs="Myriad Pro Light"/>
          <w:u w:val="single"/>
        </w:rPr>
        <w:t>eficiencia</w:t>
      </w:r>
      <w:r w:rsidR="00573D58">
        <w:rPr>
          <w:rFonts w:ascii="Myriad Pro Light" w:hAnsi="Myriad Pro Light" w:cs="Myriad Pro Light"/>
          <w:u w:val="single"/>
        </w:rPr>
        <w:t xml:space="preserve"> </w:t>
      </w:r>
      <w:r w:rsidRPr="005410ED">
        <w:rPr>
          <w:rFonts w:ascii="Myriad Pro Light" w:hAnsi="Myriad Pro Light" w:cs="Myriad Pro Light"/>
          <w:u w:val="single"/>
        </w:rPr>
        <w:t>y</w:t>
      </w:r>
      <w:r w:rsidR="00573D58">
        <w:rPr>
          <w:rFonts w:ascii="Myriad Pro Light" w:hAnsi="Myriad Pro Light" w:cs="Myriad Pro Light"/>
          <w:u w:val="single"/>
        </w:rPr>
        <w:t xml:space="preserve"> </w:t>
      </w:r>
      <w:r w:rsidRPr="005410ED">
        <w:rPr>
          <w:rFonts w:ascii="Myriad Pro Light" w:hAnsi="Myriad Pro Light" w:cs="Myriad Pro Light"/>
          <w:u w:val="single"/>
        </w:rPr>
        <w:t>economía.</w:t>
      </w:r>
    </w:p>
    <w:p w:rsidR="000D4787" w:rsidRPr="005A5395" w:rsidRDefault="000D4787" w:rsidP="000D4787">
      <w:pPr>
        <w:autoSpaceDE w:val="0"/>
        <w:autoSpaceDN w:val="0"/>
        <w:adjustRightInd w:val="0"/>
        <w:jc w:val="both"/>
        <w:rPr>
          <w:rFonts w:ascii="Myriad Pro Light" w:hAnsi="Myriad Pro Light" w:cs="Myriad Pro Light"/>
          <w:sz w:val="20"/>
          <w:szCs w:val="20"/>
        </w:rPr>
      </w:pPr>
    </w:p>
    <w:p w:rsidR="000D4787" w:rsidRPr="000D4787" w:rsidRDefault="000D4787" w:rsidP="000D4787">
      <w:pPr>
        <w:autoSpaceDE w:val="0"/>
        <w:autoSpaceDN w:val="0"/>
        <w:adjustRightInd w:val="0"/>
        <w:jc w:val="both"/>
        <w:rPr>
          <w:rFonts w:ascii="Myriad Pro Light" w:hAnsi="Myriad Pro Light" w:cs="Myriad Pro Light"/>
        </w:rPr>
      </w:pPr>
      <w:r w:rsidRPr="000D4787">
        <w:rPr>
          <w:rFonts w:ascii="Myriad Pro Light" w:hAnsi="Myriad Pro Light" w:cs="Myriad Pro Light"/>
        </w:rPr>
        <w:t xml:space="preserve">Estos principios presidirán la implantación de los medios electrónicos </w:t>
      </w:r>
      <w:r w:rsidR="000C0B8B">
        <w:rPr>
          <w:rFonts w:ascii="Myriad Pro Light" w:hAnsi="Myriad Pro Light" w:cs="Myriad Pro Light"/>
        </w:rPr>
        <w:t>que, en</w:t>
      </w:r>
      <w:r w:rsidRPr="000D4787">
        <w:rPr>
          <w:rFonts w:ascii="Myriad Pro Light" w:hAnsi="Myriad Pro Light" w:cs="Myriad Pro Light"/>
        </w:rPr>
        <w:t xml:space="preserve"> particular, se realizará según los siguientes criterios:</w:t>
      </w:r>
    </w:p>
    <w:p w:rsidR="00891EBF" w:rsidRPr="000D4787" w:rsidRDefault="000D4787" w:rsidP="003E05F4">
      <w:pPr>
        <w:numPr>
          <w:ilvl w:val="0"/>
          <w:numId w:val="1"/>
        </w:numPr>
        <w:tabs>
          <w:tab w:val="num" w:pos="313"/>
        </w:tabs>
        <w:autoSpaceDE w:val="0"/>
        <w:autoSpaceDN w:val="0"/>
        <w:adjustRightInd w:val="0"/>
        <w:ind w:left="313" w:hanging="284"/>
        <w:jc w:val="both"/>
        <w:rPr>
          <w:rFonts w:ascii="Myriad Pro Light" w:hAnsi="Myriad Pro Light" w:cs="Myriad Pro Light"/>
        </w:rPr>
      </w:pPr>
      <w:r w:rsidRPr="000D4787">
        <w:rPr>
          <w:rFonts w:ascii="Myriad Pro Light" w:hAnsi="Myriad Pro Light" w:cs="Myriad Pro Light"/>
        </w:rPr>
        <w:t>El impacto y la utilización por parte de la ciudadanía de los servicios municipales afectados.</w:t>
      </w:r>
      <w:r w:rsidR="00891EBF" w:rsidRPr="00891EBF">
        <w:rPr>
          <w:rFonts w:ascii="Myriad Pro Light" w:hAnsi="Myriad Pro Light" w:cs="Myriad Pro Light"/>
        </w:rPr>
        <w:t xml:space="preserve"> </w:t>
      </w:r>
    </w:p>
    <w:p w:rsidR="000D4787" w:rsidRPr="000D4787" w:rsidRDefault="000D4787" w:rsidP="003E05F4">
      <w:pPr>
        <w:numPr>
          <w:ilvl w:val="0"/>
          <w:numId w:val="1"/>
        </w:numPr>
        <w:tabs>
          <w:tab w:val="num" w:pos="313"/>
        </w:tabs>
        <w:autoSpaceDE w:val="0"/>
        <w:autoSpaceDN w:val="0"/>
        <w:adjustRightInd w:val="0"/>
        <w:ind w:left="313" w:hanging="284"/>
        <w:jc w:val="both"/>
        <w:rPr>
          <w:rFonts w:ascii="Myriad Pro Light" w:hAnsi="Myriad Pro Light" w:cs="Myriad Pro Light"/>
        </w:rPr>
      </w:pPr>
      <w:r w:rsidRPr="000D4787">
        <w:rPr>
          <w:rFonts w:ascii="Myriad Pro Light" w:hAnsi="Myriad Pro Light" w:cs="Myriad Pro Light"/>
        </w:rPr>
        <w:t>Los colectivos de población a los que se dirige.</w:t>
      </w:r>
    </w:p>
    <w:p w:rsidR="000D4787" w:rsidRPr="000D4787" w:rsidRDefault="000D4787" w:rsidP="003E05F4">
      <w:pPr>
        <w:numPr>
          <w:ilvl w:val="0"/>
          <w:numId w:val="1"/>
        </w:numPr>
        <w:tabs>
          <w:tab w:val="num" w:pos="313"/>
        </w:tabs>
        <w:autoSpaceDE w:val="0"/>
        <w:autoSpaceDN w:val="0"/>
        <w:adjustRightInd w:val="0"/>
        <w:ind w:left="313" w:hanging="284"/>
        <w:jc w:val="both"/>
        <w:rPr>
          <w:rFonts w:ascii="Myriad Pro Light" w:hAnsi="Myriad Pro Light" w:cs="Myriad Pro Light"/>
        </w:rPr>
      </w:pPr>
      <w:r w:rsidRPr="000D4787">
        <w:rPr>
          <w:rFonts w:ascii="Myriad Pro Light" w:hAnsi="Myriad Pro Light" w:cs="Myriad Pro Light"/>
        </w:rPr>
        <w:lastRenderedPageBreak/>
        <w:t>Las mejoras alcanzables para la prestación del servicio.</w:t>
      </w:r>
    </w:p>
    <w:p w:rsidR="000D4787" w:rsidRPr="000D4787" w:rsidRDefault="000D4787" w:rsidP="003E05F4">
      <w:pPr>
        <w:numPr>
          <w:ilvl w:val="0"/>
          <w:numId w:val="1"/>
        </w:numPr>
        <w:tabs>
          <w:tab w:val="num" w:pos="313"/>
        </w:tabs>
        <w:autoSpaceDE w:val="0"/>
        <w:autoSpaceDN w:val="0"/>
        <w:adjustRightInd w:val="0"/>
        <w:ind w:left="313" w:hanging="284"/>
        <w:jc w:val="both"/>
        <w:rPr>
          <w:rFonts w:ascii="Myriad Pro Light" w:hAnsi="Myriad Pro Light" w:cs="Myriad Pro Light"/>
        </w:rPr>
      </w:pPr>
      <w:r w:rsidRPr="000D4787">
        <w:rPr>
          <w:rFonts w:ascii="Myriad Pro Light" w:hAnsi="Myriad Pro Light" w:cs="Myriad Pro Light"/>
        </w:rPr>
        <w:t xml:space="preserve">La integración de los sistemas de relación con la ciudadanía, con el resto de la organización </w:t>
      </w:r>
      <w:r w:rsidRPr="000D4787">
        <w:rPr>
          <w:rFonts w:ascii="Myriad Pro Light" w:hAnsi="Myriad Pro Light" w:cs="Myriad Pro Light"/>
          <w:b/>
          <w:i/>
        </w:rPr>
        <w:t>municipal/provincial</w:t>
      </w:r>
      <w:r w:rsidRPr="000D4787">
        <w:rPr>
          <w:rFonts w:ascii="Myriad Pro Light" w:hAnsi="Myriad Pro Light" w:cs="Myriad Pro Light"/>
        </w:rPr>
        <w:t xml:space="preserve"> y con sus sistemas de información.</w:t>
      </w:r>
    </w:p>
    <w:p w:rsidR="000D4787" w:rsidRPr="000D4787" w:rsidRDefault="000D4787" w:rsidP="003E05F4">
      <w:pPr>
        <w:numPr>
          <w:ilvl w:val="0"/>
          <w:numId w:val="1"/>
        </w:numPr>
        <w:tabs>
          <w:tab w:val="num" w:pos="313"/>
        </w:tabs>
        <w:autoSpaceDE w:val="0"/>
        <w:autoSpaceDN w:val="0"/>
        <w:adjustRightInd w:val="0"/>
        <w:ind w:left="313" w:hanging="284"/>
        <w:jc w:val="both"/>
        <w:rPr>
          <w:rFonts w:ascii="Myriad Pro Light" w:hAnsi="Myriad Pro Light" w:cs="Myriad Pro Light"/>
        </w:rPr>
      </w:pPr>
      <w:r w:rsidRPr="000D4787">
        <w:rPr>
          <w:rFonts w:ascii="Myriad Pro Light" w:hAnsi="Myriad Pro Light" w:cs="Myriad Pro Light"/>
        </w:rPr>
        <w:t>El nivel de esfuerzo técnico, organizativo y económico requerido.</w:t>
      </w:r>
    </w:p>
    <w:p w:rsidR="000D4787" w:rsidRPr="000D4787" w:rsidRDefault="000D4787" w:rsidP="003E05F4">
      <w:pPr>
        <w:numPr>
          <w:ilvl w:val="0"/>
          <w:numId w:val="1"/>
        </w:numPr>
        <w:tabs>
          <w:tab w:val="num" w:pos="313"/>
        </w:tabs>
        <w:autoSpaceDE w:val="0"/>
        <w:autoSpaceDN w:val="0"/>
        <w:adjustRightInd w:val="0"/>
        <w:ind w:left="313" w:hanging="284"/>
        <w:jc w:val="both"/>
        <w:rPr>
          <w:rFonts w:ascii="Myriad Pro Light" w:hAnsi="Myriad Pro Light" w:cs="Myriad Pro Light"/>
        </w:rPr>
      </w:pPr>
      <w:r w:rsidRPr="000D4787">
        <w:rPr>
          <w:rFonts w:ascii="Myriad Pro Light" w:hAnsi="Myriad Pro Light" w:cs="Myriad Pro Light"/>
        </w:rPr>
        <w:t>La madurez y disponibilidad de las tecnologías.</w:t>
      </w:r>
    </w:p>
    <w:p w:rsidR="00D63256" w:rsidRPr="005410ED"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i.</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cooperación.</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0C0B8B" w:rsidP="00EA22E9">
      <w:pPr>
        <w:autoSpaceDE w:val="0"/>
        <w:autoSpaceDN w:val="0"/>
        <w:adjustRightInd w:val="0"/>
        <w:jc w:val="both"/>
        <w:rPr>
          <w:rFonts w:ascii="Myriad Pro Light" w:hAnsi="Myriad Pro Light" w:cs="Myriad Pro Light"/>
        </w:rPr>
      </w:pPr>
      <w:r w:rsidRPr="000C0B8B">
        <w:rPr>
          <w:rFonts w:ascii="Myriad Pro Light" w:hAnsi="Myriad Pro Light" w:cs="Myriad Pro Light"/>
        </w:rPr>
        <w:t>Cuyo objetivo es mejorar el servicio a la ciudadanía y la eficiencia en la gestión, estableciendo convenios, acuerdos y contratos con los colegios profesionales, asociaciones y otras entidades, para facilitar la relación de sus asociados y</w:t>
      </w:r>
      <w:r>
        <w:rPr>
          <w:rFonts w:ascii="Myriad Pro Light" w:hAnsi="Myriad Pro Light" w:cs="Myriad Pro Light"/>
        </w:rPr>
        <w:t xml:space="preserve"> clientes con la Administración</w:t>
      </w:r>
      <w:r w:rsidR="00D63256" w:rsidRPr="005410ED">
        <w:rPr>
          <w:rFonts w:ascii="Myriad Pro Light" w:hAnsi="Myriad Pro Light" w:cs="Myriad Pro Light"/>
        </w:rPr>
        <w:t>.</w:t>
      </w:r>
    </w:p>
    <w:p w:rsidR="00D63256" w:rsidRPr="005410ED"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j.</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participación.</w:t>
      </w:r>
    </w:p>
    <w:p w:rsidR="00D63256" w:rsidRPr="005410ED" w:rsidRDefault="00D63256" w:rsidP="00EA22E9">
      <w:pPr>
        <w:autoSpaceDE w:val="0"/>
        <w:autoSpaceDN w:val="0"/>
        <w:adjustRightInd w:val="0"/>
        <w:jc w:val="both"/>
        <w:rPr>
          <w:rFonts w:ascii="Myriad Pro Light" w:hAnsi="Myriad Pro Light" w:cs="Myriad Pro Light"/>
        </w:rPr>
      </w:pPr>
    </w:p>
    <w:p w:rsidR="00D63256" w:rsidRPr="00891EBF" w:rsidRDefault="00DF5EBE" w:rsidP="00EA22E9">
      <w:pPr>
        <w:autoSpaceDE w:val="0"/>
        <w:autoSpaceDN w:val="0"/>
        <w:adjustRightInd w:val="0"/>
        <w:jc w:val="both"/>
        <w:rPr>
          <w:rFonts w:ascii="Myriad Pro Light" w:hAnsi="Myriad Pro Light" w:cs="Myriad Pro Light"/>
        </w:rPr>
      </w:pPr>
      <w:r w:rsidRPr="00DF5EBE">
        <w:rPr>
          <w:rFonts w:ascii="Myriad Pro Light" w:hAnsi="Myriad Pro Light" w:cs="Myriad Pro Light"/>
          <w:bCs/>
          <w:iCs/>
        </w:rPr>
        <w:t xml:space="preserve">Que obliga a promover </w:t>
      </w:r>
      <w:r w:rsidR="00891EBF" w:rsidRPr="00891EBF">
        <w:rPr>
          <w:rFonts w:ascii="Myriad Pro Light" w:hAnsi="Myriad Pro Light" w:cs="Myriad Pro Light"/>
          <w:bCs/>
          <w:iCs/>
        </w:rPr>
        <w:t>el uso de los medios electrónicos en el ejercicio de los derechos de participación, en especial el derecho de petición, los derechos de audiencia e información pública, la iniciativa ciudadana, las consultas y la presentación de quejas, reclamaciones y sugerencias, así como el debate público y la expresión de ideas y opiniones, a través de diferentes tipos de instrumentos propios de los medios electrónicos, respetando en cualquier caso los principios de buena fe y de utilización responsable.</w:t>
      </w:r>
    </w:p>
    <w:p w:rsidR="00D63256" w:rsidRDefault="00D63256" w:rsidP="00EA22E9">
      <w:pPr>
        <w:autoSpaceDE w:val="0"/>
        <w:autoSpaceDN w:val="0"/>
        <w:adjustRightInd w:val="0"/>
        <w:jc w:val="both"/>
        <w:rPr>
          <w:rFonts w:ascii="Myriad Pro Light" w:hAnsi="Myriad Pro Light" w:cs="Myriad Pro Light"/>
        </w:rPr>
      </w:pPr>
    </w:p>
    <w:p w:rsidR="00D63256" w:rsidRPr="00573D58" w:rsidRDefault="00D63256" w:rsidP="00EA22E9">
      <w:pPr>
        <w:pStyle w:val="Ttulo2"/>
        <w:spacing w:before="0"/>
        <w:jc w:val="both"/>
        <w:rPr>
          <w:rFonts w:ascii="Myriad Pro Light" w:hAnsi="Myriad Pro Light" w:cs="Myriad Pro Light"/>
          <w:b/>
          <w:color w:val="auto"/>
          <w:sz w:val="24"/>
          <w:szCs w:val="24"/>
        </w:rPr>
      </w:pPr>
      <w:bookmarkStart w:id="7" w:name="_Toc455598139"/>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6.</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Principios</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difusión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la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información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administrativa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electrónica</w:t>
      </w:r>
      <w:bookmarkEnd w:id="7"/>
      <w:r w:rsidRPr="00573D58">
        <w:rPr>
          <w:rFonts w:ascii="Myriad Pro Light" w:hAnsi="Myriad Pro Light" w:cs="Myriad Pro Light"/>
          <w:b/>
          <w:color w:val="auto"/>
          <w:sz w:val="24"/>
          <w:szCs w:val="24"/>
        </w:rPr>
        <w:t>.</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a.</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accesibilidad</w:t>
      </w:r>
      <w:r w:rsidR="00573D58">
        <w:rPr>
          <w:rFonts w:ascii="Myriad Pro Light" w:hAnsi="Myriad Pro Light" w:cs="Myriad Pro Light"/>
          <w:u w:val="single"/>
        </w:rPr>
        <w:t xml:space="preserve"> </w:t>
      </w:r>
      <w:r w:rsidRPr="005410ED">
        <w:rPr>
          <w:rFonts w:ascii="Myriad Pro Light" w:hAnsi="Myriad Pro Light" w:cs="Myriad Pro Light"/>
          <w:u w:val="single"/>
        </w:rPr>
        <w:t>y</w:t>
      </w:r>
      <w:r w:rsidR="00573D58">
        <w:rPr>
          <w:rFonts w:ascii="Myriad Pro Light" w:hAnsi="Myriad Pro Light" w:cs="Myriad Pro Light"/>
          <w:u w:val="single"/>
        </w:rPr>
        <w:t xml:space="preserve"> </w:t>
      </w:r>
      <w:r w:rsidRPr="005410ED">
        <w:rPr>
          <w:rFonts w:ascii="Myriad Pro Light" w:hAnsi="Myriad Pro Light" w:cs="Myriad Pro Light"/>
          <w:u w:val="single"/>
        </w:rPr>
        <w:t>usabilidad.</w:t>
      </w:r>
    </w:p>
    <w:p w:rsidR="00D63256" w:rsidRPr="005410ED" w:rsidRDefault="00D63256" w:rsidP="00EA22E9">
      <w:pPr>
        <w:autoSpaceDE w:val="0"/>
        <w:autoSpaceDN w:val="0"/>
        <w:adjustRightInd w:val="0"/>
        <w:jc w:val="both"/>
        <w:rPr>
          <w:rFonts w:ascii="Myriad Pro Light" w:hAnsi="Myriad Pro Light" w:cs="Myriad Pro Light"/>
        </w:rPr>
      </w:pPr>
    </w:p>
    <w:p w:rsidR="00DF5EBE" w:rsidRPr="00DF5EBE" w:rsidRDefault="00DF5EBE" w:rsidP="00DF5EBE">
      <w:pPr>
        <w:autoSpaceDE w:val="0"/>
        <w:autoSpaceDN w:val="0"/>
        <w:adjustRightInd w:val="0"/>
        <w:jc w:val="both"/>
        <w:rPr>
          <w:rFonts w:ascii="Myriad Pro Light" w:hAnsi="Myriad Pro Light" w:cs="Myriad Pro Light"/>
        </w:rPr>
      </w:pPr>
      <w:r w:rsidRPr="00DF5EBE">
        <w:rPr>
          <w:rFonts w:ascii="Myriad Pro Light" w:hAnsi="Myriad Pro Light" w:cs="Myriad Pro Light"/>
        </w:rPr>
        <w:t>Que garantiza:</w:t>
      </w:r>
    </w:p>
    <w:p w:rsidR="00DF5EBE" w:rsidRPr="00DF5EBE" w:rsidRDefault="00DF5EBE" w:rsidP="003E05F4">
      <w:pPr>
        <w:pStyle w:val="Prrafodelista"/>
        <w:numPr>
          <w:ilvl w:val="0"/>
          <w:numId w:val="1"/>
        </w:numPr>
        <w:tabs>
          <w:tab w:val="clear" w:pos="1070"/>
          <w:tab w:val="num" w:pos="318"/>
        </w:tabs>
        <w:autoSpaceDE w:val="0"/>
        <w:autoSpaceDN w:val="0"/>
        <w:adjustRightInd w:val="0"/>
        <w:spacing w:after="0" w:line="240" w:lineRule="auto"/>
        <w:ind w:left="318" w:hanging="318"/>
        <w:contextualSpacing/>
        <w:jc w:val="both"/>
        <w:rPr>
          <w:rFonts w:ascii="Myriad Pro Light" w:hAnsi="Myriad Pro Light" w:cs="Myriad Pro Light"/>
          <w:sz w:val="24"/>
          <w:szCs w:val="24"/>
        </w:rPr>
      </w:pPr>
      <w:r w:rsidRPr="00DF5EBE">
        <w:rPr>
          <w:rFonts w:ascii="Myriad Pro Light" w:hAnsi="Myriad Pro Light" w:cs="Myriad Pro Light"/>
          <w:sz w:val="24"/>
          <w:szCs w:val="24"/>
        </w:rPr>
        <w:t>El uso de sistemas sencillos que permitan obtener información de interés ciudadano, de manera rápida y segura y comprensible.</w:t>
      </w:r>
    </w:p>
    <w:p w:rsidR="00DF5EBE" w:rsidRPr="00DF5EBE" w:rsidRDefault="00DF5EBE" w:rsidP="003E05F4">
      <w:pPr>
        <w:pStyle w:val="Prrafodelista"/>
        <w:numPr>
          <w:ilvl w:val="0"/>
          <w:numId w:val="1"/>
        </w:numPr>
        <w:tabs>
          <w:tab w:val="clear" w:pos="1070"/>
          <w:tab w:val="num" w:pos="318"/>
        </w:tabs>
        <w:autoSpaceDE w:val="0"/>
        <w:autoSpaceDN w:val="0"/>
        <w:adjustRightInd w:val="0"/>
        <w:spacing w:after="0" w:line="240" w:lineRule="auto"/>
        <w:ind w:left="318" w:hanging="318"/>
        <w:contextualSpacing/>
        <w:jc w:val="both"/>
        <w:rPr>
          <w:rFonts w:ascii="Myriad Pro Light" w:hAnsi="Myriad Pro Light" w:cs="Myriad Pro Light"/>
          <w:sz w:val="24"/>
          <w:szCs w:val="24"/>
        </w:rPr>
      </w:pPr>
      <w:r w:rsidRPr="00DF5EBE">
        <w:rPr>
          <w:rFonts w:ascii="Myriad Pro Light" w:hAnsi="Myriad Pro Light" w:cs="Myriad Pro Light"/>
          <w:sz w:val="24"/>
          <w:szCs w:val="24"/>
        </w:rPr>
        <w:t>El uso de criterios unificados en la investigación y visualización de la información que permitan una mejor difusión informativa, siguiendo los criterios y los estándares internacionales y europeos de accesibilidad y tratamiento documental.</w:t>
      </w:r>
    </w:p>
    <w:p w:rsidR="00DF5EBE" w:rsidRPr="00DF5EBE" w:rsidRDefault="00DF5EBE" w:rsidP="003E05F4">
      <w:pPr>
        <w:pStyle w:val="Prrafodelista"/>
        <w:numPr>
          <w:ilvl w:val="0"/>
          <w:numId w:val="1"/>
        </w:numPr>
        <w:tabs>
          <w:tab w:val="clear" w:pos="1070"/>
          <w:tab w:val="num" w:pos="318"/>
        </w:tabs>
        <w:autoSpaceDE w:val="0"/>
        <w:autoSpaceDN w:val="0"/>
        <w:adjustRightInd w:val="0"/>
        <w:spacing w:after="0" w:line="240" w:lineRule="auto"/>
        <w:ind w:left="318" w:hanging="318"/>
        <w:contextualSpacing/>
        <w:jc w:val="both"/>
        <w:rPr>
          <w:rFonts w:ascii="Myriad Pro Light" w:hAnsi="Myriad Pro Light" w:cs="Myriad Pro Light"/>
          <w:bCs/>
          <w:iCs/>
          <w:sz w:val="24"/>
          <w:szCs w:val="24"/>
        </w:rPr>
      </w:pPr>
      <w:r>
        <w:rPr>
          <w:rFonts w:ascii="Myriad Pro Light" w:hAnsi="Myriad Pro Light" w:cs="Myriad Pro Light"/>
          <w:bCs/>
          <w:iCs/>
          <w:sz w:val="24"/>
          <w:szCs w:val="24"/>
        </w:rPr>
        <w:t>L</w:t>
      </w:r>
      <w:r w:rsidRPr="00DF5EBE">
        <w:rPr>
          <w:rFonts w:ascii="Myriad Pro Light" w:hAnsi="Myriad Pro Light" w:cs="Myriad Pro Light"/>
          <w:bCs/>
          <w:iCs/>
          <w:sz w:val="24"/>
          <w:szCs w:val="24"/>
        </w:rPr>
        <w:t>a comprensión de los actos y documentos administrativos utilizando, en la medida de lo posible, un lenguaje fácil y culturalmente accesible de modo que dichos documentos queden intelectualmente al alcance de la mayoría de personas.</w:t>
      </w:r>
    </w:p>
    <w:p w:rsidR="00DF5EBE" w:rsidRPr="00DF5EBE" w:rsidRDefault="00DF5EBE" w:rsidP="003E05F4">
      <w:pPr>
        <w:pStyle w:val="Prrafodelista"/>
        <w:numPr>
          <w:ilvl w:val="0"/>
          <w:numId w:val="1"/>
        </w:numPr>
        <w:tabs>
          <w:tab w:val="clear" w:pos="1070"/>
          <w:tab w:val="num" w:pos="318"/>
        </w:tabs>
        <w:autoSpaceDE w:val="0"/>
        <w:autoSpaceDN w:val="0"/>
        <w:adjustRightInd w:val="0"/>
        <w:spacing w:after="0" w:line="240" w:lineRule="auto"/>
        <w:ind w:left="318" w:hanging="318"/>
        <w:contextualSpacing/>
        <w:jc w:val="both"/>
        <w:rPr>
          <w:rFonts w:ascii="Myriad Pro Light" w:hAnsi="Myriad Pro Light" w:cs="Myriad Pro Light"/>
          <w:sz w:val="24"/>
          <w:szCs w:val="24"/>
        </w:rPr>
      </w:pPr>
      <w:r w:rsidRPr="00DF5EBE">
        <w:rPr>
          <w:rFonts w:ascii="Myriad Pro Light" w:hAnsi="Myriad Pro Light" w:cs="Myriad Pro Light"/>
          <w:sz w:val="24"/>
          <w:szCs w:val="24"/>
        </w:rPr>
        <w:t>La puesta a disposición de los ciudadanos y las ciudadanas con discapacidades o con dificultades especiales los medios necesarios para que puedan acceder a la información administrativa a través de medios electrónicos, siguiendo los criterios y estándares generalmente reconocidos.</w:t>
      </w:r>
    </w:p>
    <w:p w:rsidR="00D63256" w:rsidRPr="005410ED"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b.</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exactitud</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la</w:t>
      </w:r>
      <w:r w:rsidR="00573D58">
        <w:rPr>
          <w:rFonts w:ascii="Myriad Pro Light" w:hAnsi="Myriad Pro Light" w:cs="Myriad Pro Light"/>
          <w:u w:val="single"/>
        </w:rPr>
        <w:t xml:space="preserve"> </w:t>
      </w:r>
      <w:r w:rsidRPr="005410ED">
        <w:rPr>
          <w:rFonts w:ascii="Myriad Pro Light" w:hAnsi="Myriad Pro Light" w:cs="Myriad Pro Light"/>
          <w:u w:val="single"/>
        </w:rPr>
        <w:t>información</w:t>
      </w:r>
      <w:r w:rsidR="00573D58">
        <w:rPr>
          <w:rFonts w:ascii="Myriad Pro Light" w:hAnsi="Myriad Pro Light" w:cs="Myriad Pro Light"/>
          <w:u w:val="single"/>
        </w:rPr>
        <w:t xml:space="preserve"> </w:t>
      </w:r>
      <w:r w:rsidRPr="005410ED">
        <w:rPr>
          <w:rFonts w:ascii="Myriad Pro Light" w:hAnsi="Myriad Pro Light" w:cs="Myriad Pro Light"/>
          <w:u w:val="single"/>
        </w:rPr>
        <w:t>que</w:t>
      </w:r>
      <w:r w:rsidR="00573D58">
        <w:rPr>
          <w:rFonts w:ascii="Myriad Pro Light" w:hAnsi="Myriad Pro Light" w:cs="Myriad Pro Light"/>
          <w:u w:val="single"/>
        </w:rPr>
        <w:t xml:space="preserve"> </w:t>
      </w:r>
      <w:r w:rsidRPr="005410ED">
        <w:rPr>
          <w:rFonts w:ascii="Myriad Pro Light" w:hAnsi="Myriad Pro Light" w:cs="Myriad Pro Light"/>
          <w:u w:val="single"/>
        </w:rPr>
        <w:t>publique</w:t>
      </w:r>
      <w:r w:rsidR="00573D58">
        <w:rPr>
          <w:rFonts w:ascii="Myriad Pro Light" w:hAnsi="Myriad Pro Light" w:cs="Myriad Pro Light"/>
          <w:u w:val="single"/>
        </w:rPr>
        <w:t xml:space="preserve"> </w:t>
      </w:r>
      <w:r w:rsidRPr="005410ED">
        <w:rPr>
          <w:rFonts w:ascii="Myriad Pro Light" w:hAnsi="Myriad Pro Light" w:cs="Myriad Pro Light"/>
          <w:u w:val="single"/>
        </w:rPr>
        <w:t>la</w:t>
      </w:r>
      <w:r w:rsidR="00573D58">
        <w:rPr>
          <w:rFonts w:ascii="Myriad Pro Light" w:hAnsi="Myriad Pro Light" w:cs="Myriad Pro Light"/>
          <w:u w:val="single"/>
        </w:rPr>
        <w:t xml:space="preserve"> </w:t>
      </w:r>
      <w:r w:rsidRPr="005410ED">
        <w:rPr>
          <w:rFonts w:ascii="Myriad Pro Light" w:hAnsi="Myriad Pro Light" w:cs="Myriad Pro Light"/>
          <w:u w:val="single"/>
        </w:rPr>
        <w:t>Entidad</w:t>
      </w:r>
      <w:r w:rsidR="00573D58">
        <w:rPr>
          <w:rFonts w:ascii="Myriad Pro Light" w:hAnsi="Myriad Pro Light" w:cs="Myriad Pro Light"/>
          <w:u w:val="single"/>
        </w:rPr>
        <w:t xml:space="preserve"> </w:t>
      </w:r>
      <w:r w:rsidRPr="005410ED">
        <w:rPr>
          <w:rFonts w:ascii="Myriad Pro Light" w:hAnsi="Myriad Pro Light" w:cs="Myriad Pro Light"/>
          <w:u w:val="single"/>
        </w:rPr>
        <w:t>Local.</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F5EBE" w:rsidP="00EA22E9">
      <w:pPr>
        <w:autoSpaceDE w:val="0"/>
        <w:autoSpaceDN w:val="0"/>
        <w:adjustRightInd w:val="0"/>
        <w:jc w:val="both"/>
        <w:rPr>
          <w:rFonts w:ascii="Myriad Pro Light" w:hAnsi="Myriad Pro Light" w:cs="Myriad Pro Light"/>
        </w:rPr>
      </w:pPr>
      <w:r w:rsidRPr="00DF5EBE">
        <w:rPr>
          <w:rFonts w:ascii="Myriad Pro Light" w:hAnsi="Myriad Pro Light" w:cs="Myriad Pro Light"/>
        </w:rPr>
        <w:t>Que garantiza</w:t>
      </w:r>
      <w:r w:rsidR="00CE62FA" w:rsidRPr="00CE62FA">
        <w:rPr>
          <w:rFonts w:ascii="Myriad Pro Light" w:hAnsi="Myriad Pro Light" w:cs="Myriad Pro Light"/>
        </w:rPr>
        <w:t>, en el acceso a la información de forma electrónica, la obtención de documentos con el contenido idéntico, veraz, exacto y fiel al equivalente en soporte papel o en el soporte en que se haya emitido el documento original. La disponibilidad de la información en forma electrónica no debe impedir o dificultar la atención personalizada en las oficinas públicas o por otros medios tradicionales.</w:t>
      </w:r>
    </w:p>
    <w:p w:rsidR="00D63256"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lastRenderedPageBreak/>
        <w:t>c.</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actualización.</w:t>
      </w:r>
    </w:p>
    <w:p w:rsidR="00D63256" w:rsidRPr="005410ED" w:rsidRDefault="00D63256" w:rsidP="00EA22E9">
      <w:pPr>
        <w:autoSpaceDE w:val="0"/>
        <w:autoSpaceDN w:val="0"/>
        <w:adjustRightInd w:val="0"/>
        <w:jc w:val="both"/>
        <w:rPr>
          <w:rFonts w:ascii="Myriad Pro Light" w:hAnsi="Myriad Pro Light" w:cs="Myriad Pro Light"/>
        </w:rPr>
      </w:pPr>
    </w:p>
    <w:p w:rsidR="00D63256" w:rsidRDefault="00DE0FAC" w:rsidP="00EA22E9">
      <w:pPr>
        <w:autoSpaceDE w:val="0"/>
        <w:autoSpaceDN w:val="0"/>
        <w:adjustRightInd w:val="0"/>
        <w:jc w:val="both"/>
        <w:rPr>
          <w:rFonts w:ascii="Myriad Pro Light" w:hAnsi="Myriad Pro Light" w:cs="Myriad Pro Light"/>
        </w:rPr>
      </w:pPr>
      <w:r w:rsidRPr="00DE0FAC">
        <w:rPr>
          <w:rFonts w:ascii="Myriad Pro Light" w:hAnsi="Myriad Pro Light" w:cs="Myriad Pro Light"/>
        </w:rPr>
        <w:t xml:space="preserve">Que garantiza la actualización </w:t>
      </w:r>
      <w:r w:rsidR="00CE62FA" w:rsidRPr="00CE62FA">
        <w:rPr>
          <w:rFonts w:ascii="Myriad Pro Light" w:hAnsi="Myriad Pro Light" w:cs="Myriad Pro Light"/>
        </w:rPr>
        <w:t>la información administrativa que sea accesible por canales electrónicos. En las publicaciones electrónicas constarán las fechas de actualización.</w:t>
      </w:r>
    </w:p>
    <w:p w:rsidR="00CE62FA" w:rsidRPr="005410ED" w:rsidRDefault="00CE62FA"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d.</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garantía</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protección</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datos</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carácter</w:t>
      </w:r>
      <w:r w:rsidR="00573D58">
        <w:rPr>
          <w:rFonts w:ascii="Myriad Pro Light" w:hAnsi="Myriad Pro Light" w:cs="Myriad Pro Light"/>
          <w:u w:val="single"/>
        </w:rPr>
        <w:t xml:space="preserve"> </w:t>
      </w:r>
      <w:r w:rsidRPr="005410ED">
        <w:rPr>
          <w:rFonts w:ascii="Myriad Pro Light" w:hAnsi="Myriad Pro Light" w:cs="Myriad Pro Light"/>
          <w:u w:val="single"/>
        </w:rPr>
        <w:t>personal.</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E0FAC" w:rsidP="00EA22E9">
      <w:pPr>
        <w:autoSpaceDE w:val="0"/>
        <w:autoSpaceDN w:val="0"/>
        <w:adjustRightInd w:val="0"/>
        <w:jc w:val="both"/>
        <w:rPr>
          <w:rFonts w:ascii="Myriad Pro Light" w:hAnsi="Myriad Pro Light" w:cs="Myriad Pro Light"/>
        </w:rPr>
      </w:pPr>
      <w:r w:rsidRPr="00DE0FAC">
        <w:rPr>
          <w:rFonts w:ascii="Myriad Pro Light" w:hAnsi="Myriad Pro Light" w:cs="Myriad Pro Light"/>
        </w:rPr>
        <w:t xml:space="preserve">Que obliga a aprovechar </w:t>
      </w:r>
      <w:r w:rsidR="00CE62FA" w:rsidRPr="00CE62FA">
        <w:rPr>
          <w:rFonts w:ascii="Myriad Pro Light" w:hAnsi="Myriad Pro Light" w:cs="Myriad Pro Light"/>
        </w:rPr>
        <w:t>la tecnología disponible en cada momento para garantizar los derechos inherentes a la protección de los datos personales, garantizando las medidas de seguridad que impidan cualquiera trazabilidad personal no amparada por la finalidad o el conse</w:t>
      </w:r>
      <w:r w:rsidR="00CE62FA">
        <w:rPr>
          <w:rFonts w:ascii="Myriad Pro Light" w:hAnsi="Myriad Pro Light" w:cs="Myriad Pro Light"/>
        </w:rPr>
        <w:t>ntimiento</w:t>
      </w:r>
      <w:r w:rsidR="00D63256" w:rsidRPr="005410ED">
        <w:rPr>
          <w:rFonts w:ascii="Myriad Pro Light" w:hAnsi="Myriad Pro Light" w:cs="Myriad Pro Light"/>
        </w:rPr>
        <w:t>.</w:t>
      </w:r>
    </w:p>
    <w:p w:rsidR="00D63256"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e.</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consulta</w:t>
      </w:r>
      <w:r w:rsidR="00573D58">
        <w:rPr>
          <w:rFonts w:ascii="Myriad Pro Light" w:hAnsi="Myriad Pro Light" w:cs="Myriad Pro Light"/>
          <w:u w:val="single"/>
        </w:rPr>
        <w:t xml:space="preserve"> </w:t>
      </w:r>
      <w:r w:rsidRPr="005410ED">
        <w:rPr>
          <w:rFonts w:ascii="Myriad Pro Light" w:hAnsi="Myriad Pro Light" w:cs="Myriad Pro Light"/>
          <w:u w:val="single"/>
        </w:rPr>
        <w:t>abierta</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los</w:t>
      </w:r>
      <w:r w:rsidR="00573D58">
        <w:rPr>
          <w:rFonts w:ascii="Myriad Pro Light" w:hAnsi="Myriad Pro Light" w:cs="Myriad Pro Light"/>
          <w:u w:val="single"/>
        </w:rPr>
        <w:t xml:space="preserve"> </w:t>
      </w:r>
      <w:r w:rsidRPr="005410ED">
        <w:rPr>
          <w:rFonts w:ascii="Myriad Pro Light" w:hAnsi="Myriad Pro Light" w:cs="Myriad Pro Light"/>
          <w:u w:val="single"/>
        </w:rPr>
        <w:t>recursos</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información</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acceso</w:t>
      </w:r>
      <w:r w:rsidR="00573D58">
        <w:rPr>
          <w:rFonts w:ascii="Myriad Pro Light" w:hAnsi="Myriad Pro Light" w:cs="Myriad Pro Light"/>
          <w:u w:val="single"/>
        </w:rPr>
        <w:t xml:space="preserve"> </w:t>
      </w:r>
      <w:r w:rsidRPr="005410ED">
        <w:rPr>
          <w:rFonts w:ascii="Myriad Pro Light" w:hAnsi="Myriad Pro Light" w:cs="Myriad Pro Light"/>
          <w:u w:val="single"/>
        </w:rPr>
        <w:t>universal</w:t>
      </w:r>
      <w:r w:rsidR="00573D58">
        <w:rPr>
          <w:rFonts w:ascii="Myriad Pro Light" w:hAnsi="Myriad Pro Light" w:cs="Myriad Pro Light"/>
          <w:u w:val="single"/>
        </w:rPr>
        <w:t xml:space="preserve"> </w:t>
      </w:r>
      <w:r w:rsidRPr="005410ED">
        <w:rPr>
          <w:rFonts w:ascii="Myriad Pro Light" w:hAnsi="Myriad Pro Light" w:cs="Myriad Pro Light"/>
          <w:u w:val="single"/>
        </w:rPr>
        <w:t>y</w:t>
      </w:r>
      <w:r w:rsidR="00573D58">
        <w:rPr>
          <w:rFonts w:ascii="Myriad Pro Light" w:hAnsi="Myriad Pro Light" w:cs="Myriad Pro Light"/>
          <w:u w:val="single"/>
        </w:rPr>
        <w:t xml:space="preserve"> </w:t>
      </w:r>
      <w:r w:rsidRPr="005410ED">
        <w:rPr>
          <w:rFonts w:ascii="Myriad Pro Light" w:hAnsi="Myriad Pro Light" w:cs="Myriad Pro Light"/>
          <w:u w:val="single"/>
        </w:rPr>
        <w:t>abierto.</w:t>
      </w:r>
    </w:p>
    <w:p w:rsidR="00D63256" w:rsidRPr="005410ED" w:rsidRDefault="00D63256" w:rsidP="00EA22E9">
      <w:pPr>
        <w:autoSpaceDE w:val="0"/>
        <w:autoSpaceDN w:val="0"/>
        <w:adjustRightInd w:val="0"/>
        <w:jc w:val="both"/>
        <w:rPr>
          <w:rFonts w:ascii="Myriad Pro Light" w:hAnsi="Myriad Pro Light" w:cs="Myriad Pro Light"/>
        </w:rPr>
      </w:pPr>
    </w:p>
    <w:p w:rsidR="00DE0FAC" w:rsidRPr="00DE0FAC" w:rsidRDefault="00DE0FAC" w:rsidP="00DE0FAC">
      <w:pPr>
        <w:autoSpaceDE w:val="0"/>
        <w:autoSpaceDN w:val="0"/>
        <w:adjustRightInd w:val="0"/>
        <w:jc w:val="both"/>
        <w:rPr>
          <w:rFonts w:ascii="Myriad Pro Light" w:hAnsi="Myriad Pro Light" w:cs="Myriad Pro Light"/>
        </w:rPr>
      </w:pPr>
      <w:r w:rsidRPr="00DE0FAC">
        <w:rPr>
          <w:rFonts w:ascii="Myriad Pro Light" w:hAnsi="Myriad Pro Light" w:cs="Myriad Pro Light"/>
        </w:rPr>
        <w:t>Que garantiza:</w:t>
      </w:r>
    </w:p>
    <w:p w:rsidR="00DE0FAC" w:rsidRPr="00DE0FAC" w:rsidRDefault="00DE0FAC" w:rsidP="00DE0FAC">
      <w:pPr>
        <w:autoSpaceDE w:val="0"/>
        <w:autoSpaceDN w:val="0"/>
        <w:adjustRightInd w:val="0"/>
        <w:ind w:left="318" w:hanging="318"/>
        <w:jc w:val="both"/>
        <w:rPr>
          <w:rFonts w:ascii="Myriad Pro Light" w:hAnsi="Myriad Pro Light" w:cs="Myriad Pro Light"/>
        </w:rPr>
      </w:pPr>
      <w:r w:rsidRPr="00DE0FAC">
        <w:rPr>
          <w:rFonts w:ascii="Myriad Pro Light" w:hAnsi="Myriad Pro Light" w:cs="Myriad Pro Light"/>
        </w:rPr>
        <w:t xml:space="preserve">- </w:t>
      </w:r>
      <w:r w:rsidRPr="00DE0FAC">
        <w:rPr>
          <w:rFonts w:ascii="Myriad Pro Light" w:hAnsi="Myriad Pro Light" w:cs="Myriad Pro Light"/>
        </w:rPr>
        <w:tab/>
      </w:r>
      <w:r>
        <w:rPr>
          <w:rFonts w:ascii="Myriad Pro Light" w:hAnsi="Myriad Pro Light" w:cs="Myriad Pro Light"/>
        </w:rPr>
        <w:t>E</w:t>
      </w:r>
      <w:r w:rsidRPr="00DE0FAC">
        <w:rPr>
          <w:rFonts w:ascii="Myriad Pro Light" w:hAnsi="Myriad Pro Light" w:cs="Myriad Pro Light"/>
        </w:rPr>
        <w:t>l acceso a la información administrativa que, de conformidad con la legislación vigente, sea de acceso general, sin exigir ningún tipo de identificación previa.</w:t>
      </w:r>
    </w:p>
    <w:p w:rsidR="00DE0FAC" w:rsidRPr="00DE0FAC" w:rsidRDefault="00DE0FAC" w:rsidP="003E05F4">
      <w:pPr>
        <w:pStyle w:val="Prrafodelista"/>
        <w:numPr>
          <w:ilvl w:val="0"/>
          <w:numId w:val="1"/>
        </w:numPr>
        <w:tabs>
          <w:tab w:val="clear" w:pos="1070"/>
          <w:tab w:val="num" w:pos="720"/>
        </w:tabs>
        <w:autoSpaceDE w:val="0"/>
        <w:autoSpaceDN w:val="0"/>
        <w:adjustRightInd w:val="0"/>
        <w:spacing w:after="0" w:line="240" w:lineRule="auto"/>
        <w:ind w:left="318" w:hanging="318"/>
        <w:contextualSpacing/>
        <w:jc w:val="both"/>
        <w:rPr>
          <w:rFonts w:ascii="Myriad Pro Light" w:hAnsi="Myriad Pro Light" w:cs="Myriad Pro Light"/>
          <w:sz w:val="24"/>
          <w:szCs w:val="24"/>
        </w:rPr>
      </w:pPr>
      <w:r>
        <w:rPr>
          <w:rFonts w:ascii="Myriad Pro Light" w:hAnsi="Myriad Pro Light" w:cs="Myriad Pro Light"/>
          <w:sz w:val="24"/>
          <w:szCs w:val="24"/>
        </w:rPr>
        <w:t>L</w:t>
      </w:r>
      <w:r w:rsidRPr="00DE0FAC">
        <w:rPr>
          <w:rFonts w:ascii="Myriad Pro Light" w:hAnsi="Myriad Pro Light" w:cs="Myriad Pro Light"/>
          <w:sz w:val="24"/>
          <w:szCs w:val="24"/>
        </w:rPr>
        <w:t>a gratuidad de la información que, de acuerdo con la legislación vigente, sea considerada información pública y general, sin perjuicio de lo previsto en las ordenanzas fiscales.</w:t>
      </w:r>
    </w:p>
    <w:p w:rsidR="00D63256" w:rsidRDefault="00D63256" w:rsidP="00EA22E9">
      <w:pPr>
        <w:autoSpaceDE w:val="0"/>
        <w:autoSpaceDN w:val="0"/>
        <w:adjustRightInd w:val="0"/>
        <w:jc w:val="both"/>
        <w:rPr>
          <w:rFonts w:ascii="Myriad Pro Light" w:hAnsi="Myriad Pro Light" w:cs="Myriad Pro Light"/>
        </w:rPr>
      </w:pPr>
    </w:p>
    <w:p w:rsidR="00D63256" w:rsidRPr="00573D58" w:rsidRDefault="00D63256" w:rsidP="00EA22E9">
      <w:pPr>
        <w:pStyle w:val="Ttulo2"/>
        <w:spacing w:before="0"/>
        <w:jc w:val="both"/>
        <w:rPr>
          <w:rFonts w:ascii="Myriad Pro Light" w:hAnsi="Myriad Pro Light" w:cs="Myriad Pro Light"/>
          <w:b/>
          <w:color w:val="auto"/>
          <w:sz w:val="24"/>
          <w:szCs w:val="24"/>
        </w:rPr>
      </w:pPr>
      <w:bookmarkStart w:id="8" w:name="_Toc455598140"/>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7.</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Principios</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acceso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electrónico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la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ciudadanía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al</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procedimiento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administrativo</w:t>
      </w:r>
      <w:bookmarkEnd w:id="8"/>
      <w:r w:rsidRPr="00573D58">
        <w:rPr>
          <w:rFonts w:ascii="Myriad Pro Light" w:hAnsi="Myriad Pro Light" w:cs="Myriad Pro Light"/>
          <w:b/>
          <w:color w:val="auto"/>
          <w:sz w:val="24"/>
          <w:szCs w:val="24"/>
        </w:rPr>
        <w:t>.</w:t>
      </w:r>
    </w:p>
    <w:p w:rsidR="00D63256" w:rsidRPr="005410ED"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a.</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legalidad.</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E0FAC" w:rsidP="00EA22E9">
      <w:pPr>
        <w:autoSpaceDE w:val="0"/>
        <w:autoSpaceDN w:val="0"/>
        <w:adjustRightInd w:val="0"/>
        <w:jc w:val="both"/>
        <w:rPr>
          <w:rFonts w:ascii="Myriad Pro Light" w:hAnsi="Myriad Pro Light" w:cs="Myriad Pro Light"/>
        </w:rPr>
      </w:pPr>
      <w:r w:rsidRPr="00DE0FAC">
        <w:rPr>
          <w:rFonts w:ascii="Myriad Pro Light" w:hAnsi="Myriad Pro Light" w:cs="Myriad Pro Light"/>
        </w:rPr>
        <w:t xml:space="preserve">Que asegura </w:t>
      </w:r>
      <w:r w:rsidR="00294E03" w:rsidRPr="00294E03">
        <w:rPr>
          <w:rFonts w:ascii="Myriad Pro Light" w:hAnsi="Myriad Pro Light" w:cs="Myriad Pro Light"/>
        </w:rPr>
        <w:t xml:space="preserve">el mantenimiento de la integridad de las garantías jurídicas de </w:t>
      </w:r>
      <w:proofErr w:type="gramStart"/>
      <w:r w:rsidR="00294E03" w:rsidRPr="00294E03">
        <w:rPr>
          <w:rFonts w:ascii="Myriad Pro Light" w:hAnsi="Myriad Pro Light" w:cs="Myriad Pro Light"/>
        </w:rPr>
        <w:t>la ciudadanía establecidas</w:t>
      </w:r>
      <w:proofErr w:type="gramEnd"/>
      <w:r w:rsidR="00294E03" w:rsidRPr="00294E03">
        <w:rPr>
          <w:rFonts w:ascii="Myriad Pro Light" w:hAnsi="Myriad Pro Light" w:cs="Myriad Pro Light"/>
        </w:rPr>
        <w:t xml:space="preserve"> en la Ley 39/2015, de 1 de octubre, del Procedimiento Administrativo</w:t>
      </w:r>
      <w:r w:rsidR="009660BE">
        <w:rPr>
          <w:rFonts w:ascii="Myriad Pro Light" w:hAnsi="Myriad Pro Light" w:cs="Myriad Pro Light"/>
        </w:rPr>
        <w:t xml:space="preserve"> Común de las Administraciones p</w:t>
      </w:r>
      <w:r w:rsidR="00294E03" w:rsidRPr="00294E03">
        <w:rPr>
          <w:rFonts w:ascii="Myriad Pro Light" w:hAnsi="Myriad Pro Light" w:cs="Myriad Pro Light"/>
        </w:rPr>
        <w:t>úblicas.</w:t>
      </w:r>
    </w:p>
    <w:p w:rsidR="00D63256" w:rsidRPr="005410ED"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b.</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no</w:t>
      </w:r>
      <w:r w:rsidR="00573D58">
        <w:rPr>
          <w:rFonts w:ascii="Myriad Pro Light" w:hAnsi="Myriad Pro Light" w:cs="Myriad Pro Light"/>
          <w:u w:val="single"/>
        </w:rPr>
        <w:t xml:space="preserve"> </w:t>
      </w:r>
      <w:r w:rsidRPr="005410ED">
        <w:rPr>
          <w:rFonts w:ascii="Myriad Pro Light" w:hAnsi="Myriad Pro Light" w:cs="Myriad Pro Light"/>
          <w:u w:val="single"/>
        </w:rPr>
        <w:t>discriminación</w:t>
      </w:r>
      <w:r w:rsidR="00573D58">
        <w:rPr>
          <w:rFonts w:ascii="Myriad Pro Light" w:hAnsi="Myriad Pro Light" w:cs="Myriad Pro Light"/>
          <w:u w:val="single"/>
        </w:rPr>
        <w:t xml:space="preserve"> </w:t>
      </w:r>
      <w:r w:rsidRPr="005410ED">
        <w:rPr>
          <w:rFonts w:ascii="Myriad Pro Light" w:hAnsi="Myriad Pro Light" w:cs="Myriad Pro Light"/>
          <w:u w:val="single"/>
        </w:rPr>
        <w:t>por</w:t>
      </w:r>
      <w:r w:rsidR="00573D58">
        <w:rPr>
          <w:rFonts w:ascii="Myriad Pro Light" w:hAnsi="Myriad Pro Light" w:cs="Myriad Pro Light"/>
          <w:u w:val="single"/>
        </w:rPr>
        <w:t xml:space="preserve"> </w:t>
      </w:r>
      <w:r w:rsidRPr="005410ED">
        <w:rPr>
          <w:rFonts w:ascii="Myriad Pro Light" w:hAnsi="Myriad Pro Light" w:cs="Myriad Pro Light"/>
          <w:u w:val="single"/>
        </w:rPr>
        <w:t>razón</w:t>
      </w:r>
      <w:r w:rsidR="00573D58">
        <w:rPr>
          <w:rFonts w:ascii="Myriad Pro Light" w:hAnsi="Myriad Pro Light" w:cs="Myriad Pro Light"/>
          <w:u w:val="single"/>
        </w:rPr>
        <w:t xml:space="preserve"> </w:t>
      </w:r>
      <w:r w:rsidRPr="005410ED">
        <w:rPr>
          <w:rFonts w:ascii="Myriad Pro Light" w:hAnsi="Myriad Pro Light" w:cs="Myriad Pro Light"/>
          <w:u w:val="single"/>
        </w:rPr>
        <w:t>del</w:t>
      </w:r>
      <w:r w:rsidR="00573D58">
        <w:rPr>
          <w:rFonts w:ascii="Myriad Pro Light" w:hAnsi="Myriad Pro Light" w:cs="Myriad Pro Light"/>
          <w:u w:val="single"/>
        </w:rPr>
        <w:t xml:space="preserve"> </w:t>
      </w:r>
      <w:r w:rsidRPr="005410ED">
        <w:rPr>
          <w:rFonts w:ascii="Myriad Pro Light" w:hAnsi="Myriad Pro Light" w:cs="Myriad Pro Light"/>
          <w:u w:val="single"/>
        </w:rPr>
        <w:t>uso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medios</w:t>
      </w:r>
      <w:r w:rsidR="00573D58">
        <w:rPr>
          <w:rFonts w:ascii="Myriad Pro Light" w:hAnsi="Myriad Pro Light" w:cs="Myriad Pro Light"/>
          <w:u w:val="single"/>
        </w:rPr>
        <w:t xml:space="preserve"> </w:t>
      </w:r>
      <w:r w:rsidRPr="005410ED">
        <w:rPr>
          <w:rFonts w:ascii="Myriad Pro Light" w:hAnsi="Myriad Pro Light" w:cs="Myriad Pro Light"/>
          <w:u w:val="single"/>
        </w:rPr>
        <w:t>electrónicos.</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E0FAC" w:rsidP="00EA22E9">
      <w:pPr>
        <w:autoSpaceDE w:val="0"/>
        <w:autoSpaceDN w:val="0"/>
        <w:adjustRightInd w:val="0"/>
        <w:jc w:val="both"/>
        <w:rPr>
          <w:rFonts w:ascii="Myriad Pro Light" w:hAnsi="Myriad Pro Light" w:cs="Myriad Pro Light"/>
          <w:u w:val="single"/>
        </w:rPr>
      </w:pPr>
      <w:r w:rsidRPr="00DE0FAC">
        <w:rPr>
          <w:rFonts w:ascii="Myriad Pro Light" w:hAnsi="Myriad Pro Light" w:cs="Myriad Pro Light"/>
        </w:rPr>
        <w:t xml:space="preserve">Que impide que el uso de los medios electrónicos comporte discriminación o perjuicio para quien los use en sus </w:t>
      </w:r>
      <w:r>
        <w:rPr>
          <w:rFonts w:ascii="Myriad Pro Light" w:hAnsi="Myriad Pro Light" w:cs="Myriad Pro Light"/>
        </w:rPr>
        <w:t>relaciones con la Entidad Local</w:t>
      </w:r>
      <w:r w:rsidR="00294E03" w:rsidRPr="00294E03">
        <w:rPr>
          <w:rFonts w:ascii="Myriad Pro Light" w:hAnsi="Myriad Pro Light" w:cs="Myriad Pro Light"/>
        </w:rPr>
        <w:t>.</w:t>
      </w:r>
    </w:p>
    <w:p w:rsidR="00D63256" w:rsidRPr="005410ED"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c.</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trazabilidad</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los</w:t>
      </w:r>
      <w:r w:rsidR="00573D58">
        <w:rPr>
          <w:rFonts w:ascii="Myriad Pro Light" w:hAnsi="Myriad Pro Light" w:cs="Myriad Pro Light"/>
          <w:u w:val="single"/>
        </w:rPr>
        <w:t xml:space="preserve"> </w:t>
      </w:r>
      <w:r w:rsidRPr="005410ED">
        <w:rPr>
          <w:rFonts w:ascii="Myriad Pro Light" w:hAnsi="Myriad Pro Light" w:cs="Myriad Pro Light"/>
          <w:u w:val="single"/>
        </w:rPr>
        <w:t>procedimientos</w:t>
      </w:r>
      <w:r w:rsidR="00573D58">
        <w:rPr>
          <w:rFonts w:ascii="Myriad Pro Light" w:hAnsi="Myriad Pro Light" w:cs="Myriad Pro Light"/>
          <w:u w:val="single"/>
        </w:rPr>
        <w:t xml:space="preserve"> </w:t>
      </w:r>
      <w:r w:rsidRPr="005410ED">
        <w:rPr>
          <w:rFonts w:ascii="Myriad Pro Light" w:hAnsi="Myriad Pro Light" w:cs="Myriad Pro Light"/>
          <w:u w:val="single"/>
        </w:rPr>
        <w:t>y</w:t>
      </w:r>
      <w:r w:rsidR="00573D58">
        <w:rPr>
          <w:rFonts w:ascii="Myriad Pro Light" w:hAnsi="Myriad Pro Light" w:cs="Myriad Pro Light"/>
          <w:u w:val="single"/>
        </w:rPr>
        <w:t xml:space="preserve"> </w:t>
      </w:r>
      <w:r w:rsidRPr="005410ED">
        <w:rPr>
          <w:rFonts w:ascii="Myriad Pro Light" w:hAnsi="Myriad Pro Light" w:cs="Myriad Pro Light"/>
          <w:u w:val="single"/>
        </w:rPr>
        <w:t>documentos</w:t>
      </w:r>
      <w:r w:rsidR="00573D58">
        <w:rPr>
          <w:rFonts w:ascii="Myriad Pro Light" w:hAnsi="Myriad Pro Light" w:cs="Myriad Pro Light"/>
          <w:u w:val="single"/>
        </w:rPr>
        <w:t xml:space="preserve"> </w:t>
      </w:r>
      <w:r w:rsidRPr="005410ED">
        <w:rPr>
          <w:rFonts w:ascii="Myriad Pro Light" w:hAnsi="Myriad Pro Light" w:cs="Myriad Pro Light"/>
          <w:u w:val="single"/>
        </w:rPr>
        <w:t>administrativos.</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E0FAC" w:rsidP="00EA22E9">
      <w:pPr>
        <w:autoSpaceDE w:val="0"/>
        <w:autoSpaceDN w:val="0"/>
        <w:adjustRightInd w:val="0"/>
        <w:jc w:val="both"/>
        <w:rPr>
          <w:rFonts w:ascii="Myriad Pro Light" w:hAnsi="Myriad Pro Light" w:cs="Myriad Pro Light"/>
        </w:rPr>
      </w:pPr>
      <w:r w:rsidRPr="00DE0FAC">
        <w:rPr>
          <w:rFonts w:ascii="Myriad Pro Light" w:hAnsi="Myriad Pro Light" w:cs="Myriad Pro Light"/>
        </w:rPr>
        <w:t xml:space="preserve">Que obliga a llevar </w:t>
      </w:r>
      <w:r w:rsidR="00A14D58" w:rsidRPr="00A14D58">
        <w:rPr>
          <w:rFonts w:ascii="Myriad Pro Light" w:hAnsi="Myriad Pro Light" w:cs="Myriad Pro Light"/>
        </w:rPr>
        <w:t>a cabo las acciones necesarias para establecer sistemas y procedimientos adecuados y comprensibles de trazabilidad, que permitan a la ciudadanía conocer en todo momento, y a través de medios electrónicos, las informaciones relativas al estado de la tramitación y el historial de los procedimientos y documentos administrativos, sin perjuicio de la aplicación de los medios técnicos necesarios para garantizar la intimidad y la protección de los datos perso</w:t>
      </w:r>
      <w:r w:rsidR="00A14D58">
        <w:rPr>
          <w:rFonts w:ascii="Myriad Pro Light" w:hAnsi="Myriad Pro Light" w:cs="Myriad Pro Light"/>
        </w:rPr>
        <w:t>nales de las personas afectadas</w:t>
      </w:r>
      <w:r w:rsidR="00D63256" w:rsidRPr="005410ED">
        <w:rPr>
          <w:rFonts w:ascii="Myriad Pro Light" w:hAnsi="Myriad Pro Light" w:cs="Myriad Pro Light"/>
        </w:rPr>
        <w:t>.</w:t>
      </w:r>
    </w:p>
    <w:p w:rsidR="00D63256" w:rsidRDefault="00D63256" w:rsidP="00EA22E9">
      <w:pPr>
        <w:autoSpaceDE w:val="0"/>
        <w:autoSpaceDN w:val="0"/>
        <w:adjustRightInd w:val="0"/>
        <w:jc w:val="both"/>
        <w:rPr>
          <w:rFonts w:ascii="Myriad Pro Light" w:hAnsi="Myriad Pro Light" w:cs="Myriad Pro Light"/>
          <w:u w:val="single"/>
        </w:rPr>
      </w:pPr>
    </w:p>
    <w:p w:rsidR="00EF7CEB" w:rsidRDefault="00EF7CEB">
      <w:pPr>
        <w:rPr>
          <w:rFonts w:ascii="Myriad Pro Light" w:hAnsi="Myriad Pro Light" w:cs="Myriad Pro Light"/>
          <w:u w:val="single"/>
        </w:rPr>
      </w:pPr>
      <w:r>
        <w:rPr>
          <w:rFonts w:ascii="Myriad Pro Light" w:hAnsi="Myriad Pro Light" w:cs="Myriad Pro Light"/>
          <w:u w:val="single"/>
        </w:rPr>
        <w:br w:type="page"/>
      </w: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lastRenderedPageBreak/>
        <w:t>d.</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proofErr w:type="spellStart"/>
      <w:r w:rsidRPr="005410ED">
        <w:rPr>
          <w:rFonts w:ascii="Myriad Pro Light" w:hAnsi="Myriad Pro Light" w:cs="Myriad Pro Light"/>
          <w:u w:val="single"/>
        </w:rPr>
        <w:t>intermodalidad</w:t>
      </w:r>
      <w:proofErr w:type="spellEnd"/>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medios.</w:t>
      </w:r>
    </w:p>
    <w:p w:rsidR="00D63256" w:rsidRPr="005410ED" w:rsidRDefault="00D63256" w:rsidP="00EA22E9">
      <w:pPr>
        <w:autoSpaceDE w:val="0"/>
        <w:autoSpaceDN w:val="0"/>
        <w:adjustRightInd w:val="0"/>
        <w:jc w:val="both"/>
        <w:rPr>
          <w:rFonts w:ascii="Myriad Pro Light" w:hAnsi="Myriad Pro Light" w:cs="Myriad Pro Light"/>
        </w:rPr>
      </w:pPr>
    </w:p>
    <w:p w:rsidR="00A14D58" w:rsidRPr="00A14D58" w:rsidRDefault="00DE0FAC" w:rsidP="00A14D58">
      <w:pPr>
        <w:autoSpaceDE w:val="0"/>
        <w:autoSpaceDN w:val="0"/>
        <w:adjustRightInd w:val="0"/>
        <w:jc w:val="both"/>
        <w:rPr>
          <w:rFonts w:ascii="Myriad Pro Light" w:hAnsi="Myriad Pro Light" w:cs="Myriad Pro Light"/>
        </w:rPr>
      </w:pPr>
      <w:r w:rsidRPr="00DE0FAC">
        <w:rPr>
          <w:rFonts w:ascii="Myriad Pro Light" w:hAnsi="Myriad Pro Light" w:cs="Myriad Pro Light"/>
        </w:rPr>
        <w:t xml:space="preserve">Conforme al cual y en </w:t>
      </w:r>
      <w:r w:rsidR="00A14D58" w:rsidRPr="00A14D58">
        <w:rPr>
          <w:rFonts w:ascii="Myriad Pro Light" w:hAnsi="Myriad Pro Light" w:cs="Myriad Pro Light"/>
        </w:rPr>
        <w:t>los términos previstos en esta Ordenanza y sus normas de despliegue, un procedimiento iniciado por un medio podrá continuarse por otro diferente, siempre y cuando se asegure la integridad y seguridad jurídica del conjunto del procedimiento.</w:t>
      </w:r>
    </w:p>
    <w:p w:rsidR="00A14D58" w:rsidRPr="00A14D58" w:rsidRDefault="00A14D58" w:rsidP="00A14D58">
      <w:pPr>
        <w:autoSpaceDE w:val="0"/>
        <w:autoSpaceDN w:val="0"/>
        <w:adjustRightInd w:val="0"/>
        <w:jc w:val="both"/>
        <w:rPr>
          <w:rFonts w:ascii="Myriad Pro Light" w:hAnsi="Myriad Pro Light" w:cs="Myriad Pro Light"/>
        </w:rPr>
      </w:pPr>
    </w:p>
    <w:p w:rsidR="00D63256" w:rsidRPr="005410ED" w:rsidRDefault="00A14D58" w:rsidP="00A14D58">
      <w:pPr>
        <w:autoSpaceDE w:val="0"/>
        <w:autoSpaceDN w:val="0"/>
        <w:adjustRightInd w:val="0"/>
        <w:jc w:val="both"/>
        <w:rPr>
          <w:rFonts w:ascii="Myriad Pro Light" w:hAnsi="Myriad Pro Light" w:cs="Myriad Pro Light"/>
        </w:rPr>
      </w:pPr>
      <w:r w:rsidRPr="00A14D58">
        <w:rPr>
          <w:rFonts w:ascii="Myriad Pro Light" w:hAnsi="Myriad Pro Light" w:cs="Myriad Pro Light"/>
        </w:rPr>
        <w:t>Los trámites y los procedimientos accesibles por vía electrónica podrán llevarse a cabo por los canales y medios electrónicos q</w:t>
      </w:r>
      <w:r>
        <w:rPr>
          <w:rFonts w:ascii="Myriad Pro Light" w:hAnsi="Myriad Pro Light" w:cs="Myriad Pro Light"/>
        </w:rPr>
        <w:t>ue determine la Entidad Local</w:t>
      </w:r>
      <w:r w:rsidR="00D63256" w:rsidRPr="005410ED">
        <w:rPr>
          <w:rFonts w:ascii="Myriad Pro Light" w:hAnsi="Myriad Pro Light" w:cs="Myriad Pro Light"/>
        </w:rPr>
        <w:t>.</w:t>
      </w:r>
    </w:p>
    <w:p w:rsidR="00D63256"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e.</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proporcionalidad.</w:t>
      </w:r>
    </w:p>
    <w:p w:rsidR="00D63256" w:rsidRPr="005410ED" w:rsidRDefault="00D63256" w:rsidP="00EA22E9">
      <w:pPr>
        <w:autoSpaceDE w:val="0"/>
        <w:autoSpaceDN w:val="0"/>
        <w:adjustRightInd w:val="0"/>
        <w:jc w:val="both"/>
        <w:rPr>
          <w:rFonts w:ascii="Myriad Pro Light" w:hAnsi="Myriad Pro Light" w:cs="Myriad Pro Light"/>
        </w:rPr>
      </w:pPr>
    </w:p>
    <w:p w:rsidR="00C10552" w:rsidRPr="00C10552" w:rsidRDefault="00C10552" w:rsidP="00C10552">
      <w:pPr>
        <w:autoSpaceDE w:val="0"/>
        <w:autoSpaceDN w:val="0"/>
        <w:adjustRightInd w:val="0"/>
        <w:jc w:val="both"/>
        <w:rPr>
          <w:rFonts w:ascii="Myriad Pro Light" w:hAnsi="Myriad Pro Light"/>
        </w:rPr>
      </w:pPr>
      <w:r w:rsidRPr="00C10552">
        <w:rPr>
          <w:rFonts w:ascii="Myriad Pro Light" w:hAnsi="Myriad Pro Light"/>
        </w:rPr>
        <w:t>Que garantiza:</w:t>
      </w:r>
    </w:p>
    <w:p w:rsidR="00C10552" w:rsidRPr="00C10552" w:rsidRDefault="00C10552" w:rsidP="003E05F4">
      <w:pPr>
        <w:pStyle w:val="Prrafodelista"/>
        <w:numPr>
          <w:ilvl w:val="0"/>
          <w:numId w:val="1"/>
        </w:numPr>
        <w:tabs>
          <w:tab w:val="clear" w:pos="1070"/>
          <w:tab w:val="num" w:pos="360"/>
        </w:tabs>
        <w:autoSpaceDE w:val="0"/>
        <w:autoSpaceDN w:val="0"/>
        <w:adjustRightInd w:val="0"/>
        <w:spacing w:after="0" w:line="240" w:lineRule="auto"/>
        <w:ind w:left="318" w:hanging="318"/>
        <w:contextualSpacing/>
        <w:jc w:val="both"/>
        <w:rPr>
          <w:rFonts w:ascii="Myriad Pro Light" w:hAnsi="Myriad Pro Light"/>
          <w:sz w:val="24"/>
          <w:szCs w:val="24"/>
        </w:rPr>
      </w:pPr>
      <w:r w:rsidRPr="00C10552">
        <w:rPr>
          <w:rFonts w:ascii="Myriad Pro Light" w:hAnsi="Myriad Pro Light"/>
          <w:sz w:val="24"/>
          <w:szCs w:val="24"/>
        </w:rPr>
        <w:t>Que sólo se exigirán las garantías y medidas de seguridad adecuadas a la naturaleza y circunstancias de los diferentes trámites y actuaciones.</w:t>
      </w:r>
    </w:p>
    <w:p w:rsidR="00D63256" w:rsidRPr="00C10552" w:rsidRDefault="00C10552" w:rsidP="003E05F4">
      <w:pPr>
        <w:pStyle w:val="Prrafodelista"/>
        <w:numPr>
          <w:ilvl w:val="0"/>
          <w:numId w:val="1"/>
        </w:numPr>
        <w:tabs>
          <w:tab w:val="clear" w:pos="1070"/>
          <w:tab w:val="num" w:pos="284"/>
        </w:tabs>
        <w:autoSpaceDE w:val="0"/>
        <w:autoSpaceDN w:val="0"/>
        <w:adjustRightInd w:val="0"/>
        <w:ind w:left="284" w:hanging="284"/>
        <w:jc w:val="both"/>
        <w:rPr>
          <w:rFonts w:ascii="Myriad Pro Light" w:hAnsi="Myriad Pro Light" w:cs="Myriad Pro Light"/>
          <w:sz w:val="24"/>
          <w:szCs w:val="24"/>
        </w:rPr>
      </w:pPr>
      <w:r w:rsidRPr="00C10552">
        <w:rPr>
          <w:rFonts w:ascii="Myriad Pro Light" w:hAnsi="Myriad Pro Light"/>
          <w:sz w:val="24"/>
          <w:szCs w:val="24"/>
        </w:rPr>
        <w:t>Que únicamente se requerirán a la ciudadanía los datos que sean estrictamente necesarios en consideración a la finalidad para la que se soliciten.</w:t>
      </w:r>
    </w:p>
    <w:p w:rsidR="00D63256" w:rsidRPr="00C10552" w:rsidRDefault="00D63256" w:rsidP="00EA22E9">
      <w:pPr>
        <w:autoSpaceDE w:val="0"/>
        <w:autoSpaceDN w:val="0"/>
        <w:adjustRightInd w:val="0"/>
        <w:jc w:val="both"/>
        <w:rPr>
          <w:rFonts w:ascii="Myriad Pro Light" w:hAnsi="Myriad Pro Light" w:cs="Myriad Pro Light"/>
        </w:rPr>
      </w:pPr>
    </w:p>
    <w:p w:rsidR="00D63256" w:rsidRPr="00573D58" w:rsidRDefault="00D63256" w:rsidP="00EA22E9">
      <w:pPr>
        <w:pStyle w:val="Ttulo2"/>
        <w:spacing w:before="0"/>
        <w:jc w:val="both"/>
        <w:rPr>
          <w:rFonts w:ascii="Myriad Pro Light" w:hAnsi="Myriad Pro Light" w:cs="Myriad Pro Light"/>
          <w:b/>
          <w:color w:val="auto"/>
          <w:sz w:val="24"/>
          <w:szCs w:val="24"/>
        </w:rPr>
      </w:pPr>
      <w:bookmarkStart w:id="9" w:name="_Toc455598141"/>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8.</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Principios</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promoción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la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cooperación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interadministrativa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materia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administración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electrónica</w:t>
      </w:r>
      <w:bookmarkEnd w:id="9"/>
      <w:r w:rsidRPr="00573D58">
        <w:rPr>
          <w:rFonts w:ascii="Myriad Pro Light" w:hAnsi="Myriad Pro Light" w:cs="Myriad Pro Light"/>
          <w:b/>
          <w:color w:val="auto"/>
          <w:sz w:val="24"/>
          <w:szCs w:val="24"/>
        </w:rPr>
        <w:t>.</w:t>
      </w:r>
    </w:p>
    <w:p w:rsidR="00D63256" w:rsidRPr="005410ED"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a.</w:t>
      </w:r>
      <w:r w:rsidR="00573D58">
        <w:rPr>
          <w:rFonts w:ascii="Myriad Pro Light" w:hAnsi="Myriad Pro Light" w:cs="Myriad Pro Light"/>
          <w:u w:val="single"/>
        </w:rPr>
        <w:t xml:space="preserve"> </w:t>
      </w:r>
      <w:r w:rsidRPr="005410ED">
        <w:rPr>
          <w:rFonts w:ascii="Myriad Pro Light" w:hAnsi="Myriad Pro Light" w:cs="Myriad Pro Light"/>
          <w:u w:val="single"/>
        </w:rPr>
        <w:t>Principio</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cooperación</w:t>
      </w:r>
      <w:r w:rsidR="00573D58">
        <w:rPr>
          <w:rFonts w:ascii="Myriad Pro Light" w:hAnsi="Myriad Pro Light" w:cs="Myriad Pro Light"/>
          <w:u w:val="single"/>
        </w:rPr>
        <w:t xml:space="preserve"> </w:t>
      </w:r>
      <w:r w:rsidRPr="005410ED">
        <w:rPr>
          <w:rFonts w:ascii="Myriad Pro Light" w:hAnsi="Myriad Pro Light" w:cs="Myriad Pro Light"/>
          <w:u w:val="single"/>
        </w:rPr>
        <w:t>y</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colaboración</w:t>
      </w:r>
      <w:r w:rsidR="00573D58">
        <w:rPr>
          <w:rFonts w:ascii="Myriad Pro Light" w:hAnsi="Myriad Pro Light" w:cs="Myriad Pro Light"/>
          <w:u w:val="single"/>
        </w:rPr>
        <w:t xml:space="preserve"> </w:t>
      </w:r>
      <w:r w:rsidRPr="005410ED">
        <w:rPr>
          <w:rFonts w:ascii="Myriad Pro Light" w:hAnsi="Myriad Pro Light" w:cs="Myriad Pro Light"/>
          <w:u w:val="single"/>
        </w:rPr>
        <w:t>interadministrativas.</w:t>
      </w:r>
    </w:p>
    <w:p w:rsidR="00D63256" w:rsidRPr="003A4403" w:rsidRDefault="00D63256" w:rsidP="00EA22E9">
      <w:pPr>
        <w:autoSpaceDE w:val="0"/>
        <w:autoSpaceDN w:val="0"/>
        <w:adjustRightInd w:val="0"/>
        <w:jc w:val="both"/>
        <w:rPr>
          <w:rFonts w:ascii="Myriad Pro Light" w:hAnsi="Myriad Pro Light" w:cs="Myriad Pro Light"/>
        </w:rPr>
      </w:pPr>
    </w:p>
    <w:p w:rsidR="003A4403" w:rsidRPr="003A4403" w:rsidRDefault="003A4403" w:rsidP="003A4403">
      <w:pPr>
        <w:autoSpaceDE w:val="0"/>
        <w:autoSpaceDN w:val="0"/>
        <w:adjustRightInd w:val="0"/>
        <w:jc w:val="both"/>
        <w:rPr>
          <w:rFonts w:ascii="Myriad Pro Light" w:hAnsi="Myriad Pro Light" w:cs="Myriad Pro Light"/>
        </w:rPr>
      </w:pPr>
      <w:r w:rsidRPr="003A4403">
        <w:rPr>
          <w:rFonts w:ascii="Myriad Pro Light" w:hAnsi="Myriad Pro Light" w:cs="Myriad Pro Light"/>
        </w:rPr>
        <w:t xml:space="preserve">Cuyo objetivo es mejorar el servicio a la ciudadanía y la eficiencia en la gestión de los recursos públicos, promoviendo la firma de convenios </w:t>
      </w:r>
      <w:r w:rsidR="009660BE">
        <w:rPr>
          <w:rFonts w:ascii="Myriad Pro Light" w:hAnsi="Myriad Pro Light" w:cs="Myriad Pro Light"/>
        </w:rPr>
        <w:t>y acuerdos con el resto de las A</w:t>
      </w:r>
      <w:r w:rsidRPr="003A4403">
        <w:rPr>
          <w:rFonts w:ascii="Myriad Pro Light" w:hAnsi="Myriad Pro Light" w:cs="Myriad Pro Light"/>
        </w:rPr>
        <w:t xml:space="preserve">dministraciones públicas a fin de desarrollar las previsiones incluidas en esta Ordenanza, en particular, y entre otros los que tengan por objeto la fijación de estándares técnicos y el establecimiento de mecanismos para intercambiar y compartir información, datos, procesos y aplicaciones, </w:t>
      </w:r>
      <w:r w:rsidRPr="003A4403">
        <w:rPr>
          <w:rFonts w:ascii="Myriad Pro Light" w:hAnsi="Myriad Pro Light" w:cs="Myriad Pro Light"/>
          <w:bCs/>
          <w:iCs/>
        </w:rPr>
        <w:t>siempre de manera interoperable.</w:t>
      </w:r>
    </w:p>
    <w:p w:rsidR="003A4403" w:rsidRPr="003A4403" w:rsidRDefault="003A4403" w:rsidP="003A4403">
      <w:pPr>
        <w:autoSpaceDE w:val="0"/>
        <w:autoSpaceDN w:val="0"/>
        <w:adjustRightInd w:val="0"/>
        <w:jc w:val="both"/>
        <w:rPr>
          <w:rFonts w:ascii="Myriad Pro Light" w:hAnsi="Myriad Pro Light" w:cs="Myriad Pro Light"/>
        </w:rPr>
      </w:pPr>
    </w:p>
    <w:p w:rsidR="003A4403" w:rsidRDefault="003A4403" w:rsidP="003A4403">
      <w:pPr>
        <w:autoSpaceDE w:val="0"/>
        <w:autoSpaceDN w:val="0"/>
        <w:adjustRightInd w:val="0"/>
        <w:jc w:val="both"/>
        <w:rPr>
          <w:rFonts w:ascii="Myriad Pro Light" w:hAnsi="Myriad Pro Light" w:cs="Myriad Pro Light"/>
          <w:bCs/>
          <w:iCs/>
        </w:rPr>
      </w:pPr>
      <w:r w:rsidRPr="003A4403">
        <w:rPr>
          <w:rFonts w:ascii="Myriad Pro Light" w:hAnsi="Myriad Pro Light" w:cs="Myriad Pro Light"/>
          <w:bCs/>
          <w:iCs/>
        </w:rPr>
        <w:t>Además</w:t>
      </w:r>
      <w:r w:rsidRPr="003A4403">
        <w:rPr>
          <w:rFonts w:ascii="Myriad Pro Light" w:hAnsi="Myriad Pro Light" w:cs="Myriad Pro Light"/>
          <w:b/>
          <w:bCs/>
          <w:i/>
          <w:iCs/>
        </w:rPr>
        <w:t xml:space="preserve">, </w:t>
      </w:r>
      <w:r w:rsidRPr="003A4403">
        <w:rPr>
          <w:rFonts w:ascii="Myriad Pro Light" w:hAnsi="Myriad Pro Light" w:cs="Myriad Pro Light"/>
          <w:bCs/>
          <w:iCs/>
        </w:rPr>
        <w:t>para dar cumplimiento a este principio, la Entidad Local:</w:t>
      </w:r>
    </w:p>
    <w:p w:rsidR="003A4403" w:rsidRPr="003A4403" w:rsidRDefault="003A4403" w:rsidP="003E05F4">
      <w:pPr>
        <w:pStyle w:val="Prrafodelista"/>
        <w:numPr>
          <w:ilvl w:val="0"/>
          <w:numId w:val="18"/>
        </w:numPr>
        <w:tabs>
          <w:tab w:val="clear" w:pos="1070"/>
          <w:tab w:val="num" w:pos="360"/>
          <w:tab w:val="num" w:pos="720"/>
        </w:tabs>
        <w:autoSpaceDE w:val="0"/>
        <w:autoSpaceDN w:val="0"/>
        <w:adjustRightInd w:val="0"/>
        <w:spacing w:after="160" w:line="256" w:lineRule="auto"/>
        <w:ind w:left="318" w:hanging="283"/>
        <w:contextualSpacing/>
        <w:jc w:val="both"/>
        <w:rPr>
          <w:rFonts w:ascii="Myriad Pro Light" w:hAnsi="Myriad Pro Light" w:cs="Myriad Pro Light"/>
          <w:sz w:val="24"/>
          <w:szCs w:val="24"/>
        </w:rPr>
      </w:pPr>
      <w:r w:rsidRPr="003A4403">
        <w:rPr>
          <w:rFonts w:ascii="Myriad Pro Light" w:hAnsi="Myriad Pro Light" w:cs="Myriad Pro Light"/>
          <w:sz w:val="24"/>
          <w:szCs w:val="24"/>
        </w:rPr>
        <w:t xml:space="preserve">Pondrá a disposición de la comunidad, y en particular de las </w:t>
      </w:r>
      <w:r w:rsidR="00FE5406">
        <w:rPr>
          <w:rFonts w:ascii="Myriad Pro Light" w:hAnsi="Myriad Pro Light" w:cs="Myriad Pro Light"/>
          <w:sz w:val="24"/>
          <w:szCs w:val="24"/>
        </w:rPr>
        <w:t>E</w:t>
      </w:r>
      <w:r w:rsidRPr="003A4403">
        <w:rPr>
          <w:rFonts w:ascii="Myriad Pro Light" w:hAnsi="Myriad Pro Light" w:cs="Myriad Pro Light"/>
          <w:sz w:val="24"/>
          <w:szCs w:val="24"/>
        </w:rPr>
        <w:t>ntida</w:t>
      </w:r>
      <w:r w:rsidR="00FE5406">
        <w:rPr>
          <w:rFonts w:ascii="Myriad Pro Light" w:hAnsi="Myriad Pro Light" w:cs="Myriad Pro Light"/>
          <w:sz w:val="24"/>
          <w:szCs w:val="24"/>
        </w:rPr>
        <w:t>des L</w:t>
      </w:r>
      <w:r w:rsidR="009660BE">
        <w:rPr>
          <w:rFonts w:ascii="Myriad Pro Light" w:hAnsi="Myriad Pro Light" w:cs="Myriad Pro Light"/>
          <w:sz w:val="24"/>
          <w:szCs w:val="24"/>
        </w:rPr>
        <w:t>ocales y del resto de las A</w:t>
      </w:r>
      <w:r w:rsidRPr="003A4403">
        <w:rPr>
          <w:rFonts w:ascii="Myriad Pro Light" w:hAnsi="Myriad Pro Light" w:cs="Myriad Pro Light"/>
          <w:sz w:val="24"/>
          <w:szCs w:val="24"/>
        </w:rPr>
        <w:t>dministraciones</w:t>
      </w:r>
      <w:r w:rsidR="009660BE">
        <w:rPr>
          <w:rFonts w:ascii="Myriad Pro Light" w:hAnsi="Myriad Pro Light" w:cs="Myriad Pro Light"/>
          <w:sz w:val="24"/>
          <w:szCs w:val="24"/>
        </w:rPr>
        <w:t xml:space="preserve"> públicas, sus aplicaciones de a</w:t>
      </w:r>
      <w:r w:rsidRPr="003A4403">
        <w:rPr>
          <w:rFonts w:ascii="Myriad Pro Light" w:hAnsi="Myriad Pro Light" w:cs="Myriad Pro Light"/>
          <w:sz w:val="24"/>
          <w:szCs w:val="24"/>
        </w:rPr>
        <w:t>dministración electrónica.</w:t>
      </w:r>
    </w:p>
    <w:p w:rsidR="003A4403" w:rsidRPr="003A4403" w:rsidRDefault="003A4403" w:rsidP="003E05F4">
      <w:pPr>
        <w:pStyle w:val="Prrafodelista"/>
        <w:numPr>
          <w:ilvl w:val="0"/>
          <w:numId w:val="18"/>
        </w:numPr>
        <w:tabs>
          <w:tab w:val="clear" w:pos="1070"/>
          <w:tab w:val="num" w:pos="360"/>
          <w:tab w:val="num" w:pos="720"/>
        </w:tabs>
        <w:autoSpaceDE w:val="0"/>
        <w:autoSpaceDN w:val="0"/>
        <w:adjustRightInd w:val="0"/>
        <w:spacing w:after="0" w:line="240" w:lineRule="auto"/>
        <w:ind w:left="318" w:hanging="283"/>
        <w:contextualSpacing/>
        <w:jc w:val="both"/>
        <w:rPr>
          <w:rFonts w:ascii="Myriad Pro Light" w:hAnsi="Myriad Pro Light" w:cs="Myriad Pro Light"/>
          <w:sz w:val="24"/>
          <w:szCs w:val="24"/>
        </w:rPr>
      </w:pPr>
      <w:r w:rsidRPr="003A4403">
        <w:rPr>
          <w:rFonts w:ascii="Myriad Pro Light" w:hAnsi="Myriad Pro Light" w:cs="Myriad Pro Light"/>
          <w:sz w:val="24"/>
          <w:szCs w:val="24"/>
        </w:rPr>
        <w:t>Publicará lo</w:t>
      </w:r>
      <w:r>
        <w:rPr>
          <w:rFonts w:ascii="Myriad Pro Light" w:hAnsi="Myriad Pro Light" w:cs="Myriad Pro Light"/>
          <w:sz w:val="24"/>
          <w:szCs w:val="24"/>
        </w:rPr>
        <w:t xml:space="preserve">s acuerdos y los convenios que </w:t>
      </w:r>
      <w:r w:rsidR="009660BE">
        <w:rPr>
          <w:rFonts w:ascii="Myriad Pro Light" w:hAnsi="Myriad Pro Light" w:cs="Myriad Pro Light"/>
          <w:sz w:val="24"/>
          <w:szCs w:val="24"/>
        </w:rPr>
        <w:t>haya firmado con otras A</w:t>
      </w:r>
      <w:r w:rsidRPr="003A4403">
        <w:rPr>
          <w:rFonts w:ascii="Myriad Pro Light" w:hAnsi="Myriad Pro Light" w:cs="Myriad Pro Light"/>
          <w:sz w:val="24"/>
          <w:szCs w:val="24"/>
        </w:rPr>
        <w:t>dministraciones públicas.</w:t>
      </w:r>
    </w:p>
    <w:p w:rsidR="00D63256" w:rsidRPr="003A4403" w:rsidRDefault="00D63256" w:rsidP="00EA22E9">
      <w:pPr>
        <w:autoSpaceDE w:val="0"/>
        <w:autoSpaceDN w:val="0"/>
        <w:adjustRightInd w:val="0"/>
        <w:jc w:val="both"/>
        <w:rPr>
          <w:rFonts w:ascii="Myriad Pro Light" w:hAnsi="Myriad Pro Light" w:cs="Myriad Pro Light"/>
          <w:u w:val="single"/>
        </w:rPr>
      </w:pPr>
    </w:p>
    <w:p w:rsidR="00D63256" w:rsidRPr="005410ED" w:rsidRDefault="00D63256" w:rsidP="00EA22E9">
      <w:pPr>
        <w:autoSpaceDE w:val="0"/>
        <w:autoSpaceDN w:val="0"/>
        <w:adjustRightInd w:val="0"/>
        <w:jc w:val="both"/>
        <w:rPr>
          <w:rFonts w:ascii="Myriad Pro Light" w:hAnsi="Myriad Pro Light" w:cs="Myriad Pro Light"/>
          <w:u w:val="single"/>
        </w:rPr>
      </w:pPr>
      <w:r w:rsidRPr="005410ED">
        <w:rPr>
          <w:rFonts w:ascii="Myriad Pro Light" w:hAnsi="Myriad Pro Light" w:cs="Myriad Pro Light"/>
          <w:u w:val="single"/>
        </w:rPr>
        <w:t>b.</w:t>
      </w:r>
      <w:r w:rsidR="00573D58">
        <w:rPr>
          <w:rFonts w:ascii="Myriad Pro Light" w:hAnsi="Myriad Pro Light" w:cs="Myriad Pro Light"/>
          <w:u w:val="single"/>
        </w:rPr>
        <w:t xml:space="preserve"> </w:t>
      </w:r>
      <w:r w:rsidRPr="005410ED">
        <w:rPr>
          <w:rFonts w:ascii="Myriad Pro Light" w:hAnsi="Myriad Pro Light" w:cs="Myriad Pro Light"/>
          <w:u w:val="single"/>
        </w:rPr>
        <w:t>Principios</w:t>
      </w:r>
      <w:r w:rsidR="00573D58">
        <w:rPr>
          <w:rFonts w:ascii="Myriad Pro Light" w:hAnsi="Myriad Pro Light" w:cs="Myriad Pro Light"/>
          <w:u w:val="single"/>
        </w:rPr>
        <w:t xml:space="preserve"> </w:t>
      </w:r>
      <w:r w:rsidRPr="005410ED">
        <w:rPr>
          <w:rFonts w:ascii="Myriad Pro Light" w:hAnsi="Myriad Pro Light" w:cs="Myriad Pro Light"/>
          <w:u w:val="single"/>
        </w:rPr>
        <w:t>de</w:t>
      </w:r>
      <w:r w:rsidR="00573D58">
        <w:rPr>
          <w:rFonts w:ascii="Myriad Pro Light" w:hAnsi="Myriad Pro Light" w:cs="Myriad Pro Light"/>
          <w:u w:val="single"/>
        </w:rPr>
        <w:t xml:space="preserve"> </w:t>
      </w:r>
      <w:r w:rsidRPr="005410ED">
        <w:rPr>
          <w:rFonts w:ascii="Myriad Pro Light" w:hAnsi="Myriad Pro Light" w:cs="Myriad Pro Light"/>
          <w:u w:val="single"/>
        </w:rPr>
        <w:t>acceso</w:t>
      </w:r>
      <w:r w:rsidR="00573D58">
        <w:rPr>
          <w:rFonts w:ascii="Myriad Pro Light" w:hAnsi="Myriad Pro Light" w:cs="Myriad Pro Light"/>
          <w:u w:val="single"/>
        </w:rPr>
        <w:t xml:space="preserve"> </w:t>
      </w:r>
      <w:r w:rsidRPr="005410ED">
        <w:rPr>
          <w:rFonts w:ascii="Myriad Pro Light" w:hAnsi="Myriad Pro Light" w:cs="Myriad Pro Light"/>
          <w:u w:val="single"/>
        </w:rPr>
        <w:t>y</w:t>
      </w:r>
      <w:r w:rsidR="00573D58">
        <w:rPr>
          <w:rFonts w:ascii="Myriad Pro Light" w:hAnsi="Myriad Pro Light" w:cs="Myriad Pro Light"/>
          <w:u w:val="single"/>
        </w:rPr>
        <w:t xml:space="preserve"> </w:t>
      </w:r>
      <w:r w:rsidRPr="005410ED">
        <w:rPr>
          <w:rFonts w:ascii="Myriad Pro Light" w:hAnsi="Myriad Pro Light" w:cs="Myriad Pro Light"/>
          <w:u w:val="single"/>
        </w:rPr>
        <w:t>disponibilidad</w:t>
      </w:r>
      <w:r w:rsidR="00573D58">
        <w:rPr>
          <w:rFonts w:ascii="Myriad Pro Light" w:hAnsi="Myriad Pro Light" w:cs="Myriad Pro Light"/>
          <w:u w:val="single"/>
        </w:rPr>
        <w:t xml:space="preserve"> </w:t>
      </w:r>
      <w:r w:rsidRPr="005410ED">
        <w:rPr>
          <w:rFonts w:ascii="Myriad Pro Light" w:hAnsi="Myriad Pro Light" w:cs="Myriad Pro Light"/>
          <w:u w:val="single"/>
        </w:rPr>
        <w:t>limitada.</w:t>
      </w:r>
    </w:p>
    <w:p w:rsidR="003A4403" w:rsidRPr="003A4403" w:rsidRDefault="003A4403" w:rsidP="003A4403">
      <w:pPr>
        <w:autoSpaceDE w:val="0"/>
        <w:autoSpaceDN w:val="0"/>
        <w:adjustRightInd w:val="0"/>
        <w:jc w:val="both"/>
        <w:rPr>
          <w:rFonts w:ascii="Myriad Pro Light" w:hAnsi="Myriad Pro Light" w:cs="Myriad Pro Light"/>
        </w:rPr>
      </w:pPr>
    </w:p>
    <w:p w:rsidR="003A4403" w:rsidRPr="003A4403" w:rsidRDefault="003A4403" w:rsidP="003A4403">
      <w:pPr>
        <w:autoSpaceDE w:val="0"/>
        <w:autoSpaceDN w:val="0"/>
        <w:adjustRightInd w:val="0"/>
        <w:jc w:val="both"/>
        <w:rPr>
          <w:rFonts w:ascii="Myriad Pro Light" w:hAnsi="Myriad Pro Light" w:cs="Myriad Pro Light"/>
        </w:rPr>
      </w:pPr>
      <w:r w:rsidRPr="003A4403">
        <w:rPr>
          <w:rFonts w:ascii="Myriad Pro Light" w:hAnsi="Myriad Pro Light" w:cs="Myriad Pro Light"/>
        </w:rPr>
        <w:t>Que implica el deber de facili</w:t>
      </w:r>
      <w:r w:rsidR="009660BE">
        <w:rPr>
          <w:rFonts w:ascii="Myriad Pro Light" w:hAnsi="Myriad Pro Light" w:cs="Myriad Pro Light"/>
        </w:rPr>
        <w:t>tar el acceso de las restantes A</w:t>
      </w:r>
      <w:r w:rsidRPr="003A4403">
        <w:rPr>
          <w:rFonts w:ascii="Myriad Pro Light" w:hAnsi="Myriad Pro Light" w:cs="Myriad Pro Light"/>
        </w:rPr>
        <w:t>dministraciones públicas a los datos de los interesados de los que disponga la Entidad Local y que estén en soporte electrónico, especificando las condiciones, los protocolos y los criterios funcionales o técnicos necesarios para acceder a los datos mencionados con las máximas garantías de seguridad e integridad.</w:t>
      </w:r>
    </w:p>
    <w:p w:rsidR="003A4403" w:rsidRPr="003A4403" w:rsidRDefault="003A4403" w:rsidP="003A4403">
      <w:pPr>
        <w:autoSpaceDE w:val="0"/>
        <w:autoSpaceDN w:val="0"/>
        <w:adjustRightInd w:val="0"/>
        <w:jc w:val="both"/>
        <w:rPr>
          <w:rFonts w:ascii="Myriad Pro Light" w:hAnsi="Myriad Pro Light" w:cs="Myriad Pro Light"/>
        </w:rPr>
      </w:pPr>
    </w:p>
    <w:p w:rsidR="003A4403" w:rsidRPr="003A4403" w:rsidRDefault="003A4403" w:rsidP="003A4403">
      <w:pPr>
        <w:autoSpaceDE w:val="0"/>
        <w:autoSpaceDN w:val="0"/>
        <w:adjustRightInd w:val="0"/>
        <w:jc w:val="both"/>
        <w:rPr>
          <w:rFonts w:ascii="Myriad Pro Light" w:hAnsi="Myriad Pro Light" w:cs="Myriad Pro Light"/>
        </w:rPr>
      </w:pPr>
      <w:r w:rsidRPr="003A4403">
        <w:rPr>
          <w:rFonts w:ascii="Myriad Pro Light" w:hAnsi="Myriad Pro Light" w:cs="Myriad Pro Light"/>
        </w:rPr>
        <w:t>La disponibilidad de los datos mencionados en el apartado anterior se limita</w:t>
      </w:r>
      <w:r w:rsidR="009660BE">
        <w:rPr>
          <w:rFonts w:ascii="Myriad Pro Light" w:hAnsi="Myriad Pro Light" w:cs="Myriad Pro Light"/>
        </w:rPr>
        <w:t>rá estrictamente a los que las A</w:t>
      </w:r>
      <w:r w:rsidRPr="003A4403">
        <w:rPr>
          <w:rFonts w:ascii="Myriad Pro Light" w:hAnsi="Myriad Pro Light" w:cs="Myriad Pro Light"/>
        </w:rPr>
        <w:t>dministraciones públicas requieran, en el ejercicio de sus funciones, para la tramitación y la resolución de los procedimientos que sean de su competencia.</w:t>
      </w:r>
    </w:p>
    <w:p w:rsidR="002B5286" w:rsidRPr="005410ED" w:rsidRDefault="002B5286" w:rsidP="00EA22E9">
      <w:pPr>
        <w:autoSpaceDE w:val="0"/>
        <w:autoSpaceDN w:val="0"/>
        <w:adjustRightInd w:val="0"/>
        <w:jc w:val="both"/>
        <w:rPr>
          <w:rFonts w:ascii="Myriad Pro Light" w:hAnsi="Myriad Pro Light" w:cs="Myriad Pro Light"/>
          <w:b/>
          <w:bCs/>
        </w:rPr>
      </w:pPr>
    </w:p>
    <w:p w:rsidR="00D63256" w:rsidRPr="00573D58" w:rsidRDefault="00D63256" w:rsidP="00EA22E9">
      <w:pPr>
        <w:pStyle w:val="Ttulo2"/>
        <w:spacing w:before="0"/>
        <w:jc w:val="both"/>
        <w:rPr>
          <w:rFonts w:ascii="Myriad Pro Light" w:hAnsi="Myriad Pro Light" w:cs="Myriad Pro Light"/>
          <w:b/>
          <w:color w:val="auto"/>
          <w:sz w:val="24"/>
          <w:szCs w:val="24"/>
        </w:rPr>
      </w:pPr>
      <w:bookmarkStart w:id="10" w:name="_Toc455598143"/>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9.</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Derechos</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la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ciudadanía</w:t>
      </w:r>
      <w:bookmarkEnd w:id="10"/>
      <w:r w:rsidRPr="00573D58">
        <w:rPr>
          <w:rFonts w:ascii="Myriad Pro Light" w:hAnsi="Myriad Pro Light" w:cs="Myriad Pro Light"/>
          <w:b/>
          <w:color w:val="auto"/>
          <w:sz w:val="24"/>
          <w:szCs w:val="24"/>
        </w:rPr>
        <w:t>.</w:t>
      </w:r>
    </w:p>
    <w:p w:rsidR="00D63256" w:rsidRPr="005410ED" w:rsidRDefault="00D63256" w:rsidP="00EA22E9">
      <w:pPr>
        <w:autoSpaceDE w:val="0"/>
        <w:autoSpaceDN w:val="0"/>
        <w:adjustRightInd w:val="0"/>
        <w:jc w:val="both"/>
        <w:rPr>
          <w:rFonts w:ascii="Myriad Pro Light" w:hAnsi="Myriad Pro Light" w:cs="Myriad Pro Light"/>
          <w:b/>
          <w:bCs/>
        </w:rPr>
      </w:pPr>
    </w:p>
    <w:p w:rsidR="00D63256" w:rsidRPr="005410ED" w:rsidRDefault="00D63256" w:rsidP="00EA22E9">
      <w:pPr>
        <w:autoSpaceDE w:val="0"/>
        <w:autoSpaceDN w:val="0"/>
        <w:adjustRightInd w:val="0"/>
        <w:jc w:val="both"/>
        <w:rPr>
          <w:rFonts w:ascii="Myriad Pro Light" w:hAnsi="Myriad Pro Light" w:cs="Myriad Pro Light"/>
        </w:rPr>
      </w:pP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marco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reconoce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ciudadanía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enunciados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00220684" w:rsidRPr="00220684">
        <w:rPr>
          <w:rFonts w:ascii="Myriad Pro Light" w:hAnsi="Myriad Pro Light" w:cs="Myriad Pro Light"/>
          <w:bCs/>
          <w:iCs/>
        </w:rPr>
        <w:t>a</w:t>
      </w:r>
      <w:r w:rsidRPr="00220684">
        <w:rPr>
          <w:rFonts w:ascii="Myriad Pro Light" w:hAnsi="Myriad Pro Light" w:cs="Myriad Pro Light"/>
          <w:bCs/>
          <w:iCs/>
        </w:rPr>
        <w:t>rtículo</w:t>
      </w:r>
      <w:r w:rsidR="00573D58" w:rsidRPr="00220684">
        <w:rPr>
          <w:rFonts w:ascii="Myriad Pro Light" w:hAnsi="Myriad Pro Light" w:cs="Myriad Pro Light"/>
          <w:bCs/>
          <w:iCs/>
        </w:rPr>
        <w:t xml:space="preserve"> </w:t>
      </w:r>
      <w:r w:rsidRPr="00220684">
        <w:rPr>
          <w:rFonts w:ascii="Myriad Pro Light" w:hAnsi="Myriad Pro Light" w:cs="Myriad Pro Light"/>
          <w:bCs/>
          <w:iCs/>
        </w:rPr>
        <w:t>13</w:t>
      </w:r>
      <w:r w:rsidR="00573D58">
        <w:rPr>
          <w:rFonts w:ascii="Myriad Pro Light" w:hAnsi="Myriad Pro Light" w:cs="Myriad Pro Light"/>
          <w:b/>
          <w:bCs/>
          <w:i/>
          <w:iCs/>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39/2015,</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octubre,</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Procedimiento</w:t>
      </w:r>
      <w:r w:rsidR="00573D58">
        <w:rPr>
          <w:rFonts w:ascii="Myriad Pro Light" w:hAnsi="Myriad Pro Light" w:cs="Myriad Pro Light"/>
        </w:rPr>
        <w:t xml:space="preserve"> </w:t>
      </w:r>
      <w:r w:rsidRPr="005410ED">
        <w:rPr>
          <w:rFonts w:ascii="Myriad Pro Light" w:hAnsi="Myriad Pro Light" w:cs="Myriad Pro Light"/>
        </w:rPr>
        <w:t>Administrativo</w:t>
      </w:r>
      <w:r w:rsidR="00573D58">
        <w:rPr>
          <w:rFonts w:ascii="Myriad Pro Light" w:hAnsi="Myriad Pro Light" w:cs="Myriad Pro Light"/>
        </w:rPr>
        <w:t xml:space="preserve"> </w:t>
      </w:r>
      <w:r w:rsidRPr="005410ED">
        <w:rPr>
          <w:rFonts w:ascii="Myriad Pro Light" w:hAnsi="Myriad Pro Light" w:cs="Myriad Pro Light"/>
        </w:rPr>
        <w:t>Común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Administraciones</w:t>
      </w:r>
      <w:r w:rsidR="00573D58">
        <w:rPr>
          <w:rFonts w:ascii="Myriad Pro Light" w:hAnsi="Myriad Pro Light" w:cs="Myriad Pro Light"/>
        </w:rPr>
        <w:t xml:space="preserve"> </w:t>
      </w:r>
      <w:r w:rsidRPr="005410ED">
        <w:rPr>
          <w:rFonts w:ascii="Myriad Pro Light" w:hAnsi="Myriad Pro Light" w:cs="Myriad Pro Light"/>
        </w:rPr>
        <w:t>Públicas,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demás</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reconocidos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otras</w:t>
      </w:r>
      <w:r w:rsidR="00573D58">
        <w:rPr>
          <w:rFonts w:ascii="Myriad Pro Light" w:hAnsi="Myriad Pro Light" w:cs="Myriad Pro Light"/>
        </w:rPr>
        <w:t xml:space="preserve"> </w:t>
      </w:r>
      <w:r w:rsidRPr="005410ED">
        <w:rPr>
          <w:rFonts w:ascii="Myriad Pro Light" w:hAnsi="Myriad Pro Light" w:cs="Myriad Pro Light"/>
        </w:rPr>
        <w:t>normas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especial,</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siguientes:</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63256" w:rsidP="003E05F4">
      <w:pPr>
        <w:numPr>
          <w:ilvl w:val="0"/>
          <w:numId w:val="2"/>
        </w:numPr>
        <w:tabs>
          <w:tab w:val="clear" w:pos="720"/>
          <w:tab w:val="num" w:pos="426"/>
        </w:tabs>
        <w:autoSpaceDE w:val="0"/>
        <w:autoSpaceDN w:val="0"/>
        <w:adjustRightInd w:val="0"/>
        <w:ind w:left="426"/>
        <w:jc w:val="both"/>
        <w:rPr>
          <w:rFonts w:ascii="Myriad Pro Light" w:hAnsi="Myriad Pro Light" w:cs="Myriad Pro Light"/>
        </w:rPr>
      </w:pP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relacionarse</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003A4403" w:rsidRPr="003A4403">
        <w:rPr>
          <w:rFonts w:ascii="Myriad Pro Light" w:hAnsi="Myriad Pro Light" w:cs="Myriad Pro Light"/>
          <w:b/>
          <w:bCs/>
          <w:i/>
          <w:iCs/>
        </w:rPr>
        <w:t xml:space="preserve">el/la Ayuntamiento/Diputación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través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electrónicos.</w:t>
      </w:r>
    </w:p>
    <w:p w:rsidR="00D63256" w:rsidRPr="005410ED" w:rsidRDefault="00D63256" w:rsidP="003E05F4">
      <w:pPr>
        <w:numPr>
          <w:ilvl w:val="0"/>
          <w:numId w:val="2"/>
        </w:numPr>
        <w:tabs>
          <w:tab w:val="clear" w:pos="720"/>
          <w:tab w:val="num" w:pos="426"/>
        </w:tabs>
        <w:autoSpaceDE w:val="0"/>
        <w:autoSpaceDN w:val="0"/>
        <w:adjustRightInd w:val="0"/>
        <w:ind w:left="426"/>
        <w:jc w:val="both"/>
        <w:rPr>
          <w:rFonts w:ascii="Myriad Pro Light" w:hAnsi="Myriad Pro Light" w:cs="Myriad Pro Light"/>
        </w:rPr>
      </w:pP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exigir</w:t>
      </w:r>
      <w:r w:rsidR="00573D58">
        <w:rPr>
          <w:rFonts w:ascii="Myriad Pro Light" w:hAnsi="Myriad Pro Light" w:cs="Myriad Pro Light"/>
        </w:rPr>
        <w:t xml:space="preserve"> </w:t>
      </w:r>
      <w:r w:rsidR="00867827" w:rsidRPr="00867827">
        <w:rPr>
          <w:rFonts w:ascii="Myriad Pro Light" w:hAnsi="Myriad Pro Light" w:cs="Myriad Pro Light"/>
          <w:b/>
          <w:i/>
        </w:rPr>
        <w:t xml:space="preserve">del/de la Ayuntamiento/Diputación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dirija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través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estos</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obtener</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través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formatos</w:t>
      </w:r>
      <w:r w:rsidR="00573D58">
        <w:rPr>
          <w:rFonts w:ascii="Myriad Pro Light" w:hAnsi="Myriad Pro Light" w:cs="Myriad Pro Light"/>
        </w:rPr>
        <w:t xml:space="preserve"> </w:t>
      </w:r>
      <w:r w:rsidRPr="005410ED">
        <w:rPr>
          <w:rFonts w:ascii="Myriad Pro Light" w:hAnsi="Myriad Pro Light" w:cs="Myriad Pro Light"/>
        </w:rPr>
        <w:t>electrónicos.</w:t>
      </w:r>
    </w:p>
    <w:p w:rsidR="00D63256" w:rsidRPr="005410ED" w:rsidRDefault="00D63256" w:rsidP="003E05F4">
      <w:pPr>
        <w:numPr>
          <w:ilvl w:val="0"/>
          <w:numId w:val="2"/>
        </w:numPr>
        <w:tabs>
          <w:tab w:val="clear" w:pos="720"/>
          <w:tab w:val="num" w:pos="426"/>
        </w:tabs>
        <w:autoSpaceDE w:val="0"/>
        <w:autoSpaceDN w:val="0"/>
        <w:adjustRightInd w:val="0"/>
        <w:ind w:left="426"/>
        <w:jc w:val="both"/>
        <w:rPr>
          <w:rFonts w:ascii="Myriad Pro Light" w:hAnsi="Myriad Pro Light" w:cs="Myriad Pro Light"/>
        </w:rPr>
      </w:pP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gozar</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contenidos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calidad,</w:t>
      </w:r>
      <w:r w:rsidR="00573D58">
        <w:rPr>
          <w:rFonts w:ascii="Myriad Pro Light" w:hAnsi="Myriad Pro Light" w:cs="Myriad Pro Light"/>
        </w:rPr>
        <w:t xml:space="preserve"> </w:t>
      </w:r>
      <w:r w:rsidRPr="005410ED">
        <w:rPr>
          <w:rFonts w:ascii="Myriad Pro Light" w:hAnsi="Myriad Pro Light" w:cs="Myriad Pro Light"/>
        </w:rPr>
        <w:t>accesibles,</w:t>
      </w:r>
      <w:r w:rsidR="00573D58">
        <w:rPr>
          <w:rFonts w:ascii="Myriad Pro Light" w:hAnsi="Myriad Pro Light" w:cs="Myriad Pro Light"/>
        </w:rPr>
        <w:t xml:space="preserve"> </w:t>
      </w:r>
      <w:r w:rsidRPr="005410ED">
        <w:rPr>
          <w:rFonts w:ascii="Myriad Pro Light" w:hAnsi="Myriad Pro Light" w:cs="Myriad Pro Light"/>
        </w:rPr>
        <w:t>transparentes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comprensibles.</w:t>
      </w:r>
    </w:p>
    <w:p w:rsidR="00D63256" w:rsidRPr="005410ED" w:rsidRDefault="00D63256" w:rsidP="003E05F4">
      <w:pPr>
        <w:numPr>
          <w:ilvl w:val="0"/>
          <w:numId w:val="2"/>
        </w:numPr>
        <w:tabs>
          <w:tab w:val="clear" w:pos="720"/>
          <w:tab w:val="num" w:pos="426"/>
        </w:tabs>
        <w:autoSpaceDE w:val="0"/>
        <w:autoSpaceDN w:val="0"/>
        <w:adjustRightInd w:val="0"/>
        <w:ind w:left="426"/>
        <w:jc w:val="both"/>
        <w:rPr>
          <w:rFonts w:ascii="Myriad Pro Light" w:hAnsi="Myriad Pro Light" w:cs="Myriad Pro Light"/>
        </w:rPr>
      </w:pP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acceder</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administrativa,</w:t>
      </w:r>
      <w:r w:rsidR="00573D58">
        <w:rPr>
          <w:rFonts w:ascii="Myriad Pro Light" w:hAnsi="Myriad Pro Light" w:cs="Myriad Pro Light"/>
        </w:rPr>
        <w:t xml:space="preserve"> </w:t>
      </w:r>
      <w:r w:rsidRPr="005410ED">
        <w:rPr>
          <w:rFonts w:ascii="Myriad Pro Light" w:hAnsi="Myriad Pro Light" w:cs="Myriad Pro Light"/>
        </w:rPr>
        <w:t>registros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archivos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través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electrónicos.</w:t>
      </w:r>
    </w:p>
    <w:p w:rsidR="00D63256" w:rsidRPr="005410ED" w:rsidRDefault="00D63256" w:rsidP="003E05F4">
      <w:pPr>
        <w:numPr>
          <w:ilvl w:val="0"/>
          <w:numId w:val="2"/>
        </w:numPr>
        <w:tabs>
          <w:tab w:val="clear" w:pos="720"/>
          <w:tab w:val="num" w:pos="426"/>
        </w:tabs>
        <w:autoSpaceDE w:val="0"/>
        <w:autoSpaceDN w:val="0"/>
        <w:adjustRightInd w:val="0"/>
        <w:ind w:left="426"/>
        <w:jc w:val="both"/>
        <w:rPr>
          <w:rFonts w:ascii="Myriad Pro Light" w:hAnsi="Myriad Pro Light" w:cs="Myriad Pro Light"/>
        </w:rPr>
      </w:pP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participar</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procesos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toma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decisiones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mejora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gestión</w:t>
      </w:r>
      <w:r w:rsidR="00573D58">
        <w:rPr>
          <w:rFonts w:ascii="Myriad Pro Light" w:hAnsi="Myriad Pro Light" w:cs="Myriad Pro Light"/>
        </w:rPr>
        <w:t xml:space="preserve"> </w:t>
      </w:r>
      <w:r w:rsidRPr="005410ED">
        <w:rPr>
          <w:rFonts w:ascii="Myriad Pro Light" w:hAnsi="Myriad Pro Light" w:cs="Myriad Pro Light"/>
        </w:rPr>
        <w:t>municipal</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través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recibir</w:t>
      </w:r>
      <w:r w:rsidR="00573D58">
        <w:rPr>
          <w:rFonts w:ascii="Myriad Pro Light" w:hAnsi="Myriad Pro Light" w:cs="Myriad Pro Light"/>
        </w:rPr>
        <w:t xml:space="preserve"> </w:t>
      </w:r>
      <w:r w:rsidRPr="005410ED">
        <w:rPr>
          <w:rFonts w:ascii="Myriad Pro Light" w:hAnsi="Myriad Pro Light" w:cs="Myriad Pro Light"/>
        </w:rPr>
        <w:t>respuesta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peticiones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consultas</w:t>
      </w:r>
      <w:r w:rsidR="00573D58">
        <w:rPr>
          <w:rFonts w:ascii="Myriad Pro Light" w:hAnsi="Myriad Pro Light" w:cs="Myriad Pro Light"/>
        </w:rPr>
        <w:t xml:space="preserve"> </w:t>
      </w:r>
      <w:r w:rsidRPr="005410ED">
        <w:rPr>
          <w:rFonts w:ascii="Myriad Pro Light" w:hAnsi="Myriad Pro Light" w:cs="Myriad Pro Light"/>
        </w:rPr>
        <w:t>formuladas.</w:t>
      </w:r>
    </w:p>
    <w:p w:rsidR="00D63256" w:rsidRPr="005410ED" w:rsidRDefault="00D63256" w:rsidP="003E05F4">
      <w:pPr>
        <w:numPr>
          <w:ilvl w:val="0"/>
          <w:numId w:val="2"/>
        </w:numPr>
        <w:tabs>
          <w:tab w:val="clear" w:pos="720"/>
          <w:tab w:val="num" w:pos="426"/>
        </w:tabs>
        <w:autoSpaceDE w:val="0"/>
        <w:autoSpaceDN w:val="0"/>
        <w:adjustRightInd w:val="0"/>
        <w:ind w:left="426"/>
        <w:jc w:val="both"/>
        <w:rPr>
          <w:rFonts w:ascii="Myriad Pro Light" w:hAnsi="Myriad Pro Light" w:cs="Myriad Pro Light"/>
        </w:rPr>
      </w:pP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disponer</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soporte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utilización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009660BE">
        <w:rPr>
          <w:rFonts w:ascii="Myriad Pro Light" w:hAnsi="Myriad Pro Light" w:cs="Myriad Pro Light"/>
        </w:rPr>
        <w:t>a</w:t>
      </w:r>
      <w:r w:rsidRPr="005410ED">
        <w:rPr>
          <w:rFonts w:ascii="Myriad Pro Light" w:hAnsi="Myriad Pro Light" w:cs="Myriad Pro Light"/>
        </w:rPr>
        <w:t>dministración</w:t>
      </w:r>
      <w:r w:rsidR="00573D58">
        <w:rPr>
          <w:rFonts w:ascii="Myriad Pro Light" w:hAnsi="Myriad Pro Light" w:cs="Myriad Pro Light"/>
        </w:rPr>
        <w:t xml:space="preserve"> </w:t>
      </w:r>
      <w:r w:rsidRPr="005410ED">
        <w:rPr>
          <w:rFonts w:ascii="Myriad Pro Light" w:hAnsi="Myriad Pro Light" w:cs="Myriad Pro Light"/>
        </w:rPr>
        <w:t>electrónica.</w:t>
      </w:r>
    </w:p>
    <w:p w:rsidR="00D63256" w:rsidRPr="005410ED" w:rsidRDefault="00D63256" w:rsidP="003E05F4">
      <w:pPr>
        <w:numPr>
          <w:ilvl w:val="0"/>
          <w:numId w:val="2"/>
        </w:numPr>
        <w:tabs>
          <w:tab w:val="clear" w:pos="720"/>
          <w:tab w:val="num" w:pos="426"/>
        </w:tabs>
        <w:autoSpaceDE w:val="0"/>
        <w:autoSpaceDN w:val="0"/>
        <w:adjustRightInd w:val="0"/>
        <w:ind w:left="426"/>
        <w:jc w:val="both"/>
        <w:rPr>
          <w:rFonts w:ascii="Myriad Pro Light" w:hAnsi="Myriad Pro Light" w:cs="Myriad Pro Light"/>
        </w:rPr>
      </w:pP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acceder</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utilizar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independencia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herramientas</w:t>
      </w:r>
      <w:r w:rsidR="00573D58">
        <w:rPr>
          <w:rFonts w:ascii="Myriad Pro Light" w:hAnsi="Myriad Pro Light" w:cs="Myriad Pro Light"/>
        </w:rPr>
        <w:t xml:space="preserve"> </w:t>
      </w:r>
      <w:r w:rsidRPr="005410ED">
        <w:rPr>
          <w:rFonts w:ascii="Myriad Pro Light" w:hAnsi="Myriad Pro Light" w:cs="Myriad Pro Light"/>
        </w:rPr>
        <w:t>tecnológicas</w:t>
      </w:r>
      <w:r w:rsidR="00573D58">
        <w:rPr>
          <w:rFonts w:ascii="Myriad Pro Light" w:hAnsi="Myriad Pro Light" w:cs="Myriad Pro Light"/>
        </w:rPr>
        <w:t xml:space="preserve"> </w:t>
      </w:r>
      <w:r w:rsidRPr="005410ED">
        <w:rPr>
          <w:rFonts w:ascii="Myriad Pro Light" w:hAnsi="Myriad Pro Light" w:cs="Myriad Pro Light"/>
        </w:rPr>
        <w:t>utilizadas.</w:t>
      </w:r>
    </w:p>
    <w:p w:rsidR="00D63256" w:rsidRPr="005410ED" w:rsidRDefault="00D63256" w:rsidP="003E05F4">
      <w:pPr>
        <w:numPr>
          <w:ilvl w:val="0"/>
          <w:numId w:val="2"/>
        </w:numPr>
        <w:tabs>
          <w:tab w:val="clear" w:pos="720"/>
          <w:tab w:val="num" w:pos="426"/>
        </w:tabs>
        <w:autoSpaceDE w:val="0"/>
        <w:autoSpaceDN w:val="0"/>
        <w:adjustRightInd w:val="0"/>
        <w:ind w:left="426"/>
        <w:jc w:val="both"/>
        <w:rPr>
          <w:rFonts w:ascii="Myriad Pro Light" w:hAnsi="Myriad Pro Light" w:cs="Myriad Pro Light"/>
        </w:rPr>
      </w:pP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confidencialidad</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sus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personales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resto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le</w:t>
      </w:r>
      <w:r w:rsidR="00573D58">
        <w:rPr>
          <w:rFonts w:ascii="Myriad Pro Light" w:hAnsi="Myriad Pro Light" w:cs="Myriad Pro Light"/>
        </w:rPr>
        <w:t xml:space="preserve"> </w:t>
      </w:r>
      <w:r w:rsidRPr="005410ED">
        <w:rPr>
          <w:rFonts w:ascii="Myriad Pro Light" w:hAnsi="Myriad Pro Light" w:cs="Myriad Pro Light"/>
        </w:rPr>
        <w:t>concede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normativa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especial</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personal</w:t>
      </w:r>
      <w:r w:rsidR="00573D58">
        <w:rPr>
          <w:rFonts w:ascii="Myriad Pro Light" w:hAnsi="Myriad Pro Light" w:cs="Myriad Pro Light"/>
        </w:rPr>
        <w:t xml:space="preserve"> </w:t>
      </w:r>
      <w:r w:rsidRPr="005410ED">
        <w:rPr>
          <w:rFonts w:ascii="Myriad Pro Light" w:hAnsi="Myriad Pro Light" w:cs="Myriad Pro Light"/>
        </w:rPr>
        <w:t>entregada</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pueda</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destinada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ninguna</w:t>
      </w:r>
      <w:r w:rsidR="00573D58">
        <w:rPr>
          <w:rFonts w:ascii="Myriad Pro Light" w:hAnsi="Myriad Pro Light" w:cs="Myriad Pro Light"/>
        </w:rPr>
        <w:t xml:space="preserve"> </w:t>
      </w:r>
      <w:r w:rsidRPr="005410ED">
        <w:rPr>
          <w:rFonts w:ascii="Myriad Pro Light" w:hAnsi="Myriad Pro Light" w:cs="Myriad Pro Light"/>
        </w:rPr>
        <w:t>otra</w:t>
      </w:r>
      <w:r w:rsidR="00573D58">
        <w:rPr>
          <w:rFonts w:ascii="Myriad Pro Light" w:hAnsi="Myriad Pro Light" w:cs="Myriad Pro Light"/>
        </w:rPr>
        <w:t xml:space="preserve"> </w:t>
      </w:r>
      <w:r w:rsidRPr="005410ED">
        <w:rPr>
          <w:rFonts w:ascii="Myriad Pro Light" w:hAnsi="Myriad Pro Light" w:cs="Myriad Pro Light"/>
        </w:rPr>
        <w:t>finalidad.</w:t>
      </w:r>
    </w:p>
    <w:p w:rsidR="00D63256" w:rsidRPr="005410ED" w:rsidRDefault="00D63256" w:rsidP="003E05F4">
      <w:pPr>
        <w:numPr>
          <w:ilvl w:val="0"/>
          <w:numId w:val="2"/>
        </w:numPr>
        <w:tabs>
          <w:tab w:val="clear" w:pos="720"/>
          <w:tab w:val="num" w:pos="426"/>
        </w:tabs>
        <w:autoSpaceDE w:val="0"/>
        <w:autoSpaceDN w:val="0"/>
        <w:adjustRightInd w:val="0"/>
        <w:ind w:left="426"/>
        <w:jc w:val="both"/>
        <w:rPr>
          <w:rFonts w:ascii="Myriad Pro Light" w:hAnsi="Myriad Pro Light" w:cs="Myriad Pro Light"/>
        </w:rPr>
      </w:pP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privacidad</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sus</w:t>
      </w:r>
      <w:r w:rsidR="00573D58">
        <w:rPr>
          <w:rFonts w:ascii="Myriad Pro Light" w:hAnsi="Myriad Pro Light" w:cs="Myriad Pro Light"/>
        </w:rPr>
        <w:t xml:space="preserve"> </w:t>
      </w:r>
      <w:r w:rsidRPr="005410ED">
        <w:rPr>
          <w:rFonts w:ascii="Myriad Pro Light" w:hAnsi="Myriad Pro Light" w:cs="Myriad Pro Light"/>
        </w:rPr>
        <w:t>comunicaciones</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comunicaciones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pueda</w:t>
      </w:r>
      <w:r w:rsidR="00573D58">
        <w:rPr>
          <w:rFonts w:ascii="Myriad Pro Light" w:hAnsi="Myriad Pro Light" w:cs="Myriad Pro Light"/>
        </w:rPr>
        <w:t xml:space="preserve"> </w:t>
      </w:r>
      <w:r w:rsidRPr="005410ED">
        <w:rPr>
          <w:rFonts w:ascii="Myriad Pro Light" w:hAnsi="Myriad Pro Light" w:cs="Myriad Pro Light"/>
        </w:rPr>
        <w:t>hacer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consten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ciudadano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ciudadana.</w:t>
      </w:r>
    </w:p>
    <w:p w:rsidR="00D63256" w:rsidRPr="005410ED" w:rsidRDefault="00D63256" w:rsidP="003E05F4">
      <w:pPr>
        <w:numPr>
          <w:ilvl w:val="0"/>
          <w:numId w:val="2"/>
        </w:numPr>
        <w:tabs>
          <w:tab w:val="clear" w:pos="720"/>
          <w:tab w:val="num" w:pos="284"/>
        </w:tabs>
        <w:autoSpaceDE w:val="0"/>
        <w:autoSpaceDN w:val="0"/>
        <w:adjustRightInd w:val="0"/>
        <w:ind w:left="284" w:hanging="284"/>
        <w:jc w:val="both"/>
        <w:rPr>
          <w:rFonts w:ascii="Myriad Pro Light" w:hAnsi="Myriad Pro Light" w:cs="Myriad Pro Light"/>
        </w:rPr>
      </w:pP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conservación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formato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parte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formen</w:t>
      </w:r>
      <w:r w:rsidR="00573D58">
        <w:rPr>
          <w:rFonts w:ascii="Myriad Pro Light" w:hAnsi="Myriad Pro Light" w:cs="Myriad Pro Light"/>
        </w:rPr>
        <w:t xml:space="preserve"> </w:t>
      </w:r>
      <w:r w:rsidRPr="005410ED">
        <w:rPr>
          <w:rFonts w:ascii="Myriad Pro Light" w:hAnsi="Myriad Pro Light" w:cs="Myriad Pro Light"/>
        </w:rPr>
        <w:t>parte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expediente.</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73D58" w:rsidRDefault="00D63256" w:rsidP="00EA22E9">
      <w:pPr>
        <w:pStyle w:val="Ttulo2"/>
        <w:spacing w:before="0"/>
        <w:jc w:val="both"/>
        <w:rPr>
          <w:rFonts w:ascii="Myriad Pro Light" w:hAnsi="Myriad Pro Light" w:cs="Myriad Pro Light"/>
          <w:b/>
          <w:color w:val="auto"/>
          <w:sz w:val="24"/>
          <w:szCs w:val="24"/>
        </w:rPr>
      </w:pPr>
      <w:bookmarkStart w:id="11" w:name="_Toc455598144"/>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10.</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Deberes</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bookmarkEnd w:id="11"/>
      <w:r w:rsidRPr="00573D58">
        <w:rPr>
          <w:rFonts w:ascii="Myriad Pro Light" w:hAnsi="Myriad Pro Light" w:cs="Myriad Pro Light"/>
          <w:b/>
          <w:color w:val="auto"/>
          <w:sz w:val="24"/>
          <w:szCs w:val="24"/>
        </w:rPr>
        <w:t>la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ciudadanía.</w:t>
      </w:r>
    </w:p>
    <w:p w:rsidR="00D63256" w:rsidRPr="00DA7992" w:rsidRDefault="00D63256" w:rsidP="00EA22E9">
      <w:pPr>
        <w:autoSpaceDE w:val="0"/>
        <w:autoSpaceDN w:val="0"/>
        <w:adjustRightInd w:val="0"/>
        <w:jc w:val="both"/>
        <w:rPr>
          <w:rFonts w:ascii="Myriad Pro Light" w:hAnsi="Myriad Pro Light" w:cs="Myriad Pro Light"/>
          <w:b/>
          <w:bCs/>
        </w:rPr>
      </w:pPr>
    </w:p>
    <w:p w:rsidR="00DA7992" w:rsidRPr="00DA7992" w:rsidRDefault="00DA7992" w:rsidP="00DA7992">
      <w:pPr>
        <w:autoSpaceDE w:val="0"/>
        <w:autoSpaceDN w:val="0"/>
        <w:adjustRightInd w:val="0"/>
        <w:jc w:val="both"/>
        <w:rPr>
          <w:rFonts w:ascii="Myriad Pro Light" w:hAnsi="Myriad Pro Light" w:cs="Myriad Pro Light"/>
        </w:rPr>
      </w:pPr>
      <w:r w:rsidRPr="00DA7992">
        <w:rPr>
          <w:rFonts w:ascii="Myriad Pro Light" w:hAnsi="Myriad Pro Light" w:cs="Myriad Pro Light"/>
        </w:rPr>
        <w:t xml:space="preserve">1. En el marco de la utilización de los medios electrónicos en la actividad administrativa y en sus relaciones con </w:t>
      </w:r>
      <w:r w:rsidRPr="00DA7992">
        <w:rPr>
          <w:rFonts w:ascii="Myriad Pro Light" w:hAnsi="Myriad Pro Light" w:cs="Myriad Pro Light"/>
          <w:b/>
          <w:bCs/>
          <w:i/>
          <w:iCs/>
        </w:rPr>
        <w:t>el/la Ayuntamiento/Diputación</w:t>
      </w:r>
      <w:r w:rsidR="00220684" w:rsidRPr="00220684">
        <w:t xml:space="preserve"> </w:t>
      </w:r>
      <w:r w:rsidR="00220684" w:rsidRPr="00220684">
        <w:rPr>
          <w:rFonts w:ascii="Myriad Pro Light" w:hAnsi="Myriad Pro Light" w:cs="Myriad Pro Light"/>
          <w:b/>
          <w:bCs/>
          <w:i/>
          <w:iCs/>
        </w:rPr>
        <w:t>de X,</w:t>
      </w:r>
      <w:r w:rsidRPr="00DA7992">
        <w:rPr>
          <w:rFonts w:ascii="Myriad Pro Light" w:hAnsi="Myriad Pro Light" w:cs="Myriad Pro Light"/>
        </w:rPr>
        <w:t xml:space="preserve"> y para garantizar el buen funcionamiento y gestión de la información, comunicaciones, procesos y aplicaciones de la administración electrónica, la actuación de la ciudadanía estará presidida por los deberes establecidos en la legislación básica estatal y legislación autonómica aplicable y, en especial, por los siguientes:</w:t>
      </w:r>
    </w:p>
    <w:p w:rsidR="00DA7992" w:rsidRPr="00DA7992" w:rsidRDefault="00DA7992" w:rsidP="00DA7992">
      <w:pPr>
        <w:autoSpaceDE w:val="0"/>
        <w:autoSpaceDN w:val="0"/>
        <w:adjustRightInd w:val="0"/>
        <w:jc w:val="both"/>
        <w:rPr>
          <w:rFonts w:ascii="Myriad Pro Light" w:hAnsi="Myriad Pro Light" w:cs="Myriad Pro Light"/>
        </w:rPr>
      </w:pPr>
    </w:p>
    <w:p w:rsidR="00DA7992" w:rsidRPr="00DA7992" w:rsidRDefault="00DA7992" w:rsidP="003E05F4">
      <w:pPr>
        <w:numPr>
          <w:ilvl w:val="0"/>
          <w:numId w:val="19"/>
        </w:numPr>
        <w:tabs>
          <w:tab w:val="clear" w:pos="720"/>
          <w:tab w:val="num" w:pos="284"/>
        </w:tabs>
        <w:autoSpaceDE w:val="0"/>
        <w:autoSpaceDN w:val="0"/>
        <w:adjustRightInd w:val="0"/>
        <w:ind w:left="284" w:hanging="284"/>
        <w:jc w:val="both"/>
        <w:rPr>
          <w:rFonts w:ascii="Myriad Pro Light" w:hAnsi="Myriad Pro Light" w:cs="Myriad Pro Light"/>
        </w:rPr>
      </w:pPr>
      <w:r w:rsidRPr="00DA7992">
        <w:rPr>
          <w:rFonts w:ascii="Myriad Pro Light" w:hAnsi="Myriad Pro Light" w:cs="Myriad Pro Light"/>
        </w:rPr>
        <w:t>Deber de utilizar los servicios y procedimientos de la administración electrónica de buena fe y evitando el abuso.</w:t>
      </w:r>
    </w:p>
    <w:p w:rsidR="00DA7992" w:rsidRPr="00DA7992" w:rsidRDefault="00DA7992" w:rsidP="003E05F4">
      <w:pPr>
        <w:numPr>
          <w:ilvl w:val="0"/>
          <w:numId w:val="19"/>
        </w:numPr>
        <w:tabs>
          <w:tab w:val="clear" w:pos="720"/>
          <w:tab w:val="num" w:pos="284"/>
          <w:tab w:val="num" w:pos="426"/>
        </w:tabs>
        <w:autoSpaceDE w:val="0"/>
        <w:autoSpaceDN w:val="0"/>
        <w:adjustRightInd w:val="0"/>
        <w:ind w:left="284" w:hanging="284"/>
        <w:jc w:val="both"/>
        <w:rPr>
          <w:rFonts w:ascii="Myriad Pro Light" w:hAnsi="Myriad Pro Light" w:cs="Myriad Pro Light"/>
        </w:rPr>
      </w:pPr>
      <w:r w:rsidRPr="00DA7992">
        <w:rPr>
          <w:rFonts w:ascii="Myriad Pro Light" w:hAnsi="Myriad Pro Light" w:cs="Myriad Pro Light"/>
        </w:rPr>
        <w:t xml:space="preserve">Deber de facilitar </w:t>
      </w:r>
      <w:r w:rsidRPr="00220684">
        <w:rPr>
          <w:rFonts w:ascii="Myriad Pro Light" w:hAnsi="Myriad Pro Light" w:cs="Myriad Pro Light"/>
          <w:b/>
          <w:i/>
        </w:rPr>
        <w:t>al/a la Ayuntamiento/Diputación</w:t>
      </w:r>
      <w:r w:rsidRPr="00DA7992">
        <w:rPr>
          <w:rFonts w:ascii="Myriad Pro Light" w:hAnsi="Myriad Pro Light" w:cs="Myriad Pro Light"/>
        </w:rPr>
        <w:t>, información veraz, completa y adecuada a los fines para los que sea requerida.</w:t>
      </w:r>
    </w:p>
    <w:p w:rsidR="00DA7992" w:rsidRPr="00DA7992" w:rsidRDefault="00DA7992" w:rsidP="003E05F4">
      <w:pPr>
        <w:numPr>
          <w:ilvl w:val="0"/>
          <w:numId w:val="19"/>
        </w:numPr>
        <w:tabs>
          <w:tab w:val="clear" w:pos="720"/>
          <w:tab w:val="num" w:pos="284"/>
          <w:tab w:val="num" w:pos="426"/>
        </w:tabs>
        <w:autoSpaceDE w:val="0"/>
        <w:autoSpaceDN w:val="0"/>
        <w:adjustRightInd w:val="0"/>
        <w:ind w:left="284" w:hanging="284"/>
        <w:jc w:val="both"/>
        <w:rPr>
          <w:rFonts w:ascii="Myriad Pro Light" w:hAnsi="Myriad Pro Light" w:cs="Myriad Pro Light"/>
        </w:rPr>
      </w:pPr>
      <w:r w:rsidRPr="00DA7992">
        <w:rPr>
          <w:rFonts w:ascii="Myriad Pro Light" w:hAnsi="Myriad Pro Light" w:cs="Myriad Pro Light"/>
        </w:rPr>
        <w:lastRenderedPageBreak/>
        <w:t xml:space="preserve">Deber de identificarse en las relaciones administrativas por medios electrónicos con </w:t>
      </w:r>
      <w:r w:rsidRPr="00220684">
        <w:rPr>
          <w:rFonts w:ascii="Myriad Pro Light" w:hAnsi="Myriad Pro Light" w:cs="Myriad Pro Light"/>
          <w:b/>
          <w:i/>
        </w:rPr>
        <w:t>el/la Ayuntamiento/Diputación</w:t>
      </w:r>
      <w:r w:rsidRPr="00DA7992">
        <w:rPr>
          <w:rFonts w:ascii="Myriad Pro Light" w:hAnsi="Myriad Pro Light" w:cs="Myriad Pro Light"/>
        </w:rPr>
        <w:t>, cuando aquéllas así lo requieran conforme a la normativa vigente.</w:t>
      </w:r>
    </w:p>
    <w:p w:rsidR="00DA7992" w:rsidRPr="00DA7992" w:rsidRDefault="00DA7992" w:rsidP="003E05F4">
      <w:pPr>
        <w:numPr>
          <w:ilvl w:val="0"/>
          <w:numId w:val="19"/>
        </w:numPr>
        <w:tabs>
          <w:tab w:val="clear" w:pos="720"/>
          <w:tab w:val="num" w:pos="284"/>
          <w:tab w:val="num" w:pos="426"/>
        </w:tabs>
        <w:autoSpaceDE w:val="0"/>
        <w:autoSpaceDN w:val="0"/>
        <w:adjustRightInd w:val="0"/>
        <w:ind w:left="284" w:hanging="284"/>
        <w:jc w:val="both"/>
        <w:rPr>
          <w:rFonts w:ascii="Myriad Pro Light" w:hAnsi="Myriad Pro Light" w:cs="Myriad Pro Light"/>
        </w:rPr>
      </w:pPr>
      <w:r w:rsidRPr="00DA7992">
        <w:rPr>
          <w:rFonts w:ascii="Myriad Pro Light" w:hAnsi="Myriad Pro Light" w:cs="Myriad Pro Light"/>
        </w:rPr>
        <w:t xml:space="preserve">Deber de custodiar aquellos elementos identificativos personales e intransferibles utilizados en las relaciones administrativas por medios electrónicos con </w:t>
      </w:r>
      <w:r w:rsidR="00220684">
        <w:rPr>
          <w:rFonts w:ascii="Myriad Pro Light" w:hAnsi="Myriad Pro Light" w:cs="Myriad Pro Light"/>
          <w:b/>
          <w:i/>
        </w:rPr>
        <w:t>el/la Ayuntamiento/Diputación</w:t>
      </w:r>
      <w:r w:rsidRPr="00DA7992">
        <w:rPr>
          <w:rFonts w:ascii="Myriad Pro Light" w:hAnsi="Myriad Pro Light" w:cs="Myriad Pro Light"/>
        </w:rPr>
        <w:t>.</w:t>
      </w:r>
    </w:p>
    <w:p w:rsidR="00DA7992" w:rsidRPr="00DA7992" w:rsidRDefault="00DA7992" w:rsidP="003E05F4">
      <w:pPr>
        <w:numPr>
          <w:ilvl w:val="0"/>
          <w:numId w:val="19"/>
        </w:numPr>
        <w:tabs>
          <w:tab w:val="clear" w:pos="720"/>
          <w:tab w:val="num" w:pos="284"/>
          <w:tab w:val="num" w:pos="426"/>
        </w:tabs>
        <w:autoSpaceDE w:val="0"/>
        <w:autoSpaceDN w:val="0"/>
        <w:adjustRightInd w:val="0"/>
        <w:ind w:left="284" w:hanging="284"/>
        <w:jc w:val="both"/>
        <w:rPr>
          <w:rFonts w:ascii="Myriad Pro Light" w:hAnsi="Myriad Pro Light" w:cs="Myriad Pro Light"/>
        </w:rPr>
      </w:pPr>
      <w:r w:rsidRPr="00DA7992">
        <w:rPr>
          <w:rFonts w:ascii="Myriad Pro Light" w:hAnsi="Myriad Pro Light" w:cs="Myriad Pro Light"/>
        </w:rPr>
        <w:t>Deber de respetar el derecho a la privacidad, confidencialidad y seguridad y el resto de los derechos en materia de protección de datos.</w:t>
      </w:r>
    </w:p>
    <w:p w:rsidR="00DA7992" w:rsidRPr="00DA7992" w:rsidRDefault="00DA7992" w:rsidP="00DA7992">
      <w:pPr>
        <w:autoSpaceDE w:val="0"/>
        <w:autoSpaceDN w:val="0"/>
        <w:adjustRightInd w:val="0"/>
        <w:jc w:val="both"/>
        <w:rPr>
          <w:rFonts w:ascii="Myriad Pro Light" w:hAnsi="Myriad Pro Light" w:cs="Myriad Pro Light"/>
        </w:rPr>
      </w:pPr>
    </w:p>
    <w:p w:rsidR="00DA7992" w:rsidRDefault="00DA7992" w:rsidP="00DA7992">
      <w:pPr>
        <w:autoSpaceDE w:val="0"/>
        <w:autoSpaceDN w:val="0"/>
        <w:adjustRightInd w:val="0"/>
        <w:jc w:val="both"/>
        <w:rPr>
          <w:rFonts w:ascii="Myriad Pro Light" w:hAnsi="Myriad Pro Light" w:cs="Myriad Pro Light"/>
        </w:rPr>
      </w:pPr>
      <w:r w:rsidRPr="00DA7992">
        <w:rPr>
          <w:rFonts w:ascii="Myriad Pro Light" w:hAnsi="Myriad Pro Light" w:cs="Myriad Pro Light"/>
        </w:rPr>
        <w:t>2. Además, las personas jurídicas y las otras personas y entidades referidas en el artículo 14.2 de la Ley 39/2015, de 1 de octubre, del Procedimiento Administrativo</w:t>
      </w:r>
      <w:r w:rsidR="009660BE">
        <w:rPr>
          <w:rFonts w:ascii="Myriad Pro Light" w:hAnsi="Myriad Pro Light" w:cs="Myriad Pro Light"/>
        </w:rPr>
        <w:t xml:space="preserve"> Común de las Administraciones p</w:t>
      </w:r>
      <w:r w:rsidRPr="00DA7992">
        <w:rPr>
          <w:rFonts w:ascii="Myriad Pro Light" w:hAnsi="Myriad Pro Light" w:cs="Myriad Pro Light"/>
        </w:rPr>
        <w:t xml:space="preserve">úblicas, tendrán el deber de relacionarse con </w:t>
      </w:r>
      <w:r w:rsidRPr="00DA7992">
        <w:rPr>
          <w:rFonts w:ascii="Myriad Pro Light" w:hAnsi="Myriad Pro Light" w:cs="Myriad Pro Light"/>
          <w:b/>
          <w:bCs/>
          <w:i/>
          <w:iCs/>
        </w:rPr>
        <w:t xml:space="preserve">el/la Ayuntamiento/Diputación </w:t>
      </w:r>
      <w:r w:rsidRPr="00DA7992">
        <w:rPr>
          <w:rFonts w:ascii="Myriad Pro Light" w:hAnsi="Myriad Pro Light" w:cs="Myriad Pro Light"/>
        </w:rPr>
        <w:t>por medios electrónicos.</w:t>
      </w:r>
      <w:bookmarkStart w:id="12" w:name="_Toc340650049"/>
      <w:r w:rsidRPr="00DA7992">
        <w:rPr>
          <w:rFonts w:ascii="Myriad Pro Light" w:hAnsi="Myriad Pro Light" w:cs="Myriad Pro Light"/>
        </w:rPr>
        <w:t xml:space="preserve"> </w:t>
      </w:r>
    </w:p>
    <w:p w:rsidR="001C190D" w:rsidRPr="00DA7992" w:rsidRDefault="001C190D" w:rsidP="00DA7992">
      <w:pPr>
        <w:autoSpaceDE w:val="0"/>
        <w:autoSpaceDN w:val="0"/>
        <w:adjustRightInd w:val="0"/>
        <w:jc w:val="both"/>
        <w:rPr>
          <w:rFonts w:ascii="Myriad Pro Light" w:hAnsi="Myriad Pro Light" w:cs="Myriad Pro Light"/>
        </w:rPr>
      </w:pPr>
    </w:p>
    <w:p w:rsidR="00D63256" w:rsidRPr="005410ED" w:rsidRDefault="00E45CBA" w:rsidP="00EA22E9">
      <w:pPr>
        <w:pStyle w:val="Ttulo1"/>
        <w:rPr>
          <w:rFonts w:ascii="Myriad Pro Light" w:hAnsi="Myriad Pro Light" w:cs="Myriad Pro Light"/>
          <w:color w:val="auto"/>
          <w:sz w:val="24"/>
          <w:szCs w:val="24"/>
        </w:rPr>
      </w:pPr>
      <w:r w:rsidRPr="005410ED">
        <w:rPr>
          <w:rFonts w:ascii="Myriad Pro Light" w:hAnsi="Myriad Pro Light" w:cs="Myriad Pro Light"/>
          <w:caps/>
          <w:color w:val="auto"/>
          <w:sz w:val="24"/>
          <w:szCs w:val="24"/>
        </w:rPr>
        <w:t>Título</w:t>
      </w:r>
      <w:r>
        <w:rPr>
          <w:rFonts w:ascii="Myriad Pro Light" w:hAnsi="Myriad Pro Light" w:cs="Myriad Pro Light"/>
          <w:caps/>
          <w:color w:val="auto"/>
          <w:sz w:val="24"/>
          <w:szCs w:val="24"/>
        </w:rPr>
        <w:t xml:space="preserve"> II. </w:t>
      </w:r>
      <w:r w:rsidRPr="005410ED">
        <w:rPr>
          <w:rFonts w:ascii="Myriad Pro Light" w:hAnsi="Myriad Pro Light" w:cs="Myriad Pro Light"/>
          <w:caps/>
          <w:color w:val="auto"/>
          <w:sz w:val="24"/>
          <w:szCs w:val="24"/>
        </w:rPr>
        <w:t>EL</w:t>
      </w:r>
      <w:r>
        <w:rPr>
          <w:rFonts w:ascii="Myriad Pro Light" w:hAnsi="Myriad Pro Light" w:cs="Myriad Pro Light"/>
          <w:caps/>
          <w:color w:val="auto"/>
          <w:sz w:val="24"/>
          <w:szCs w:val="24"/>
        </w:rPr>
        <w:t xml:space="preserve"> </w:t>
      </w:r>
      <w:r w:rsidRPr="005410ED">
        <w:rPr>
          <w:rFonts w:ascii="Myriad Pro Light" w:hAnsi="Myriad Pro Light" w:cs="Myriad Pro Light"/>
          <w:caps/>
          <w:color w:val="auto"/>
          <w:sz w:val="24"/>
          <w:szCs w:val="24"/>
        </w:rPr>
        <w:t>PROCEDIMIENTO</w:t>
      </w:r>
      <w:r>
        <w:rPr>
          <w:rFonts w:ascii="Myriad Pro Light" w:hAnsi="Myriad Pro Light" w:cs="Myriad Pro Light"/>
          <w:caps/>
          <w:color w:val="auto"/>
          <w:sz w:val="24"/>
          <w:szCs w:val="24"/>
        </w:rPr>
        <w:t xml:space="preserve"> </w:t>
      </w:r>
      <w:r w:rsidRPr="005410ED">
        <w:rPr>
          <w:rFonts w:ascii="Myriad Pro Light" w:hAnsi="Myriad Pro Light" w:cs="Myriad Pro Light"/>
          <w:caps/>
          <w:color w:val="auto"/>
          <w:sz w:val="24"/>
          <w:szCs w:val="24"/>
        </w:rPr>
        <w:t>ADMINISTRATIVO</w:t>
      </w:r>
      <w:r>
        <w:rPr>
          <w:rFonts w:ascii="Myriad Pro Light" w:hAnsi="Myriad Pro Light" w:cs="Myriad Pro Light"/>
          <w:caps/>
          <w:color w:val="auto"/>
          <w:sz w:val="24"/>
          <w:szCs w:val="24"/>
        </w:rPr>
        <w:t xml:space="preserve"> </w:t>
      </w:r>
      <w:r w:rsidRPr="005410ED">
        <w:rPr>
          <w:rFonts w:ascii="Myriad Pro Light" w:hAnsi="Myriad Pro Light" w:cs="Myriad Pro Light"/>
          <w:caps/>
          <w:color w:val="auto"/>
          <w:sz w:val="24"/>
          <w:szCs w:val="24"/>
        </w:rPr>
        <w:t>ELECTRÓNICO</w:t>
      </w:r>
    </w:p>
    <w:p w:rsidR="00D63256" w:rsidRPr="005410ED" w:rsidRDefault="00D63256" w:rsidP="006F6B83">
      <w:pPr>
        <w:pStyle w:val="NormalWeb"/>
        <w:spacing w:before="0" w:beforeAutospacing="0" w:after="0" w:afterAutospacing="0"/>
        <w:ind w:right="275"/>
        <w:jc w:val="center"/>
        <w:rPr>
          <w:rFonts w:ascii="Myriad Pro Light" w:hAnsi="Myriad Pro Light" w:cs="Myriad Pro Light"/>
          <w:b/>
          <w:bCs/>
        </w:rPr>
      </w:pPr>
    </w:p>
    <w:p w:rsidR="00D63256" w:rsidRPr="005410ED" w:rsidRDefault="00D63256" w:rsidP="006F6B83">
      <w:pPr>
        <w:jc w:val="center"/>
        <w:rPr>
          <w:rFonts w:ascii="Myriad Pro Light" w:hAnsi="Myriad Pro Light" w:cs="Myriad Pro Light"/>
          <w:b/>
          <w:bCs/>
          <w:caps/>
        </w:rPr>
      </w:pPr>
      <w:r w:rsidRPr="005410ED">
        <w:rPr>
          <w:rFonts w:ascii="Myriad Pro Light" w:hAnsi="Myriad Pro Light" w:cs="Myriad Pro Light"/>
          <w:b/>
          <w:bCs/>
          <w:caps/>
        </w:rPr>
        <w:t>Capítulo</w:t>
      </w:r>
      <w:r w:rsidR="00E45CBA">
        <w:rPr>
          <w:rFonts w:ascii="Myriad Pro Light" w:hAnsi="Myriad Pro Light" w:cs="Myriad Pro Light"/>
          <w:b/>
          <w:bCs/>
          <w:caps/>
        </w:rPr>
        <w:t xml:space="preserve"> I. </w:t>
      </w:r>
      <w:r w:rsidRPr="005410ED">
        <w:rPr>
          <w:rFonts w:ascii="Myriad Pro Light" w:hAnsi="Myriad Pro Light" w:cs="Myriad Pro Light"/>
          <w:b/>
          <w:bCs/>
          <w:caps/>
        </w:rPr>
        <w:t>La</w:t>
      </w:r>
      <w:r w:rsidR="00573D58">
        <w:rPr>
          <w:rFonts w:ascii="Myriad Pro Light" w:hAnsi="Myriad Pro Light" w:cs="Myriad Pro Light"/>
          <w:b/>
          <w:bCs/>
          <w:caps/>
        </w:rPr>
        <w:t xml:space="preserve"> </w:t>
      </w:r>
      <w:r w:rsidRPr="005410ED">
        <w:rPr>
          <w:rFonts w:ascii="Myriad Pro Light" w:hAnsi="Myriad Pro Light" w:cs="Myriad Pro Light"/>
          <w:b/>
          <w:bCs/>
          <w:caps/>
        </w:rPr>
        <w:t>Tramitación</w:t>
      </w:r>
      <w:r w:rsidR="00573D58">
        <w:rPr>
          <w:rFonts w:ascii="Myriad Pro Light" w:hAnsi="Myriad Pro Light" w:cs="Myriad Pro Light"/>
          <w:b/>
          <w:bCs/>
          <w:caps/>
        </w:rPr>
        <w:t xml:space="preserve"> </w:t>
      </w:r>
      <w:r w:rsidRPr="005410ED">
        <w:rPr>
          <w:rFonts w:ascii="Myriad Pro Light" w:hAnsi="Myriad Pro Light" w:cs="Myriad Pro Light"/>
          <w:b/>
          <w:bCs/>
          <w:caps/>
        </w:rPr>
        <w:t>de</w:t>
      </w:r>
      <w:r w:rsidR="00573D58">
        <w:rPr>
          <w:rFonts w:ascii="Myriad Pro Light" w:hAnsi="Myriad Pro Light" w:cs="Myriad Pro Light"/>
          <w:b/>
          <w:bCs/>
          <w:caps/>
        </w:rPr>
        <w:t xml:space="preserve"> </w:t>
      </w:r>
      <w:r w:rsidRPr="005410ED">
        <w:rPr>
          <w:rFonts w:ascii="Myriad Pro Light" w:hAnsi="Myriad Pro Light" w:cs="Myriad Pro Light"/>
          <w:b/>
          <w:bCs/>
          <w:caps/>
        </w:rPr>
        <w:t>los</w:t>
      </w:r>
      <w:r w:rsidR="00573D58">
        <w:rPr>
          <w:rFonts w:ascii="Myriad Pro Light" w:hAnsi="Myriad Pro Light" w:cs="Myriad Pro Light"/>
          <w:b/>
          <w:bCs/>
          <w:caps/>
        </w:rPr>
        <w:t xml:space="preserve"> </w:t>
      </w:r>
      <w:r w:rsidRPr="005410ED">
        <w:rPr>
          <w:rFonts w:ascii="Myriad Pro Light" w:hAnsi="Myriad Pro Light" w:cs="Myriad Pro Light"/>
          <w:b/>
          <w:bCs/>
          <w:caps/>
        </w:rPr>
        <w:t>procedimientos</w:t>
      </w:r>
      <w:r w:rsidR="00573D58">
        <w:rPr>
          <w:rFonts w:ascii="Myriad Pro Light" w:hAnsi="Myriad Pro Light" w:cs="Myriad Pro Light"/>
          <w:b/>
          <w:bCs/>
          <w:caps/>
        </w:rPr>
        <w:t xml:space="preserve"> </w:t>
      </w:r>
      <w:r w:rsidRPr="005410ED">
        <w:rPr>
          <w:rFonts w:ascii="Myriad Pro Light" w:hAnsi="Myriad Pro Light" w:cs="Myriad Pro Light"/>
          <w:b/>
          <w:bCs/>
          <w:caps/>
        </w:rPr>
        <w:t>administrativos</w:t>
      </w:r>
      <w:r w:rsidR="00573D58">
        <w:rPr>
          <w:rFonts w:ascii="Myriad Pro Light" w:hAnsi="Myriad Pro Light" w:cs="Myriad Pro Light"/>
          <w:b/>
          <w:bCs/>
          <w:caps/>
        </w:rPr>
        <w:t xml:space="preserve"> </w:t>
      </w:r>
      <w:r w:rsidRPr="005410ED">
        <w:rPr>
          <w:rFonts w:ascii="Myriad Pro Light" w:hAnsi="Myriad Pro Light" w:cs="Myriad Pro Light"/>
          <w:b/>
          <w:bCs/>
          <w:caps/>
        </w:rPr>
        <w:t>electrónicos</w:t>
      </w:r>
    </w:p>
    <w:p w:rsidR="00D63256" w:rsidRPr="005410ED" w:rsidRDefault="00D63256" w:rsidP="006F6B83">
      <w:pPr>
        <w:rPr>
          <w:rStyle w:val="Textoennegrita"/>
        </w:rPr>
      </w:pPr>
    </w:p>
    <w:p w:rsidR="00D63256" w:rsidRPr="00573D58" w:rsidRDefault="00D63256" w:rsidP="006F6B83">
      <w:pPr>
        <w:pStyle w:val="Ttulo2"/>
        <w:spacing w:before="0"/>
        <w:jc w:val="both"/>
        <w:rPr>
          <w:rFonts w:ascii="Myriad Pro Light" w:hAnsi="Myriad Pro Light" w:cs="Myriad Pro Light"/>
          <w:b/>
          <w:color w:val="auto"/>
          <w:sz w:val="24"/>
          <w:szCs w:val="24"/>
        </w:rPr>
      </w:pPr>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11.</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Compromiso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con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el</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principio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eficiencia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administrativa: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análisis,</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simplificación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y</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mejora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previa.</w:t>
      </w:r>
    </w:p>
    <w:p w:rsidR="00D63256" w:rsidRPr="005410ED" w:rsidRDefault="00D63256" w:rsidP="006F6B83">
      <w:pPr>
        <w:pStyle w:val="Ttulo2"/>
        <w:spacing w:before="0"/>
        <w:rPr>
          <w:rFonts w:ascii="Times New Roman" w:hAnsi="Times New Roman" w:cs="Times New Roman"/>
          <w:color w:val="auto"/>
          <w:sz w:val="24"/>
          <w:szCs w:val="24"/>
        </w:rPr>
      </w:pPr>
    </w:p>
    <w:p w:rsidR="00DA7992" w:rsidRPr="00AD714C" w:rsidRDefault="00DA7992" w:rsidP="00DA7992">
      <w:pPr>
        <w:jc w:val="both"/>
        <w:rPr>
          <w:rFonts w:ascii="Myriad Pro Light" w:hAnsi="Myriad Pro Light" w:cs="Myriad Pro Light"/>
        </w:rPr>
      </w:pPr>
      <w:r w:rsidRPr="00AD714C">
        <w:rPr>
          <w:rFonts w:ascii="Myriad Pro Light" w:hAnsi="Myriad Pro Light" w:cs="Myriad Pro Light"/>
        </w:rPr>
        <w:t xml:space="preserve">1. En aplicación del principio de eficiencia de una buena regulación, </w:t>
      </w:r>
      <w:r w:rsidRPr="00AD714C">
        <w:rPr>
          <w:rFonts w:ascii="Myriad Pro Light" w:hAnsi="Myriad Pro Light" w:cs="Myriad Pro Light"/>
          <w:b/>
          <w:bCs/>
          <w:i/>
          <w:iCs/>
        </w:rPr>
        <w:t>el/la Ayuntamiento/Diputación de X</w:t>
      </w:r>
      <w:r w:rsidRPr="00AD714C">
        <w:rPr>
          <w:rFonts w:ascii="Myriad Pro Light" w:hAnsi="Myriad Pro Light" w:cs="Myriad Pro Light"/>
        </w:rPr>
        <w:t xml:space="preserve"> realizará un proceso de innovación sobre su actividad administrativa con el objetivo de generar valor público y que contendrá los siguientes vectores: análisis de valor, generación de ideas, rediseño, optimización, simplificación, apertura y eliminación de cargas administrativas. Este proceso se realizará con carácter previo a la utilización e incorporación de aplicaciones y sistemas de información a la actividad administrativa de la Entidad Local.</w:t>
      </w:r>
    </w:p>
    <w:p w:rsidR="00DA7992" w:rsidRPr="00AD714C" w:rsidRDefault="00DA7992" w:rsidP="00DA7992">
      <w:pPr>
        <w:jc w:val="both"/>
        <w:rPr>
          <w:rFonts w:ascii="Myriad Pro Light" w:hAnsi="Myriad Pro Light" w:cs="Myriad Pro Light"/>
        </w:rPr>
      </w:pPr>
    </w:p>
    <w:p w:rsidR="00DA7992" w:rsidRDefault="00DA7992" w:rsidP="00DA7992">
      <w:pPr>
        <w:jc w:val="both"/>
        <w:rPr>
          <w:rFonts w:ascii="Myriad Pro Light" w:hAnsi="Myriad Pro Light" w:cs="Myriad Pro Light"/>
        </w:rPr>
      </w:pPr>
      <w:r w:rsidRPr="00AD714C">
        <w:rPr>
          <w:rFonts w:ascii="Myriad Pro Light" w:hAnsi="Myriad Pro Light" w:cs="Myriad Pro Light"/>
        </w:rPr>
        <w:t>2. El proceso de innovación mencionado se realizará sobre los siguientes ámbitos administrativos y de organización:</w:t>
      </w:r>
    </w:p>
    <w:p w:rsidR="00BD167A" w:rsidRPr="00AD714C" w:rsidRDefault="00BD167A" w:rsidP="00DA7992">
      <w:pPr>
        <w:jc w:val="both"/>
        <w:rPr>
          <w:rFonts w:ascii="Myriad Pro Light" w:hAnsi="Myriad Pro Light" w:cs="Myriad Pro Light"/>
        </w:rPr>
      </w:pPr>
    </w:p>
    <w:p w:rsidR="00DA7992" w:rsidRPr="00AD714C" w:rsidRDefault="00DA7992" w:rsidP="003E05F4">
      <w:pPr>
        <w:pStyle w:val="Prrafodelista"/>
        <w:numPr>
          <w:ilvl w:val="1"/>
          <w:numId w:val="20"/>
        </w:numPr>
        <w:spacing w:after="0" w:line="240" w:lineRule="auto"/>
        <w:ind w:left="284" w:hanging="284"/>
        <w:contextualSpacing/>
        <w:jc w:val="both"/>
        <w:rPr>
          <w:rFonts w:ascii="Myriad Pro Light" w:hAnsi="Myriad Pro Light" w:cs="Myriad Pro Light"/>
          <w:sz w:val="24"/>
          <w:szCs w:val="24"/>
        </w:rPr>
      </w:pPr>
      <w:r w:rsidRPr="00AD714C">
        <w:rPr>
          <w:rFonts w:ascii="Myriad Pro Light" w:hAnsi="Myriad Pro Light" w:cs="Myriad Pro Light"/>
          <w:sz w:val="24"/>
          <w:szCs w:val="24"/>
        </w:rPr>
        <w:t>En el ámbito procedimental</w:t>
      </w:r>
    </w:p>
    <w:p w:rsidR="00DA7992" w:rsidRPr="00AD714C" w:rsidRDefault="00DA7992" w:rsidP="003E05F4">
      <w:pPr>
        <w:pStyle w:val="Prrafodelista"/>
        <w:numPr>
          <w:ilvl w:val="1"/>
          <w:numId w:val="20"/>
        </w:numPr>
        <w:spacing w:after="0" w:line="240" w:lineRule="auto"/>
        <w:ind w:left="284" w:hanging="284"/>
        <w:contextualSpacing/>
        <w:jc w:val="both"/>
        <w:rPr>
          <w:rFonts w:ascii="Myriad Pro Light" w:hAnsi="Myriad Pro Light" w:cs="Myriad Pro Light"/>
          <w:sz w:val="24"/>
          <w:szCs w:val="24"/>
        </w:rPr>
      </w:pPr>
      <w:r w:rsidRPr="00AD714C">
        <w:rPr>
          <w:rFonts w:ascii="Myriad Pro Light" w:hAnsi="Myriad Pro Light" w:cs="Myriad Pro Light"/>
          <w:sz w:val="24"/>
          <w:szCs w:val="24"/>
        </w:rPr>
        <w:t>En el ámbito reglamentario</w:t>
      </w:r>
    </w:p>
    <w:p w:rsidR="00DA7992" w:rsidRPr="00AD714C" w:rsidRDefault="00DA7992" w:rsidP="003E05F4">
      <w:pPr>
        <w:pStyle w:val="Prrafodelista"/>
        <w:numPr>
          <w:ilvl w:val="1"/>
          <w:numId w:val="20"/>
        </w:numPr>
        <w:spacing w:after="0" w:line="240" w:lineRule="auto"/>
        <w:ind w:left="284" w:hanging="284"/>
        <w:contextualSpacing/>
        <w:jc w:val="both"/>
        <w:rPr>
          <w:rFonts w:ascii="Times New Roman" w:hAnsi="Times New Roman" w:cs="Times New Roman"/>
          <w:sz w:val="24"/>
          <w:szCs w:val="24"/>
        </w:rPr>
      </w:pPr>
      <w:r w:rsidRPr="00AD714C">
        <w:rPr>
          <w:rFonts w:ascii="Myriad Pro Light" w:hAnsi="Myriad Pro Light" w:cs="Myriad Pro Light"/>
          <w:sz w:val="24"/>
          <w:szCs w:val="24"/>
        </w:rPr>
        <w:t>En el ámbito organizativo</w:t>
      </w:r>
    </w:p>
    <w:p w:rsidR="00D63256" w:rsidRDefault="00D63256" w:rsidP="006F6B83">
      <w:pPr>
        <w:rPr>
          <w:rFonts w:ascii="Myriad Pro Light" w:hAnsi="Myriad Pro Light"/>
        </w:rPr>
      </w:pPr>
    </w:p>
    <w:p w:rsidR="00D63256" w:rsidRPr="00573D58" w:rsidRDefault="00D63256" w:rsidP="006F6B83">
      <w:pPr>
        <w:pStyle w:val="Ttulo2"/>
        <w:spacing w:before="0"/>
        <w:jc w:val="both"/>
        <w:rPr>
          <w:rFonts w:ascii="Myriad Pro Light" w:hAnsi="Myriad Pro Light" w:cs="Myriad Pro Light"/>
          <w:b/>
          <w:color w:val="auto"/>
          <w:sz w:val="24"/>
          <w:szCs w:val="24"/>
        </w:rPr>
      </w:pPr>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12.</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la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innovación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y</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la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simplificación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el</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ámbito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procedimental.</w:t>
      </w:r>
    </w:p>
    <w:p w:rsidR="00D63256" w:rsidRPr="002B5286" w:rsidRDefault="00D63256" w:rsidP="006F6B83"/>
    <w:p w:rsidR="000B17BE" w:rsidRPr="002B5286" w:rsidRDefault="000B17BE" w:rsidP="000B17BE">
      <w:pPr>
        <w:pStyle w:val="Prrafodelista"/>
        <w:ind w:left="0"/>
        <w:jc w:val="both"/>
        <w:rPr>
          <w:rFonts w:ascii="Myriad Pro Light" w:hAnsi="Myriad Pro Light" w:cs="Myriad Pro Light"/>
          <w:bCs/>
          <w:iCs/>
          <w:sz w:val="24"/>
          <w:szCs w:val="24"/>
        </w:rPr>
      </w:pPr>
      <w:r w:rsidRPr="002B5286">
        <w:rPr>
          <w:rFonts w:ascii="Myriad Pro Light" w:hAnsi="Myriad Pro Light" w:cs="Myriad Pro Light"/>
          <w:bCs/>
          <w:iCs/>
          <w:sz w:val="24"/>
          <w:szCs w:val="24"/>
        </w:rPr>
        <w:t>1.</w:t>
      </w:r>
      <w:r w:rsidRPr="002B5286">
        <w:rPr>
          <w:rFonts w:ascii="Myriad Pro Light" w:hAnsi="Myriad Pro Light" w:cs="Myriad Pro Light"/>
          <w:b/>
          <w:bCs/>
          <w:i/>
          <w:iCs/>
          <w:sz w:val="24"/>
          <w:szCs w:val="24"/>
        </w:rPr>
        <w:t xml:space="preserve"> El/la Ayuntamiento/Diputación de X </w:t>
      </w:r>
      <w:r w:rsidRPr="002B5286">
        <w:rPr>
          <w:rFonts w:ascii="Myriad Pro Light" w:hAnsi="Myriad Pro Light" w:cs="Myriad Pro Light"/>
          <w:bCs/>
          <w:iCs/>
          <w:sz w:val="24"/>
          <w:szCs w:val="24"/>
        </w:rPr>
        <w:t>reducirá las cargas a la ciudadanía eliminando como necesarios para la iniciación de sus procedimientos administrativos los siguientes documentos salvo que, con carácter excepcional, la normativa reguladora aplicable establezca lo contrario:</w:t>
      </w:r>
    </w:p>
    <w:p w:rsidR="000B17BE" w:rsidRPr="000B17BE" w:rsidRDefault="000B17BE" w:rsidP="003E05F4">
      <w:pPr>
        <w:pStyle w:val="Prrafodelista"/>
        <w:numPr>
          <w:ilvl w:val="1"/>
          <w:numId w:val="21"/>
        </w:numPr>
        <w:spacing w:after="0" w:line="240" w:lineRule="auto"/>
        <w:ind w:left="284" w:hanging="284"/>
        <w:contextualSpacing/>
        <w:jc w:val="both"/>
        <w:rPr>
          <w:rFonts w:ascii="Myriad Pro Light" w:hAnsi="Myriad Pro Light" w:cs="Myriad Pro Light"/>
          <w:sz w:val="24"/>
          <w:szCs w:val="24"/>
        </w:rPr>
      </w:pPr>
      <w:r w:rsidRPr="000B17BE">
        <w:rPr>
          <w:rFonts w:ascii="Myriad Pro Light" w:hAnsi="Myriad Pro Light" w:cs="Myriad Pro Light"/>
          <w:sz w:val="24"/>
          <w:szCs w:val="24"/>
        </w:rPr>
        <w:t>La copia del Documento Nacional de Identidad o documento identificativo equivalente.</w:t>
      </w:r>
    </w:p>
    <w:p w:rsidR="000B17BE" w:rsidRPr="000B17BE" w:rsidRDefault="000B17BE" w:rsidP="003E05F4">
      <w:pPr>
        <w:pStyle w:val="Prrafodelista"/>
        <w:numPr>
          <w:ilvl w:val="1"/>
          <w:numId w:val="21"/>
        </w:numPr>
        <w:spacing w:after="0" w:line="240" w:lineRule="auto"/>
        <w:ind w:left="284" w:hanging="284"/>
        <w:contextualSpacing/>
        <w:jc w:val="both"/>
        <w:rPr>
          <w:rFonts w:ascii="Myriad Pro Light" w:hAnsi="Myriad Pro Light" w:cs="Myriad Pro Light"/>
          <w:sz w:val="24"/>
          <w:szCs w:val="24"/>
        </w:rPr>
      </w:pPr>
      <w:r w:rsidRPr="000B17BE">
        <w:rPr>
          <w:rFonts w:ascii="Myriad Pro Light" w:hAnsi="Myriad Pro Light" w:cs="Myriad Pro Light"/>
          <w:sz w:val="24"/>
          <w:szCs w:val="24"/>
        </w:rPr>
        <w:lastRenderedPageBreak/>
        <w:t>Cualquier certificado o documento acreditativo del cumplimiento de unos requisitos que deba ser emitido por la propia Entidad Local.</w:t>
      </w:r>
    </w:p>
    <w:p w:rsidR="000B17BE" w:rsidRPr="000B17BE" w:rsidRDefault="000B17BE" w:rsidP="003E05F4">
      <w:pPr>
        <w:pStyle w:val="Prrafodelista"/>
        <w:numPr>
          <w:ilvl w:val="1"/>
          <w:numId w:val="21"/>
        </w:numPr>
        <w:spacing w:after="0" w:line="240" w:lineRule="auto"/>
        <w:ind w:left="284" w:hanging="284"/>
        <w:contextualSpacing/>
        <w:jc w:val="both"/>
        <w:rPr>
          <w:rFonts w:ascii="Myriad Pro Light" w:hAnsi="Myriad Pro Light" w:cs="Myriad Pro Light"/>
          <w:sz w:val="24"/>
          <w:szCs w:val="24"/>
        </w:rPr>
      </w:pPr>
      <w:r w:rsidRPr="000B17BE">
        <w:rPr>
          <w:rFonts w:ascii="Myriad Pro Light" w:hAnsi="Myriad Pro Light" w:cs="Myriad Pro Light"/>
          <w:sz w:val="24"/>
          <w:szCs w:val="24"/>
        </w:rPr>
        <w:t>Cualquier documento que haya sido previamente elaborado y/o emitido por la propia Entidad Local.</w:t>
      </w:r>
    </w:p>
    <w:p w:rsidR="000B17BE" w:rsidRPr="000B17BE" w:rsidRDefault="000B17BE" w:rsidP="003E05F4">
      <w:pPr>
        <w:pStyle w:val="Prrafodelista"/>
        <w:numPr>
          <w:ilvl w:val="1"/>
          <w:numId w:val="21"/>
        </w:numPr>
        <w:spacing w:after="0" w:line="240" w:lineRule="auto"/>
        <w:ind w:left="284" w:hanging="284"/>
        <w:contextualSpacing/>
        <w:jc w:val="both"/>
        <w:rPr>
          <w:rFonts w:ascii="Myriad Pro Light" w:hAnsi="Myriad Pro Light" w:cs="Myriad Pro Light"/>
          <w:sz w:val="24"/>
          <w:szCs w:val="24"/>
        </w:rPr>
      </w:pPr>
      <w:r w:rsidRPr="000B17BE">
        <w:rPr>
          <w:rFonts w:ascii="Myriad Pro Light" w:hAnsi="Myriad Pro Light" w:cs="Myriad Pro Light"/>
          <w:sz w:val="24"/>
          <w:szCs w:val="24"/>
        </w:rPr>
        <w:t>Cualquier documento que hayan sido elaborado y/o emitido por cualquier otra Admin</w:t>
      </w:r>
      <w:r w:rsidR="009660BE">
        <w:rPr>
          <w:rFonts w:ascii="Myriad Pro Light" w:hAnsi="Myriad Pro Light" w:cs="Myriad Pro Light"/>
          <w:sz w:val="24"/>
          <w:szCs w:val="24"/>
        </w:rPr>
        <w:t>istración p</w:t>
      </w:r>
      <w:r w:rsidRPr="000B17BE">
        <w:rPr>
          <w:rFonts w:ascii="Myriad Pro Light" w:hAnsi="Myriad Pro Light" w:cs="Myriad Pro Light"/>
          <w:sz w:val="24"/>
          <w:szCs w:val="24"/>
        </w:rPr>
        <w:t xml:space="preserve">ública y cuya obtención esté disponible a través de las plataformas de intermediación de datos del sector público. </w:t>
      </w:r>
    </w:p>
    <w:p w:rsidR="000B17BE" w:rsidRDefault="000B17BE" w:rsidP="003E05F4">
      <w:pPr>
        <w:pStyle w:val="Prrafodelista"/>
        <w:numPr>
          <w:ilvl w:val="1"/>
          <w:numId w:val="21"/>
        </w:numPr>
        <w:spacing w:after="0" w:line="240" w:lineRule="auto"/>
        <w:ind w:left="284" w:hanging="284"/>
        <w:contextualSpacing/>
        <w:jc w:val="both"/>
        <w:rPr>
          <w:rFonts w:ascii="Myriad Pro Light" w:hAnsi="Myriad Pro Light" w:cs="Myriad Pro Light"/>
          <w:sz w:val="24"/>
          <w:szCs w:val="24"/>
        </w:rPr>
      </w:pPr>
      <w:r w:rsidRPr="000B17BE">
        <w:rPr>
          <w:rFonts w:ascii="Myriad Pro Light" w:hAnsi="Myriad Pro Light" w:cs="Myriad Pro Light"/>
          <w:sz w:val="24"/>
          <w:szCs w:val="24"/>
        </w:rPr>
        <w:t>Cualquier dato o documento que no sea exigido por la normativa reguladora aplicable.</w:t>
      </w:r>
    </w:p>
    <w:p w:rsidR="000B17BE" w:rsidRDefault="000B17BE" w:rsidP="003E05F4">
      <w:pPr>
        <w:pStyle w:val="Prrafodelista"/>
        <w:numPr>
          <w:ilvl w:val="1"/>
          <w:numId w:val="21"/>
        </w:numPr>
        <w:spacing w:after="0" w:line="240" w:lineRule="auto"/>
        <w:ind w:left="284" w:hanging="284"/>
        <w:contextualSpacing/>
        <w:jc w:val="both"/>
        <w:rPr>
          <w:rFonts w:ascii="Myriad Pro Light" w:hAnsi="Myriad Pro Light" w:cs="Myriad Pro Light"/>
          <w:sz w:val="24"/>
          <w:szCs w:val="24"/>
        </w:rPr>
      </w:pPr>
      <w:r w:rsidRPr="000B17BE">
        <w:rPr>
          <w:rFonts w:ascii="Myriad Pro Light" w:hAnsi="Myriad Pro Light" w:cs="Myriad Pro Light"/>
          <w:sz w:val="24"/>
          <w:szCs w:val="24"/>
        </w:rPr>
        <w:t>Datos o documentos que hayan sido aportados anteriormente por el interes</w:t>
      </w:r>
      <w:r w:rsidR="009660BE">
        <w:rPr>
          <w:rFonts w:ascii="Myriad Pro Light" w:hAnsi="Myriad Pro Light" w:cs="Myriad Pro Light"/>
          <w:sz w:val="24"/>
          <w:szCs w:val="24"/>
        </w:rPr>
        <w:t>ado a cualquier Administración p</w:t>
      </w:r>
      <w:r w:rsidRPr="000B17BE">
        <w:rPr>
          <w:rFonts w:ascii="Myriad Pro Light" w:hAnsi="Myriad Pro Light" w:cs="Myriad Pro Light"/>
          <w:sz w:val="24"/>
          <w:szCs w:val="24"/>
        </w:rPr>
        <w:t>ública, siempre ésta los ponga a disposición a través de plataformas de intermediación y el interesado indique en qué momento y ante que órgano administrativo presentó esos datos o documentos. En este supuesto se presume la autorización para la consulta salvo que conste su oposición expresa a la reutilización o una ley especial exija su consentimiento expreso</w:t>
      </w:r>
      <w:r>
        <w:rPr>
          <w:rFonts w:ascii="Myriad Pro Light" w:hAnsi="Myriad Pro Light" w:cs="Myriad Pro Light"/>
          <w:sz w:val="24"/>
          <w:szCs w:val="24"/>
        </w:rPr>
        <w:t>.</w:t>
      </w:r>
    </w:p>
    <w:p w:rsidR="000B17BE" w:rsidRPr="000B17BE" w:rsidRDefault="000B17BE" w:rsidP="003E05F4">
      <w:pPr>
        <w:pStyle w:val="Prrafodelista"/>
        <w:numPr>
          <w:ilvl w:val="1"/>
          <w:numId w:val="21"/>
        </w:numPr>
        <w:spacing w:after="0" w:line="240" w:lineRule="auto"/>
        <w:ind w:left="284" w:hanging="284"/>
        <w:contextualSpacing/>
        <w:jc w:val="both"/>
        <w:rPr>
          <w:rFonts w:ascii="Myriad Pro Light" w:hAnsi="Myriad Pro Light" w:cs="Myriad Pro Light"/>
          <w:sz w:val="24"/>
          <w:szCs w:val="24"/>
        </w:rPr>
      </w:pPr>
      <w:r w:rsidRPr="000B17BE">
        <w:rPr>
          <w:rFonts w:ascii="Myriad Pro Light" w:hAnsi="Myriad Pro Light" w:cs="Myriad Pro Light"/>
          <w:sz w:val="24"/>
          <w:szCs w:val="24"/>
        </w:rPr>
        <w:t>Cualquier documento o copia del mismo que aporte una información necesaria pero que pueda ser incorporada como datos o metadatos a la solicitud del interesado</w:t>
      </w:r>
      <w:r>
        <w:rPr>
          <w:rFonts w:ascii="Myriad Pro Light" w:hAnsi="Myriad Pro Light" w:cs="Myriad Pro Light"/>
          <w:sz w:val="24"/>
          <w:szCs w:val="24"/>
        </w:rPr>
        <w:t>.</w:t>
      </w:r>
    </w:p>
    <w:p w:rsidR="00C126F2" w:rsidRPr="00722969" w:rsidRDefault="00C126F2" w:rsidP="00C126F2"/>
    <w:p w:rsidR="00722969" w:rsidRPr="00722969" w:rsidRDefault="00722969" w:rsidP="00722969">
      <w:pPr>
        <w:jc w:val="both"/>
        <w:rPr>
          <w:rFonts w:ascii="Myriad Pro Light" w:hAnsi="Myriad Pro Light"/>
        </w:rPr>
      </w:pPr>
      <w:r w:rsidRPr="00722969">
        <w:rPr>
          <w:rFonts w:ascii="Myriad Pro Light" w:hAnsi="Myriad Pro Light"/>
        </w:rPr>
        <w:t>Con el mismo objetivo de reducción de cargas a la ciudadanía:</w:t>
      </w:r>
    </w:p>
    <w:p w:rsidR="00722969" w:rsidRPr="00722969" w:rsidRDefault="00722969" w:rsidP="00722969">
      <w:pPr>
        <w:rPr>
          <w:rFonts w:ascii="Myriad Pro Light" w:hAnsi="Myriad Pro Light"/>
        </w:rPr>
      </w:pPr>
    </w:p>
    <w:p w:rsidR="00722969" w:rsidRPr="00722969" w:rsidRDefault="00722969" w:rsidP="003E05F4">
      <w:pPr>
        <w:pStyle w:val="Prrafodelista"/>
        <w:numPr>
          <w:ilvl w:val="1"/>
          <w:numId w:val="25"/>
        </w:numPr>
        <w:spacing w:after="0" w:line="240" w:lineRule="auto"/>
        <w:ind w:left="284" w:hanging="284"/>
        <w:contextualSpacing/>
        <w:jc w:val="both"/>
        <w:rPr>
          <w:rFonts w:ascii="Myriad Pro Light" w:hAnsi="Myriad Pro Light"/>
          <w:sz w:val="24"/>
          <w:szCs w:val="24"/>
          <w:lang w:eastAsia="es-ES"/>
        </w:rPr>
      </w:pPr>
      <w:r w:rsidRPr="00722969">
        <w:rPr>
          <w:rFonts w:ascii="Myriad Pro Light" w:hAnsi="Myriad Pro Light"/>
          <w:sz w:val="24"/>
          <w:szCs w:val="24"/>
          <w:lang w:eastAsia="es-ES"/>
        </w:rPr>
        <w:t>Reducirá la frecuencia en las obligaciones de solicitud e iniciación de procedimientos administrativos.</w:t>
      </w:r>
    </w:p>
    <w:p w:rsidR="00722969" w:rsidRPr="00722969" w:rsidRDefault="00722969" w:rsidP="003E05F4">
      <w:pPr>
        <w:pStyle w:val="Prrafodelista"/>
        <w:numPr>
          <w:ilvl w:val="1"/>
          <w:numId w:val="25"/>
        </w:numPr>
        <w:spacing w:after="160" w:line="256" w:lineRule="auto"/>
        <w:ind w:left="284" w:hanging="284"/>
        <w:contextualSpacing/>
        <w:jc w:val="both"/>
        <w:rPr>
          <w:rFonts w:ascii="Myriad Pro Light" w:hAnsi="Myriad Pro Light"/>
          <w:sz w:val="24"/>
          <w:szCs w:val="24"/>
          <w:lang w:eastAsia="es-ES"/>
        </w:rPr>
      </w:pPr>
      <w:r w:rsidRPr="00722969">
        <w:rPr>
          <w:rFonts w:ascii="Myriad Pro Light" w:hAnsi="Myriad Pro Light"/>
          <w:sz w:val="24"/>
          <w:szCs w:val="24"/>
          <w:lang w:eastAsia="es-ES"/>
        </w:rPr>
        <w:t>Dará preferencia al uso de declaraciones responsables y comunicaciones previas, así como a las renovaciones automáticas de autorizaciones y licencias previamente otorgadas</w:t>
      </w:r>
    </w:p>
    <w:p w:rsidR="00722969" w:rsidRPr="00722969" w:rsidRDefault="00722969" w:rsidP="003E05F4">
      <w:pPr>
        <w:pStyle w:val="Prrafodelista"/>
        <w:numPr>
          <w:ilvl w:val="1"/>
          <w:numId w:val="25"/>
        </w:numPr>
        <w:spacing w:after="0" w:line="240" w:lineRule="auto"/>
        <w:ind w:left="284" w:hanging="284"/>
        <w:contextualSpacing/>
        <w:jc w:val="both"/>
        <w:rPr>
          <w:rFonts w:ascii="Myriad Pro Light" w:hAnsi="Myriad Pro Light"/>
          <w:sz w:val="24"/>
          <w:szCs w:val="24"/>
          <w:lang w:eastAsia="es-ES"/>
        </w:rPr>
      </w:pPr>
      <w:r w:rsidRPr="00722969">
        <w:rPr>
          <w:rFonts w:ascii="Myriad Pro Light" w:hAnsi="Myriad Pro Light"/>
          <w:sz w:val="24"/>
          <w:szCs w:val="24"/>
          <w:lang w:eastAsia="es-ES"/>
        </w:rPr>
        <w:t>Procurará le mejora continua e innovación para la reducción de plazos y tiempos de respuesta previstos en las normas.</w:t>
      </w:r>
    </w:p>
    <w:p w:rsidR="00722969" w:rsidRDefault="00722969" w:rsidP="00C126F2">
      <w:pPr>
        <w:rPr>
          <w:sz w:val="22"/>
          <w:szCs w:val="22"/>
        </w:rPr>
      </w:pPr>
    </w:p>
    <w:p w:rsidR="00C126F2" w:rsidRPr="00C126F2" w:rsidRDefault="00C126F2" w:rsidP="00C126F2">
      <w:pPr>
        <w:jc w:val="both"/>
        <w:rPr>
          <w:rFonts w:ascii="Myriad Pro Light" w:hAnsi="Myriad Pro Light" w:cs="Myriad Pro Light"/>
          <w:lang w:eastAsia="en-US"/>
        </w:rPr>
      </w:pPr>
      <w:r w:rsidRPr="00C126F2">
        <w:rPr>
          <w:rFonts w:ascii="Myriad Pro Light" w:hAnsi="Myriad Pro Light" w:cs="Myriad Pro Light"/>
          <w:bCs/>
          <w:iCs/>
        </w:rPr>
        <w:t>2.</w:t>
      </w:r>
      <w:r w:rsidR="00BD167A">
        <w:rPr>
          <w:rFonts w:ascii="Myriad Pro Light" w:hAnsi="Myriad Pro Light" w:cs="Myriad Pro Light"/>
          <w:b/>
          <w:bCs/>
          <w:i/>
          <w:iCs/>
        </w:rPr>
        <w:t xml:space="preserve"> El/L</w:t>
      </w:r>
      <w:r w:rsidRPr="00C126F2">
        <w:rPr>
          <w:rFonts w:ascii="Myriad Pro Light" w:hAnsi="Myriad Pro Light" w:cs="Myriad Pro Light"/>
          <w:b/>
          <w:bCs/>
          <w:i/>
          <w:iCs/>
        </w:rPr>
        <w:t xml:space="preserve">a Ayuntamiento/Diputación </w:t>
      </w:r>
      <w:r w:rsidRPr="00C126F2">
        <w:rPr>
          <w:rFonts w:ascii="Myriad Pro Light" w:hAnsi="Myriad Pro Light" w:cs="Myriad Pro Light"/>
        </w:rPr>
        <w:t>revisará y analizará periódicamente y de acuerdo con el apartado anterior el conjunto de procedimientos administrativos que puedan verse afectados ante la aparición de nuevos servicios en las plataformas de intermediación de datos del sector público que permitan mayores reducciones de carga. En cualquier caso, los interesados podrán dejar de aportar documentos exigidos que puedan obtenerse por la Entidad Local a través de las plataformas de intermediación transcurrido el plazo de un mes desde que estén operativos los mencionados servicios intermediados.</w:t>
      </w:r>
    </w:p>
    <w:p w:rsidR="00C126F2" w:rsidRPr="00C126F2" w:rsidRDefault="00C126F2" w:rsidP="00C126F2">
      <w:pPr>
        <w:ind w:left="34"/>
        <w:jc w:val="both"/>
        <w:rPr>
          <w:rFonts w:ascii="Myriad Pro Light" w:hAnsi="Myriad Pro Light" w:cs="Myriad Pro Light"/>
        </w:rPr>
      </w:pPr>
    </w:p>
    <w:p w:rsidR="00C126F2" w:rsidRPr="00C126F2" w:rsidRDefault="00C126F2" w:rsidP="00C126F2">
      <w:pPr>
        <w:ind w:left="34"/>
        <w:jc w:val="both"/>
        <w:rPr>
          <w:rFonts w:ascii="Myriad Pro Light" w:hAnsi="Myriad Pro Light" w:cs="Myriad Pro Light"/>
        </w:rPr>
      </w:pPr>
      <w:r w:rsidRPr="00C126F2">
        <w:rPr>
          <w:rFonts w:ascii="Myriad Pro Light" w:hAnsi="Myriad Pro Light" w:cs="Myriad Pro Light"/>
          <w:bCs/>
          <w:iCs/>
        </w:rPr>
        <w:t xml:space="preserve">3. </w:t>
      </w:r>
      <w:r w:rsidR="00BD167A">
        <w:rPr>
          <w:rFonts w:ascii="Myriad Pro Light" w:hAnsi="Myriad Pro Light" w:cs="Myriad Pro Light"/>
          <w:b/>
          <w:bCs/>
          <w:i/>
          <w:iCs/>
        </w:rPr>
        <w:t>El/L</w:t>
      </w:r>
      <w:r w:rsidRPr="00C126F2">
        <w:rPr>
          <w:rFonts w:ascii="Myriad Pro Light" w:hAnsi="Myriad Pro Light" w:cs="Myriad Pro Light"/>
          <w:b/>
          <w:bCs/>
          <w:i/>
          <w:iCs/>
        </w:rPr>
        <w:t xml:space="preserve">a Ayuntamiento/Diputación </w:t>
      </w:r>
      <w:r w:rsidRPr="00C126F2">
        <w:rPr>
          <w:rFonts w:ascii="Myriad Pro Light" w:hAnsi="Myriad Pro Light" w:cs="Myriad Pro Light"/>
        </w:rPr>
        <w:t>analizará la viabilidad y optará por la tramitación simplificada del procedimiento administrativo común allí donde sea posible,</w:t>
      </w:r>
      <w:r w:rsidR="00FE5406">
        <w:rPr>
          <w:rFonts w:ascii="Myriad Pro Light" w:hAnsi="Myriad Pro Light" w:cs="Myriad Pro Light"/>
        </w:rPr>
        <w:t xml:space="preserve"> manteniendo actualizada en su sede e</w:t>
      </w:r>
      <w:r w:rsidRPr="00C126F2">
        <w:rPr>
          <w:rFonts w:ascii="Myriad Pro Light" w:hAnsi="Myriad Pro Light" w:cs="Myriad Pro Light"/>
        </w:rPr>
        <w:t>lectrónica la relación de aquellos procedimientos administrativos a los que se aplicará este modelo de tramitación simplificada, sin menoscabo del derecho del interesado a su oposición expresa y preferencia por la tramitación ordinaria.</w:t>
      </w:r>
    </w:p>
    <w:p w:rsidR="00D63256" w:rsidRPr="005410ED" w:rsidRDefault="00D63256" w:rsidP="006F6B83"/>
    <w:p w:rsidR="00D63256" w:rsidRPr="00573D58" w:rsidRDefault="00D63256" w:rsidP="006F6B83">
      <w:pPr>
        <w:pStyle w:val="Ttulo2"/>
        <w:spacing w:before="0"/>
        <w:jc w:val="both"/>
        <w:rPr>
          <w:rFonts w:ascii="Myriad Pro Light" w:hAnsi="Myriad Pro Light" w:cs="Myriad Pro Light"/>
          <w:b/>
          <w:color w:val="auto"/>
          <w:sz w:val="24"/>
          <w:szCs w:val="24"/>
        </w:rPr>
      </w:pPr>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13.</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la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innovación,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apertura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y</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participación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el</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ámbito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reglamentario.</w:t>
      </w:r>
    </w:p>
    <w:p w:rsidR="00D63256" w:rsidRPr="005410ED" w:rsidRDefault="00D63256" w:rsidP="006F6B83"/>
    <w:p w:rsidR="00C126F2" w:rsidRPr="00815F0B" w:rsidRDefault="00C126F2" w:rsidP="00C126F2">
      <w:pPr>
        <w:ind w:left="-42"/>
        <w:jc w:val="both"/>
        <w:rPr>
          <w:rFonts w:ascii="Myriad Pro Light" w:hAnsi="Myriad Pro Light" w:cs="Myriad Pro Light"/>
        </w:rPr>
      </w:pPr>
      <w:r w:rsidRPr="00815F0B">
        <w:rPr>
          <w:rFonts w:ascii="Myriad Pro Light" w:hAnsi="Myriad Pro Light" w:cs="Myriad Pro Light"/>
          <w:bCs/>
          <w:iCs/>
        </w:rPr>
        <w:t xml:space="preserve">1. </w:t>
      </w:r>
      <w:r w:rsidR="00BD167A">
        <w:rPr>
          <w:rFonts w:ascii="Myriad Pro Light" w:hAnsi="Myriad Pro Light" w:cs="Myriad Pro Light"/>
          <w:b/>
          <w:bCs/>
          <w:i/>
          <w:iCs/>
        </w:rPr>
        <w:t>El/L</w:t>
      </w:r>
      <w:r w:rsidRPr="00815F0B">
        <w:rPr>
          <w:rFonts w:ascii="Myriad Pro Light" w:hAnsi="Myriad Pro Light" w:cs="Myriad Pro Light"/>
          <w:b/>
          <w:bCs/>
          <w:i/>
          <w:iCs/>
        </w:rPr>
        <w:t>a Ayuntamiento/Diputación</w:t>
      </w:r>
      <w:r w:rsidRPr="00815F0B">
        <w:rPr>
          <w:rFonts w:ascii="Myriad Pro Light" w:hAnsi="Myriad Pro Light" w:cs="Myriad Pro Light"/>
        </w:rPr>
        <w:t xml:space="preserve"> </w:t>
      </w:r>
      <w:r w:rsidRPr="00815F0B">
        <w:rPr>
          <w:rFonts w:ascii="Myriad Pro Light" w:hAnsi="Myriad Pro Light" w:cs="Myriad Pro Light"/>
          <w:b/>
          <w:bCs/>
          <w:i/>
          <w:iCs/>
        </w:rPr>
        <w:t xml:space="preserve">de X </w:t>
      </w:r>
      <w:r w:rsidRPr="00815F0B">
        <w:rPr>
          <w:rFonts w:ascii="Myriad Pro Light" w:hAnsi="Myriad Pro Light" w:cs="Myriad Pro Light"/>
        </w:rPr>
        <w:t>aplicará los siguientes principios del Gobierno Abierto al ámbito de la publicidad, elaboración y rendición de cuentas de las ordenanzas y reglamentos que mantenga vigentes en el ejercicio de sus potestades y actividad:</w:t>
      </w:r>
    </w:p>
    <w:p w:rsidR="00C126F2" w:rsidRPr="00815F0B" w:rsidRDefault="00C126F2" w:rsidP="00C126F2">
      <w:pPr>
        <w:ind w:left="-42"/>
        <w:jc w:val="both"/>
        <w:rPr>
          <w:rFonts w:ascii="Myriad Pro Light" w:hAnsi="Myriad Pro Light" w:cs="Myriad Pro Light"/>
        </w:rPr>
      </w:pPr>
    </w:p>
    <w:p w:rsidR="00C126F2" w:rsidRPr="00815F0B" w:rsidRDefault="00C126F2" w:rsidP="003E05F4">
      <w:pPr>
        <w:pStyle w:val="Prrafodelista"/>
        <w:numPr>
          <w:ilvl w:val="0"/>
          <w:numId w:val="22"/>
        </w:numPr>
        <w:spacing w:after="0" w:line="240" w:lineRule="auto"/>
        <w:ind w:left="318"/>
        <w:contextualSpacing/>
        <w:jc w:val="both"/>
        <w:rPr>
          <w:rFonts w:ascii="Myriad Pro Light" w:hAnsi="Myriad Pro Light" w:cs="Myriad Pro Light"/>
          <w:sz w:val="24"/>
          <w:szCs w:val="24"/>
        </w:rPr>
      </w:pPr>
      <w:r w:rsidRPr="00815F0B">
        <w:rPr>
          <w:rFonts w:ascii="Myriad Pro Light" w:hAnsi="Myriad Pro Light" w:cs="Myriad Pro Light"/>
          <w:sz w:val="24"/>
          <w:szCs w:val="24"/>
        </w:rPr>
        <w:lastRenderedPageBreak/>
        <w:t>Transparencia en las normas y reglamentos vigentes y futuras.</w:t>
      </w:r>
    </w:p>
    <w:p w:rsidR="00C126F2" w:rsidRPr="00815F0B" w:rsidRDefault="00C126F2" w:rsidP="003E05F4">
      <w:pPr>
        <w:pStyle w:val="Prrafodelista"/>
        <w:numPr>
          <w:ilvl w:val="0"/>
          <w:numId w:val="22"/>
        </w:numPr>
        <w:spacing w:after="0" w:line="240" w:lineRule="auto"/>
        <w:ind w:left="318"/>
        <w:contextualSpacing/>
        <w:jc w:val="both"/>
        <w:rPr>
          <w:rFonts w:ascii="Myriad Pro Light" w:hAnsi="Myriad Pro Light" w:cs="Myriad Pro Light"/>
          <w:sz w:val="24"/>
          <w:szCs w:val="24"/>
        </w:rPr>
      </w:pPr>
      <w:r w:rsidRPr="00815F0B">
        <w:rPr>
          <w:rFonts w:ascii="Myriad Pro Light" w:hAnsi="Myriad Pro Light" w:cs="Myriad Pro Light"/>
          <w:sz w:val="24"/>
          <w:szCs w:val="24"/>
        </w:rPr>
        <w:t>Participación y colaboración de la ciudadanía en la elaboración y mejora de ordenanzas y reglamentos.</w:t>
      </w:r>
    </w:p>
    <w:p w:rsidR="00C126F2" w:rsidRPr="00815F0B" w:rsidRDefault="00C126F2" w:rsidP="003E05F4">
      <w:pPr>
        <w:pStyle w:val="Prrafodelista"/>
        <w:numPr>
          <w:ilvl w:val="0"/>
          <w:numId w:val="22"/>
        </w:numPr>
        <w:spacing w:after="0" w:line="240" w:lineRule="auto"/>
        <w:ind w:left="318"/>
        <w:contextualSpacing/>
        <w:jc w:val="both"/>
        <w:rPr>
          <w:rFonts w:ascii="Myriad Pro Light" w:hAnsi="Myriad Pro Light" w:cs="Myriad Pro Light"/>
          <w:sz w:val="24"/>
          <w:szCs w:val="24"/>
        </w:rPr>
      </w:pPr>
      <w:r w:rsidRPr="00815F0B">
        <w:rPr>
          <w:rFonts w:ascii="Myriad Pro Light" w:hAnsi="Myriad Pro Light" w:cs="Myriad Pro Light"/>
          <w:sz w:val="24"/>
          <w:szCs w:val="24"/>
        </w:rPr>
        <w:t>Rendición de cuentas de los resultados e impactos de las ordenanzas y reglamentos vigentes.</w:t>
      </w:r>
    </w:p>
    <w:p w:rsidR="00D63256" w:rsidRPr="00815F0B" w:rsidRDefault="00D63256" w:rsidP="00815F0B">
      <w:pPr>
        <w:jc w:val="both"/>
        <w:rPr>
          <w:rFonts w:ascii="Myriad Pro Light" w:hAnsi="Myriad Pro Light" w:cs="Myriad Pro Light"/>
        </w:rPr>
      </w:pPr>
    </w:p>
    <w:p w:rsidR="00815F0B" w:rsidRPr="00815F0B" w:rsidRDefault="00815F0B" w:rsidP="00815F0B">
      <w:pPr>
        <w:ind w:left="35"/>
        <w:jc w:val="both"/>
        <w:rPr>
          <w:rFonts w:ascii="Myriad Pro Light" w:hAnsi="Myriad Pro Light" w:cs="Myriad Pro Light"/>
        </w:rPr>
      </w:pPr>
      <w:r w:rsidRPr="00815F0B">
        <w:rPr>
          <w:rFonts w:ascii="Myriad Pro Light" w:hAnsi="Myriad Pro Light" w:cs="Myriad Pro Light"/>
          <w:bCs/>
          <w:iCs/>
        </w:rPr>
        <w:t xml:space="preserve">2. </w:t>
      </w:r>
      <w:r w:rsidR="00BD167A">
        <w:rPr>
          <w:rFonts w:ascii="Myriad Pro Light" w:hAnsi="Myriad Pro Light" w:cs="Myriad Pro Light"/>
          <w:b/>
          <w:bCs/>
          <w:i/>
          <w:iCs/>
        </w:rPr>
        <w:t>El/L</w:t>
      </w:r>
      <w:r w:rsidRPr="00815F0B">
        <w:rPr>
          <w:rFonts w:ascii="Myriad Pro Light" w:hAnsi="Myriad Pro Light" w:cs="Myriad Pro Light"/>
          <w:b/>
          <w:bCs/>
          <w:i/>
          <w:iCs/>
        </w:rPr>
        <w:t>a Ayuntamiento/Diputación</w:t>
      </w:r>
      <w:r w:rsidRPr="00815F0B">
        <w:rPr>
          <w:rFonts w:ascii="Myriad Pro Light" w:hAnsi="Myriad Pro Light" w:cs="Myriad Pro Light"/>
        </w:rPr>
        <w:t xml:space="preserve"> dará transparencia activa y publicará en su Portal de Transparencia bajo la categoría de Normativa la siguiente información:</w:t>
      </w:r>
    </w:p>
    <w:p w:rsidR="00815F0B" w:rsidRPr="00815F0B" w:rsidRDefault="00815F0B" w:rsidP="00815F0B">
      <w:pPr>
        <w:ind w:left="35"/>
        <w:jc w:val="both"/>
        <w:rPr>
          <w:rFonts w:ascii="Myriad Pro Light" w:hAnsi="Myriad Pro Light" w:cs="Myriad Pro Light"/>
        </w:rPr>
      </w:pPr>
    </w:p>
    <w:p w:rsidR="00815F0B" w:rsidRPr="00815F0B" w:rsidRDefault="00815F0B" w:rsidP="003E05F4">
      <w:pPr>
        <w:pStyle w:val="Prrafodelista"/>
        <w:numPr>
          <w:ilvl w:val="1"/>
          <w:numId w:val="23"/>
        </w:numPr>
        <w:spacing w:after="0" w:line="240" w:lineRule="auto"/>
        <w:ind w:left="284" w:hanging="284"/>
        <w:contextualSpacing/>
        <w:jc w:val="both"/>
        <w:rPr>
          <w:rFonts w:ascii="Myriad Pro Light" w:hAnsi="Myriad Pro Light" w:cs="Myriad Pro Light"/>
          <w:sz w:val="24"/>
          <w:szCs w:val="24"/>
        </w:rPr>
      </w:pPr>
      <w:r w:rsidRPr="00815F0B">
        <w:rPr>
          <w:rFonts w:ascii="Myriad Pro Light" w:hAnsi="Myriad Pro Light" w:cs="Myriad Pro Light"/>
          <w:sz w:val="24"/>
          <w:szCs w:val="24"/>
        </w:rPr>
        <w:t>La normativa aplicable incluyendo el conjunto de ordenanzas y reglamentos en vigor en el ámbito de la Entidad Local.</w:t>
      </w:r>
    </w:p>
    <w:p w:rsidR="00815F0B" w:rsidRPr="00815F0B" w:rsidRDefault="00815F0B" w:rsidP="003E05F4">
      <w:pPr>
        <w:pStyle w:val="Prrafodelista"/>
        <w:numPr>
          <w:ilvl w:val="1"/>
          <w:numId w:val="23"/>
        </w:numPr>
        <w:spacing w:after="0" w:line="240" w:lineRule="auto"/>
        <w:ind w:left="284" w:hanging="284"/>
        <w:contextualSpacing/>
        <w:jc w:val="both"/>
        <w:rPr>
          <w:rFonts w:ascii="Myriad Pro Light" w:hAnsi="Myriad Pro Light" w:cs="Myriad Pro Light"/>
          <w:sz w:val="24"/>
          <w:szCs w:val="24"/>
        </w:rPr>
      </w:pPr>
      <w:r w:rsidRPr="00815F0B">
        <w:rPr>
          <w:rFonts w:ascii="Myriad Pro Light" w:hAnsi="Myriad Pro Light" w:cs="Myriad Pro Light"/>
          <w:sz w:val="24"/>
          <w:szCs w:val="24"/>
        </w:rPr>
        <w:t>Los proyectos de Reglamentos cuya iniciativa les corresponda.</w:t>
      </w:r>
    </w:p>
    <w:p w:rsidR="00815F0B" w:rsidRPr="00815F0B" w:rsidRDefault="00815F0B" w:rsidP="003E05F4">
      <w:pPr>
        <w:pStyle w:val="Prrafodelista"/>
        <w:numPr>
          <w:ilvl w:val="1"/>
          <w:numId w:val="23"/>
        </w:numPr>
        <w:spacing w:after="0" w:line="240" w:lineRule="auto"/>
        <w:ind w:left="284" w:hanging="284"/>
        <w:contextualSpacing/>
        <w:jc w:val="both"/>
        <w:rPr>
          <w:rFonts w:ascii="Myriad Pro Light" w:hAnsi="Myriad Pro Light" w:cs="Myriad Pro Light"/>
          <w:sz w:val="24"/>
          <w:szCs w:val="24"/>
        </w:rPr>
      </w:pPr>
      <w:r w:rsidRPr="00815F0B">
        <w:rPr>
          <w:rFonts w:ascii="Myriad Pro Light" w:hAnsi="Myriad Pro Light" w:cs="Myriad Pro Light"/>
          <w:sz w:val="24"/>
          <w:szCs w:val="24"/>
        </w:rPr>
        <w:t>Los documentos que, conforme a la legislación sectorial vigente, deban ser sometidos a un período de información pública durante su tramitación</w:t>
      </w:r>
    </w:p>
    <w:p w:rsidR="00815F0B" w:rsidRPr="00815F0B" w:rsidRDefault="00815F0B" w:rsidP="003E05F4">
      <w:pPr>
        <w:pStyle w:val="Prrafodelista"/>
        <w:numPr>
          <w:ilvl w:val="1"/>
          <w:numId w:val="23"/>
        </w:numPr>
        <w:spacing w:after="0" w:line="240" w:lineRule="auto"/>
        <w:ind w:left="284" w:hanging="284"/>
        <w:contextualSpacing/>
        <w:jc w:val="both"/>
        <w:rPr>
          <w:rFonts w:ascii="Myriad Pro Light" w:hAnsi="Myriad Pro Light" w:cs="Myriad Pro Light"/>
          <w:sz w:val="24"/>
          <w:szCs w:val="24"/>
        </w:rPr>
      </w:pPr>
      <w:r w:rsidRPr="00815F0B">
        <w:rPr>
          <w:rFonts w:ascii="Myriad Pro Light" w:hAnsi="Myriad Pro Light" w:cs="Myriad Pro Light"/>
          <w:sz w:val="24"/>
          <w:szCs w:val="24"/>
        </w:rPr>
        <w:t>El Plan Normativo Anual aprobado que contendrá las iniciativas reglamentarias que vayan a ser elevadas para su aprobación en el año siguiente dando así una visibilidad a futuro de la seguridad jurídica local.</w:t>
      </w:r>
    </w:p>
    <w:p w:rsidR="00D63256" w:rsidRPr="00CF7CF9" w:rsidRDefault="00D63256" w:rsidP="00815F0B">
      <w:pPr>
        <w:jc w:val="both"/>
        <w:rPr>
          <w:rFonts w:ascii="Myriad Pro Light" w:hAnsi="Myriad Pro Light" w:cs="Myriad Pro Light"/>
        </w:rPr>
      </w:pPr>
    </w:p>
    <w:p w:rsidR="00CF7CF9" w:rsidRPr="00CF7CF9" w:rsidRDefault="00CF7CF9" w:rsidP="00CF7CF9">
      <w:pPr>
        <w:ind w:left="35"/>
        <w:jc w:val="both"/>
        <w:rPr>
          <w:rFonts w:ascii="Myriad Pro Light" w:hAnsi="Myriad Pro Light" w:cs="Myriad Pro Light"/>
        </w:rPr>
      </w:pPr>
      <w:r w:rsidRPr="00CF7CF9">
        <w:rPr>
          <w:rFonts w:ascii="Myriad Pro Light" w:hAnsi="Myriad Pro Light" w:cs="Myriad Pro Light"/>
          <w:bCs/>
          <w:iCs/>
        </w:rPr>
        <w:t xml:space="preserve">3. </w:t>
      </w:r>
      <w:r w:rsidRPr="00CF7CF9">
        <w:rPr>
          <w:rFonts w:ascii="Myriad Pro Light" w:hAnsi="Myriad Pro Light" w:cs="Myriad Pro Light"/>
          <w:b/>
          <w:bCs/>
          <w:i/>
          <w:iCs/>
        </w:rPr>
        <w:t>El/la Ayuntamiento/Diputación</w:t>
      </w:r>
      <w:r w:rsidRPr="00CF7CF9">
        <w:rPr>
          <w:rFonts w:ascii="Myriad Pro Light" w:hAnsi="Myriad Pro Light" w:cs="Myriad Pro Light"/>
        </w:rPr>
        <w:t xml:space="preserve"> fomentará la participación de la ciudadanía en la elaboración de reglamentos y ordenanzas, elevando una consulta pública previa, con el objetivo de recabar la opinión de los sujetos y de las organizaciones más representativas potencialmente afectadas, siguiendo el alcance y las directrices del artículo 133 de la Ley 39/2015, de 1 de octubre, </w:t>
      </w:r>
      <w:r w:rsidRPr="00CF7CF9">
        <w:rPr>
          <w:rFonts w:ascii="Myriad Pro Light" w:hAnsi="Myriad Pro Light" w:cs="Myriad Pro Light"/>
          <w:bCs/>
          <w:iCs/>
        </w:rPr>
        <w:t>del Procedimiento Administrativo Común de las Administraciones Públicas</w:t>
      </w:r>
      <w:r w:rsidRPr="00CF7CF9">
        <w:rPr>
          <w:rFonts w:ascii="Myriad Pro Light" w:hAnsi="Myriad Pro Light" w:cs="Myriad Pro Light"/>
        </w:rPr>
        <w:t>. El documento que recoja el análisis de dicha consulta pública formará parte del expediente de elaboración del proyecto de reglamento u ordenanza y será publicado durante la tramitación del mismo. En dicho documento se motivará la aceptación o rechazo de las propuestas presentadas y se pronunciará sobre la necesidad o no de continuar con el procedimiento.</w:t>
      </w:r>
    </w:p>
    <w:p w:rsidR="00CF7CF9" w:rsidRDefault="00CF7CF9" w:rsidP="00CF7CF9">
      <w:pPr>
        <w:ind w:left="35"/>
        <w:jc w:val="both"/>
        <w:rPr>
          <w:rFonts w:ascii="Myriad Pro Light" w:hAnsi="Myriad Pro Light" w:cs="Myriad Pro Light"/>
        </w:rPr>
      </w:pPr>
    </w:p>
    <w:p w:rsidR="00CF7CF9" w:rsidRDefault="00CF7CF9" w:rsidP="00CF7CF9">
      <w:pPr>
        <w:ind w:left="35"/>
        <w:jc w:val="both"/>
        <w:rPr>
          <w:rFonts w:ascii="Myriad Pro Light" w:hAnsi="Myriad Pro Light" w:cs="Myriad Pro Light"/>
        </w:rPr>
      </w:pPr>
      <w:r w:rsidRPr="00CF7CF9">
        <w:rPr>
          <w:rFonts w:ascii="Myriad Pro Light" w:hAnsi="Myriad Pro Light" w:cs="Myriad Pro Light"/>
        </w:rPr>
        <w:t>En todo caso, en el expediente se incorporará información relativa a:</w:t>
      </w:r>
    </w:p>
    <w:p w:rsidR="00CF7CF9" w:rsidRPr="00CF7CF9" w:rsidRDefault="00CF7CF9" w:rsidP="00CF7CF9">
      <w:pPr>
        <w:ind w:left="35"/>
        <w:jc w:val="both"/>
        <w:rPr>
          <w:rFonts w:ascii="Myriad Pro Light" w:hAnsi="Myriad Pro Light" w:cs="Myriad Pro Light"/>
        </w:rPr>
      </w:pPr>
    </w:p>
    <w:p w:rsidR="00CF7CF9" w:rsidRPr="00CF7CF9" w:rsidRDefault="00CF7CF9" w:rsidP="003E05F4">
      <w:pPr>
        <w:pStyle w:val="Prrafodelista"/>
        <w:numPr>
          <w:ilvl w:val="1"/>
          <w:numId w:val="24"/>
        </w:numPr>
        <w:spacing w:after="0" w:line="240" w:lineRule="auto"/>
        <w:ind w:left="284" w:hanging="284"/>
        <w:contextualSpacing/>
        <w:jc w:val="both"/>
        <w:rPr>
          <w:rFonts w:ascii="Myriad Pro Light" w:hAnsi="Myriad Pro Light" w:cs="Myriad Pro Light"/>
          <w:sz w:val="24"/>
          <w:szCs w:val="24"/>
        </w:rPr>
      </w:pPr>
      <w:r w:rsidRPr="00CF7CF9">
        <w:rPr>
          <w:rFonts w:ascii="Myriad Pro Light" w:hAnsi="Myriad Pro Light" w:cs="Myriad Pro Light"/>
          <w:sz w:val="24"/>
          <w:szCs w:val="24"/>
        </w:rPr>
        <w:t>Los problemas que se pretenden solucionar con la iniciativa.</w:t>
      </w:r>
    </w:p>
    <w:p w:rsidR="00CF7CF9" w:rsidRPr="00CF7CF9" w:rsidRDefault="00CF7CF9" w:rsidP="003E05F4">
      <w:pPr>
        <w:pStyle w:val="Prrafodelista"/>
        <w:numPr>
          <w:ilvl w:val="1"/>
          <w:numId w:val="24"/>
        </w:numPr>
        <w:spacing w:after="0" w:line="240" w:lineRule="auto"/>
        <w:ind w:left="284" w:hanging="284"/>
        <w:contextualSpacing/>
        <w:jc w:val="both"/>
        <w:rPr>
          <w:rFonts w:ascii="Myriad Pro Light" w:hAnsi="Myriad Pro Light" w:cs="Myriad Pro Light"/>
          <w:sz w:val="24"/>
          <w:szCs w:val="24"/>
        </w:rPr>
      </w:pPr>
      <w:r w:rsidRPr="00CF7CF9">
        <w:rPr>
          <w:rFonts w:ascii="Myriad Pro Light" w:hAnsi="Myriad Pro Light" w:cs="Myriad Pro Light"/>
          <w:sz w:val="24"/>
          <w:szCs w:val="24"/>
        </w:rPr>
        <w:t>La motivación de la necesidad y oportunidad de su aprobación.</w:t>
      </w:r>
    </w:p>
    <w:p w:rsidR="00CF7CF9" w:rsidRPr="00CF7CF9" w:rsidRDefault="00CF7CF9" w:rsidP="003E05F4">
      <w:pPr>
        <w:pStyle w:val="Prrafodelista"/>
        <w:numPr>
          <w:ilvl w:val="1"/>
          <w:numId w:val="24"/>
        </w:numPr>
        <w:spacing w:after="0" w:line="240" w:lineRule="auto"/>
        <w:ind w:left="284" w:hanging="284"/>
        <w:contextualSpacing/>
        <w:jc w:val="both"/>
        <w:rPr>
          <w:rFonts w:ascii="Myriad Pro Light" w:hAnsi="Myriad Pro Light" w:cs="Myriad Pro Light"/>
          <w:sz w:val="24"/>
          <w:szCs w:val="24"/>
        </w:rPr>
      </w:pPr>
      <w:r w:rsidRPr="00CF7CF9">
        <w:rPr>
          <w:rFonts w:ascii="Myriad Pro Light" w:hAnsi="Myriad Pro Light" w:cs="Myriad Pro Light"/>
          <w:sz w:val="24"/>
          <w:szCs w:val="24"/>
        </w:rPr>
        <w:t>Los objetivos que se persiguen así como el sistema de evaluación y rendición de cuentas hacia la sociedad previstos para la constatación efectiva del cumplimiento de dichos objetivos.</w:t>
      </w:r>
    </w:p>
    <w:p w:rsidR="00CF7CF9" w:rsidRPr="00CF7CF9" w:rsidRDefault="00CF7CF9" w:rsidP="003E05F4">
      <w:pPr>
        <w:pStyle w:val="Prrafodelista"/>
        <w:numPr>
          <w:ilvl w:val="1"/>
          <w:numId w:val="24"/>
        </w:numPr>
        <w:spacing w:after="0" w:line="240" w:lineRule="auto"/>
        <w:ind w:left="284" w:hanging="284"/>
        <w:contextualSpacing/>
        <w:jc w:val="both"/>
        <w:rPr>
          <w:rFonts w:ascii="Myriad Pro Light" w:hAnsi="Myriad Pro Light" w:cs="Myriad Pro Light"/>
          <w:sz w:val="24"/>
          <w:szCs w:val="24"/>
        </w:rPr>
      </w:pPr>
      <w:r w:rsidRPr="00CF7CF9">
        <w:rPr>
          <w:rFonts w:ascii="Myriad Pro Light" w:hAnsi="Myriad Pro Light" w:cs="Myriad Pro Light"/>
          <w:sz w:val="24"/>
          <w:szCs w:val="24"/>
        </w:rPr>
        <w:t>La motivación del descarte de posibles soluciones alternativas regulatorias y no regulatorias que pudieran haber surgido en la consulta pública.</w:t>
      </w:r>
    </w:p>
    <w:p w:rsidR="00CF7CF9" w:rsidRPr="00C822E4" w:rsidRDefault="00CF7CF9" w:rsidP="00C822E4">
      <w:pPr>
        <w:contextualSpacing/>
        <w:jc w:val="both"/>
        <w:rPr>
          <w:rFonts w:ascii="Myriad Pro Light" w:hAnsi="Myriad Pro Light" w:cs="Myriad Pro Light"/>
        </w:rPr>
      </w:pPr>
    </w:p>
    <w:p w:rsidR="00C822E4" w:rsidRPr="00C822E4" w:rsidRDefault="00C822E4" w:rsidP="00C822E4">
      <w:pPr>
        <w:ind w:left="35" w:hanging="1"/>
        <w:jc w:val="both"/>
        <w:rPr>
          <w:rFonts w:ascii="Myriad Pro Light" w:hAnsi="Myriad Pro Light" w:cs="Myriad Pro Light"/>
          <w:lang w:eastAsia="en-US"/>
        </w:rPr>
      </w:pPr>
      <w:r w:rsidRPr="00C822E4">
        <w:rPr>
          <w:rFonts w:ascii="Myriad Pro Light" w:hAnsi="Myriad Pro Light" w:cs="Myriad Pro Light"/>
          <w:bCs/>
          <w:iCs/>
        </w:rPr>
        <w:t xml:space="preserve">4. </w:t>
      </w:r>
      <w:r w:rsidRPr="00C822E4">
        <w:rPr>
          <w:rFonts w:ascii="Myriad Pro Light" w:hAnsi="Myriad Pro Light" w:cs="Myriad Pro Light"/>
          <w:b/>
          <w:bCs/>
          <w:i/>
          <w:iCs/>
        </w:rPr>
        <w:t>El/la Ayuntamiento/Diputación</w:t>
      </w:r>
      <w:r w:rsidRPr="00C822E4">
        <w:rPr>
          <w:rFonts w:ascii="Myriad Pro Light" w:hAnsi="Myriad Pro Light" w:cs="Myriad Pro Light"/>
        </w:rPr>
        <w:t xml:space="preserve"> fomentará la colaboración de la ciudadanía en la mejora de las iniciativas regulatorias existentes creando canales de colaboración que permitan recoger su voz respecto a qué aspectos son mejorables o no funcionan del conjunto de ordenanzas y reglamentos vigentes en cada momento.</w:t>
      </w:r>
    </w:p>
    <w:p w:rsidR="00C822E4" w:rsidRPr="00C822E4" w:rsidRDefault="00C822E4" w:rsidP="00C822E4">
      <w:pPr>
        <w:ind w:left="35" w:hanging="1"/>
        <w:jc w:val="both"/>
        <w:rPr>
          <w:rFonts w:ascii="Myriad Pro Light" w:hAnsi="Myriad Pro Light" w:cs="Myriad Pro Light"/>
        </w:rPr>
      </w:pPr>
    </w:p>
    <w:p w:rsidR="00C822E4" w:rsidRPr="00C822E4" w:rsidRDefault="00C822E4" w:rsidP="00C822E4">
      <w:pPr>
        <w:ind w:left="35" w:hanging="1"/>
        <w:jc w:val="both"/>
        <w:rPr>
          <w:rFonts w:ascii="Myriad Pro Light" w:hAnsi="Myriad Pro Light" w:cs="Myriad Pro Light"/>
        </w:rPr>
      </w:pPr>
      <w:r w:rsidRPr="00C822E4">
        <w:rPr>
          <w:rFonts w:ascii="Myriad Pro Light" w:hAnsi="Myriad Pro Light" w:cs="Myriad Pro Light"/>
          <w:bCs/>
          <w:iCs/>
        </w:rPr>
        <w:t xml:space="preserve">5. </w:t>
      </w:r>
      <w:r w:rsidRPr="00C822E4">
        <w:rPr>
          <w:rFonts w:ascii="Myriad Pro Light" w:hAnsi="Myriad Pro Light" w:cs="Myriad Pro Light"/>
          <w:b/>
          <w:bCs/>
          <w:i/>
          <w:iCs/>
        </w:rPr>
        <w:t>El/la Ayuntamiento/Diputación</w:t>
      </w:r>
      <w:r w:rsidRPr="00C822E4">
        <w:rPr>
          <w:rFonts w:ascii="Myriad Pro Light" w:hAnsi="Myriad Pro Light" w:cs="Myriad Pro Light"/>
        </w:rPr>
        <w:t xml:space="preserve"> publicará en su Portal de Transparencia en la categoría de “Calidad de los Servicios Públicos” los indicadores de evaluación correspondientes a los objetivos primarios de las ordenanzas y reglamentos aprobados comprometiéndose a la </w:t>
      </w:r>
      <w:r w:rsidRPr="00C822E4">
        <w:rPr>
          <w:rFonts w:ascii="Myriad Pro Light" w:hAnsi="Myriad Pro Light" w:cs="Myriad Pro Light"/>
        </w:rPr>
        <w:lastRenderedPageBreak/>
        <w:t>mejora y simplificación de sus iniciativas reglamentarias e incluso a la derogación de aquellas cuya evaluación de cumplimiento de objetivos no sea positiva en aras de un modelo vigente y sostenible de normas con la menor cargas administrativa hacia la sociedad.</w:t>
      </w:r>
    </w:p>
    <w:p w:rsidR="00D63256" w:rsidRDefault="00D63256" w:rsidP="006F6B83"/>
    <w:p w:rsidR="00D63256" w:rsidRDefault="00D63256" w:rsidP="006F6B83">
      <w:pPr>
        <w:pStyle w:val="Ttulo2"/>
        <w:spacing w:before="0"/>
        <w:jc w:val="both"/>
        <w:rPr>
          <w:rFonts w:ascii="Myriad Pro Light" w:hAnsi="Myriad Pro Light" w:cs="Myriad Pro Light"/>
          <w:b/>
          <w:color w:val="auto"/>
          <w:sz w:val="24"/>
          <w:szCs w:val="24"/>
        </w:rPr>
      </w:pPr>
      <w:r w:rsidRPr="00573D58">
        <w:rPr>
          <w:rFonts w:ascii="Myriad Pro Light" w:hAnsi="Myriad Pro Light" w:cs="Myriad Pro Light"/>
          <w:b/>
          <w:color w:val="auto"/>
          <w:sz w:val="24"/>
          <w:szCs w:val="24"/>
        </w:rPr>
        <w:t>Artículo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14.</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la</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innovación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y</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simplificación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en</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el</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ámbito</w:t>
      </w:r>
      <w:r w:rsidR="00573D58" w:rsidRP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organizativo.</w:t>
      </w:r>
    </w:p>
    <w:p w:rsidR="00272368" w:rsidRPr="00272368" w:rsidRDefault="00272368" w:rsidP="00272368"/>
    <w:p w:rsidR="00272368" w:rsidRPr="00272368" w:rsidRDefault="00BD167A" w:rsidP="00272368">
      <w:pPr>
        <w:ind w:left="-42"/>
        <w:jc w:val="both"/>
        <w:rPr>
          <w:rFonts w:ascii="Myriad Pro Light" w:hAnsi="Myriad Pro Light" w:cs="Myriad Pro Light"/>
        </w:rPr>
      </w:pPr>
      <w:r>
        <w:rPr>
          <w:rFonts w:ascii="Myriad Pro Light" w:hAnsi="Myriad Pro Light" w:cs="Myriad Pro Light"/>
          <w:b/>
          <w:bCs/>
          <w:i/>
          <w:iCs/>
        </w:rPr>
        <w:t>El/L</w:t>
      </w:r>
      <w:r w:rsidR="00272368" w:rsidRPr="00272368">
        <w:rPr>
          <w:rFonts w:ascii="Myriad Pro Light" w:hAnsi="Myriad Pro Light" w:cs="Myriad Pro Light"/>
          <w:b/>
          <w:bCs/>
          <w:i/>
          <w:iCs/>
        </w:rPr>
        <w:t>a Ayuntamiento/Diputación</w:t>
      </w:r>
      <w:r w:rsidR="00272368" w:rsidRPr="00272368">
        <w:rPr>
          <w:rFonts w:ascii="Myriad Pro Light" w:hAnsi="Myriad Pro Light" w:cs="Myriad Pro Light"/>
        </w:rPr>
        <w:t xml:space="preserve"> </w:t>
      </w:r>
      <w:r w:rsidR="00272368" w:rsidRPr="00272368">
        <w:rPr>
          <w:rFonts w:ascii="Myriad Pro Light" w:hAnsi="Myriad Pro Light" w:cs="Myriad Pro Light"/>
          <w:b/>
          <w:bCs/>
          <w:i/>
          <w:iCs/>
        </w:rPr>
        <w:t>de X</w:t>
      </w:r>
      <w:r w:rsidR="00272368" w:rsidRPr="00272368">
        <w:rPr>
          <w:rFonts w:ascii="Myriad Pro Light" w:hAnsi="Myriad Pro Light" w:cs="Myriad Pro Light"/>
        </w:rPr>
        <w:t xml:space="preserve"> aplicará los principios de innovación y simplificación en el ámbito organizativo que coadyuvan a la eficiencia y orientación a la ciudadanía, dando preferencia a criterios e innovaciones como:</w:t>
      </w:r>
    </w:p>
    <w:p w:rsidR="00272368" w:rsidRPr="00272368" w:rsidRDefault="00272368" w:rsidP="00272368">
      <w:pPr>
        <w:ind w:left="-42"/>
        <w:jc w:val="both"/>
        <w:rPr>
          <w:rFonts w:ascii="Myriad Pro Light" w:hAnsi="Myriad Pro Light" w:cs="Myriad Pro Light"/>
        </w:rPr>
      </w:pPr>
    </w:p>
    <w:p w:rsidR="00272368" w:rsidRPr="00272368" w:rsidRDefault="00272368" w:rsidP="003E05F4">
      <w:pPr>
        <w:pStyle w:val="Prrafodelista"/>
        <w:numPr>
          <w:ilvl w:val="0"/>
          <w:numId w:val="26"/>
        </w:numPr>
        <w:spacing w:after="160" w:line="256" w:lineRule="auto"/>
        <w:ind w:left="318" w:hanging="318"/>
        <w:contextualSpacing/>
        <w:jc w:val="both"/>
        <w:rPr>
          <w:rFonts w:ascii="Myriad Pro Light" w:hAnsi="Myriad Pro Light" w:cs="Myriad Pro Light"/>
          <w:sz w:val="24"/>
          <w:szCs w:val="24"/>
        </w:rPr>
      </w:pPr>
      <w:r w:rsidRPr="00272368">
        <w:rPr>
          <w:rFonts w:ascii="Myriad Pro Light" w:hAnsi="Myriad Pro Light" w:cs="Myriad Pro Light"/>
          <w:sz w:val="24"/>
          <w:szCs w:val="24"/>
        </w:rPr>
        <w:t>Un régimen de delegaciones entre los órganos de gobierno orientado a la eficiencia en los procesos de toma de decisiones, evitando las delegaciones en órganos colegiados de aquellos asuntos cuya decisión puede adoptarse por un órgano unipersonal.</w:t>
      </w:r>
    </w:p>
    <w:p w:rsidR="00272368" w:rsidRPr="00272368" w:rsidRDefault="00272368" w:rsidP="003E05F4">
      <w:pPr>
        <w:pStyle w:val="Prrafodelista"/>
        <w:numPr>
          <w:ilvl w:val="0"/>
          <w:numId w:val="26"/>
        </w:numPr>
        <w:spacing w:after="0" w:line="240" w:lineRule="auto"/>
        <w:ind w:left="318" w:hanging="318"/>
        <w:contextualSpacing/>
        <w:jc w:val="both"/>
        <w:rPr>
          <w:rFonts w:ascii="Myriad Pro Light" w:hAnsi="Myriad Pro Light" w:cs="Myriad Pro Light"/>
          <w:sz w:val="24"/>
          <w:szCs w:val="24"/>
        </w:rPr>
      </w:pPr>
      <w:r w:rsidRPr="00272368">
        <w:rPr>
          <w:rFonts w:ascii="Myriad Pro Light" w:hAnsi="Myriad Pro Light" w:cs="Myriad Pro Light"/>
          <w:sz w:val="24"/>
          <w:szCs w:val="24"/>
        </w:rPr>
        <w:t>La constitución de oficinas de atención a la ciudadanía con un alto nivel de servicio que puedan incluir las respuestas inmediatas y la tramitación proactiva en el mismo momento de la atención.</w:t>
      </w:r>
    </w:p>
    <w:p w:rsidR="00272368" w:rsidRPr="00272368" w:rsidRDefault="00272368" w:rsidP="003E05F4">
      <w:pPr>
        <w:pStyle w:val="Prrafodelista"/>
        <w:numPr>
          <w:ilvl w:val="0"/>
          <w:numId w:val="26"/>
        </w:numPr>
        <w:spacing w:after="0" w:line="240" w:lineRule="auto"/>
        <w:ind w:left="318" w:hanging="318"/>
        <w:contextualSpacing/>
        <w:jc w:val="both"/>
        <w:rPr>
          <w:rFonts w:ascii="Myriad Pro Light" w:hAnsi="Myriad Pro Light" w:cs="Myriad Pro Light"/>
          <w:sz w:val="24"/>
          <w:szCs w:val="24"/>
        </w:rPr>
      </w:pPr>
      <w:r w:rsidRPr="00272368">
        <w:rPr>
          <w:rFonts w:ascii="Myriad Pro Light" w:hAnsi="Myriad Pro Light" w:cs="Myriad Pro Light"/>
          <w:sz w:val="24"/>
          <w:szCs w:val="24"/>
        </w:rPr>
        <w:t>Los modelos organizativos basados en procesos y transversalidad que incentiven la creatividad y el talento en sus equipos de trabajo.</w:t>
      </w:r>
    </w:p>
    <w:p w:rsidR="00272368" w:rsidRPr="00272368" w:rsidRDefault="00272368" w:rsidP="003E05F4">
      <w:pPr>
        <w:pStyle w:val="Prrafodelista"/>
        <w:numPr>
          <w:ilvl w:val="0"/>
          <w:numId w:val="26"/>
        </w:numPr>
        <w:spacing w:after="160" w:line="256" w:lineRule="auto"/>
        <w:ind w:left="318" w:hanging="318"/>
        <w:contextualSpacing/>
        <w:jc w:val="both"/>
        <w:rPr>
          <w:rFonts w:ascii="Myriad Pro Light" w:hAnsi="Myriad Pro Light" w:cs="Myriad Pro Light"/>
          <w:sz w:val="24"/>
          <w:szCs w:val="24"/>
        </w:rPr>
      </w:pPr>
      <w:r w:rsidRPr="00272368">
        <w:rPr>
          <w:rFonts w:ascii="Myriad Pro Light" w:hAnsi="Myriad Pro Light" w:cs="Myriad Pro Light"/>
          <w:sz w:val="24"/>
          <w:szCs w:val="24"/>
        </w:rPr>
        <w:t>La eliminación de registros auxiliares o departamentales sustituyéndolos por la trazabilidad que proporcionan las aplicaciones y sistemas de información de la gestión administrativa.</w:t>
      </w:r>
    </w:p>
    <w:p w:rsidR="00272368" w:rsidRPr="00272368" w:rsidRDefault="00272368" w:rsidP="003E05F4">
      <w:pPr>
        <w:pStyle w:val="Prrafodelista"/>
        <w:numPr>
          <w:ilvl w:val="0"/>
          <w:numId w:val="26"/>
        </w:numPr>
        <w:spacing w:after="0" w:line="240" w:lineRule="auto"/>
        <w:ind w:left="318" w:hanging="318"/>
        <w:contextualSpacing/>
        <w:jc w:val="both"/>
        <w:rPr>
          <w:rFonts w:ascii="Myriad Pro Light" w:hAnsi="Myriad Pro Light" w:cs="Myriad Pro Light"/>
          <w:sz w:val="24"/>
          <w:szCs w:val="24"/>
        </w:rPr>
      </w:pPr>
      <w:r w:rsidRPr="00272368">
        <w:rPr>
          <w:rFonts w:ascii="Myriad Pro Light" w:hAnsi="Myriad Pro Light" w:cs="Myriad Pro Light"/>
          <w:sz w:val="24"/>
          <w:szCs w:val="24"/>
        </w:rPr>
        <w:t>El uso de técnicas de análisis del valor añadido sobre los flujos de actividades administrativas para identificar, potenciar y optimizar aquellas unidades organizativas que añaden valor a la ciudadanía o a la Entidad Local en su búsqueda de eficacia y eficiencia pública y para eliminar el resto de unidades superfluas desde la perspectiva de dicho análisis.</w:t>
      </w:r>
    </w:p>
    <w:p w:rsidR="00D63256" w:rsidRPr="005410ED" w:rsidRDefault="00D63256" w:rsidP="006F6B83"/>
    <w:p w:rsidR="00D63256" w:rsidRPr="00FE5406"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15.</w:t>
      </w:r>
      <w:r w:rsidR="00573D58" w:rsidRPr="00934D30">
        <w:rPr>
          <w:rFonts w:ascii="Myriad Pro Light" w:hAnsi="Myriad Pro Light" w:cs="Myriad Pro Light"/>
          <w:b/>
          <w:color w:val="auto"/>
          <w:sz w:val="24"/>
          <w:szCs w:val="24"/>
        </w:rPr>
        <w:t xml:space="preserve"> </w:t>
      </w:r>
      <w:r w:rsidRPr="00FE5406">
        <w:rPr>
          <w:rFonts w:ascii="Myriad Pro Light" w:hAnsi="Myriad Pro Light" w:cs="Myriad Pro Light"/>
          <w:b/>
          <w:color w:val="auto"/>
          <w:sz w:val="24"/>
          <w:szCs w:val="24"/>
        </w:rPr>
        <w:t>De</w:t>
      </w:r>
      <w:r w:rsidR="00573D58" w:rsidRPr="00FE5406">
        <w:rPr>
          <w:rFonts w:ascii="Myriad Pro Light" w:hAnsi="Myriad Pro Light" w:cs="Myriad Pro Light"/>
          <w:b/>
          <w:color w:val="auto"/>
          <w:sz w:val="24"/>
          <w:szCs w:val="24"/>
        </w:rPr>
        <w:t xml:space="preserve"> </w:t>
      </w:r>
      <w:r w:rsidRPr="00FE5406">
        <w:rPr>
          <w:rFonts w:ascii="Myriad Pro Light" w:hAnsi="Myriad Pro Light" w:cs="Myriad Pro Light"/>
          <w:b/>
          <w:color w:val="auto"/>
          <w:sz w:val="24"/>
          <w:szCs w:val="24"/>
        </w:rPr>
        <w:t>las</w:t>
      </w:r>
      <w:r w:rsidR="00573D58" w:rsidRPr="00FE5406">
        <w:rPr>
          <w:rFonts w:ascii="Myriad Pro Light" w:hAnsi="Myriad Pro Light" w:cs="Myriad Pro Light"/>
          <w:b/>
          <w:color w:val="auto"/>
          <w:sz w:val="24"/>
          <w:szCs w:val="24"/>
        </w:rPr>
        <w:t xml:space="preserve"> </w:t>
      </w:r>
      <w:r w:rsidRPr="00FE5406">
        <w:rPr>
          <w:rFonts w:ascii="Myriad Pro Light" w:hAnsi="Myriad Pro Light" w:cs="Myriad Pro Light"/>
          <w:b/>
          <w:bCs/>
          <w:iCs/>
          <w:color w:val="auto"/>
          <w:sz w:val="24"/>
          <w:szCs w:val="24"/>
        </w:rPr>
        <w:t>especialidades</w:t>
      </w:r>
      <w:r w:rsidR="00573D58" w:rsidRPr="00FE5406">
        <w:rPr>
          <w:rFonts w:ascii="Myriad Pro Light" w:hAnsi="Myriad Pro Light" w:cs="Myriad Pro Light"/>
          <w:b/>
          <w:color w:val="auto"/>
          <w:sz w:val="24"/>
          <w:szCs w:val="24"/>
        </w:rPr>
        <w:t xml:space="preserve"> </w:t>
      </w:r>
      <w:r w:rsidRPr="00FE5406">
        <w:rPr>
          <w:rFonts w:ascii="Myriad Pro Light" w:hAnsi="Myriad Pro Light" w:cs="Myriad Pro Light"/>
          <w:b/>
          <w:color w:val="auto"/>
          <w:sz w:val="24"/>
          <w:szCs w:val="24"/>
        </w:rPr>
        <w:t>de</w:t>
      </w:r>
      <w:r w:rsidR="00573D58" w:rsidRPr="00FE5406">
        <w:rPr>
          <w:rFonts w:ascii="Myriad Pro Light" w:hAnsi="Myriad Pro Light" w:cs="Myriad Pro Light"/>
          <w:b/>
          <w:color w:val="auto"/>
          <w:sz w:val="24"/>
          <w:szCs w:val="24"/>
        </w:rPr>
        <w:t xml:space="preserve"> </w:t>
      </w:r>
      <w:r w:rsidRPr="00FE5406">
        <w:rPr>
          <w:rFonts w:ascii="Myriad Pro Light" w:hAnsi="Myriad Pro Light" w:cs="Myriad Pro Light"/>
          <w:b/>
          <w:color w:val="auto"/>
          <w:sz w:val="24"/>
          <w:szCs w:val="24"/>
        </w:rPr>
        <w:t>la</w:t>
      </w:r>
      <w:r w:rsidR="00573D58" w:rsidRPr="00FE5406">
        <w:rPr>
          <w:rFonts w:ascii="Myriad Pro Light" w:hAnsi="Myriad Pro Light" w:cs="Myriad Pro Light"/>
          <w:b/>
          <w:color w:val="auto"/>
          <w:sz w:val="24"/>
          <w:szCs w:val="24"/>
        </w:rPr>
        <w:t xml:space="preserve"> </w:t>
      </w:r>
      <w:r w:rsidRPr="00FE5406">
        <w:rPr>
          <w:rFonts w:ascii="Myriad Pro Light" w:hAnsi="Myriad Pro Light" w:cs="Myriad Pro Light"/>
          <w:b/>
          <w:color w:val="auto"/>
          <w:sz w:val="24"/>
          <w:szCs w:val="24"/>
        </w:rPr>
        <w:t>tramitación</w:t>
      </w:r>
      <w:r w:rsidR="00573D58" w:rsidRPr="00FE5406">
        <w:rPr>
          <w:rFonts w:ascii="Myriad Pro Light" w:hAnsi="Myriad Pro Light" w:cs="Myriad Pro Light"/>
          <w:b/>
          <w:color w:val="auto"/>
          <w:sz w:val="24"/>
          <w:szCs w:val="24"/>
        </w:rPr>
        <w:t xml:space="preserve"> </w:t>
      </w:r>
      <w:r w:rsidRPr="00FE5406">
        <w:rPr>
          <w:rFonts w:ascii="Myriad Pro Light" w:hAnsi="Myriad Pro Light" w:cs="Myriad Pro Light"/>
          <w:b/>
          <w:color w:val="auto"/>
          <w:sz w:val="24"/>
          <w:szCs w:val="24"/>
        </w:rPr>
        <w:t>simplificada</w:t>
      </w:r>
      <w:r w:rsidR="00573D58" w:rsidRPr="00FE5406">
        <w:rPr>
          <w:rFonts w:ascii="Myriad Pro Light" w:hAnsi="Myriad Pro Light" w:cs="Myriad Pro Light"/>
          <w:b/>
          <w:color w:val="auto"/>
          <w:sz w:val="24"/>
          <w:szCs w:val="24"/>
        </w:rPr>
        <w:t xml:space="preserve"> </w:t>
      </w:r>
      <w:r w:rsidRPr="00FE5406">
        <w:rPr>
          <w:rFonts w:ascii="Myriad Pro Light" w:hAnsi="Myriad Pro Light" w:cs="Myriad Pro Light"/>
          <w:b/>
          <w:color w:val="auto"/>
          <w:sz w:val="24"/>
          <w:szCs w:val="24"/>
        </w:rPr>
        <w:t>del</w:t>
      </w:r>
      <w:r w:rsidR="00573D58" w:rsidRPr="00FE5406">
        <w:rPr>
          <w:rFonts w:ascii="Myriad Pro Light" w:hAnsi="Myriad Pro Light" w:cs="Myriad Pro Light"/>
          <w:b/>
          <w:color w:val="auto"/>
          <w:sz w:val="24"/>
          <w:szCs w:val="24"/>
        </w:rPr>
        <w:t xml:space="preserve"> </w:t>
      </w:r>
      <w:r w:rsidRPr="00FE5406">
        <w:rPr>
          <w:rFonts w:ascii="Myriad Pro Light" w:hAnsi="Myriad Pro Light" w:cs="Myriad Pro Light"/>
          <w:b/>
          <w:color w:val="auto"/>
          <w:sz w:val="24"/>
          <w:szCs w:val="24"/>
        </w:rPr>
        <w:t>procedimiento</w:t>
      </w:r>
      <w:r w:rsidR="00573D58" w:rsidRPr="00FE5406">
        <w:rPr>
          <w:rFonts w:ascii="Myriad Pro Light" w:hAnsi="Myriad Pro Light" w:cs="Myriad Pro Light"/>
          <w:b/>
          <w:color w:val="auto"/>
          <w:sz w:val="24"/>
          <w:szCs w:val="24"/>
        </w:rPr>
        <w:t xml:space="preserve"> </w:t>
      </w:r>
      <w:r w:rsidRPr="00FE5406">
        <w:rPr>
          <w:rFonts w:ascii="Myriad Pro Light" w:hAnsi="Myriad Pro Light" w:cs="Myriad Pro Light"/>
          <w:b/>
          <w:color w:val="auto"/>
          <w:sz w:val="24"/>
          <w:szCs w:val="24"/>
        </w:rPr>
        <w:t>administrativo</w:t>
      </w:r>
      <w:r w:rsidR="00573D58" w:rsidRPr="00FE5406">
        <w:rPr>
          <w:rFonts w:ascii="Myriad Pro Light" w:hAnsi="Myriad Pro Light" w:cs="Myriad Pro Light"/>
          <w:b/>
          <w:color w:val="auto"/>
          <w:sz w:val="24"/>
          <w:szCs w:val="24"/>
        </w:rPr>
        <w:t xml:space="preserve"> </w:t>
      </w:r>
      <w:r w:rsidRPr="00FE5406">
        <w:rPr>
          <w:rFonts w:ascii="Myriad Pro Light" w:hAnsi="Myriad Pro Light" w:cs="Myriad Pro Light"/>
          <w:b/>
          <w:color w:val="auto"/>
          <w:sz w:val="24"/>
          <w:szCs w:val="24"/>
        </w:rPr>
        <w:t>común.</w:t>
      </w:r>
    </w:p>
    <w:p w:rsidR="00A64D0C" w:rsidRPr="00A64D0C" w:rsidRDefault="00A64D0C" w:rsidP="00A64D0C"/>
    <w:p w:rsidR="00A64D0C" w:rsidRPr="00A64D0C" w:rsidRDefault="00A64D0C" w:rsidP="00A64D0C">
      <w:pPr>
        <w:ind w:left="35" w:hanging="1"/>
        <w:jc w:val="both"/>
        <w:rPr>
          <w:rFonts w:ascii="Myriad Pro Light" w:hAnsi="Myriad Pro Light" w:cs="Myriad Pro Light"/>
          <w:lang w:eastAsia="ar-SA"/>
        </w:rPr>
      </w:pPr>
      <w:r w:rsidRPr="00A64D0C">
        <w:rPr>
          <w:rFonts w:ascii="Myriad Pro Light" w:hAnsi="Myriad Pro Light" w:cs="Myriad Pro Light"/>
          <w:lang w:eastAsia="ar-SA"/>
        </w:rPr>
        <w:t xml:space="preserve">1. </w:t>
      </w:r>
      <w:r w:rsidRPr="00A64D0C">
        <w:rPr>
          <w:rFonts w:ascii="Myriad Pro Light" w:hAnsi="Myriad Pro Light" w:cs="Myriad Pro Light"/>
          <w:b/>
          <w:bCs/>
          <w:i/>
          <w:iCs/>
        </w:rPr>
        <w:t>El/la Ayuntamiento/Diputación</w:t>
      </w:r>
      <w:r w:rsidRPr="00A64D0C">
        <w:rPr>
          <w:rFonts w:ascii="Myriad Pro Light" w:hAnsi="Myriad Pro Light" w:cs="Myriad Pro Light"/>
        </w:rPr>
        <w:t xml:space="preserve"> </w:t>
      </w:r>
      <w:r w:rsidRPr="00A64D0C">
        <w:rPr>
          <w:rFonts w:ascii="Myriad Pro Light" w:hAnsi="Myriad Pro Light" w:cs="Myriad Pro Light"/>
          <w:b/>
          <w:bCs/>
          <w:i/>
          <w:iCs/>
        </w:rPr>
        <w:t>de X</w:t>
      </w:r>
      <w:r w:rsidRPr="00A64D0C">
        <w:rPr>
          <w:rFonts w:ascii="Myriad Pro Light" w:hAnsi="Myriad Pro Light" w:cs="Myriad Pro Light"/>
        </w:rPr>
        <w:t xml:space="preserve"> </w:t>
      </w:r>
      <w:r w:rsidRPr="00A64D0C">
        <w:rPr>
          <w:rFonts w:ascii="Myriad Pro Light" w:hAnsi="Myriad Pro Light" w:cs="Myriad Pro Light"/>
          <w:lang w:eastAsia="ar-SA"/>
        </w:rPr>
        <w:t xml:space="preserve">podrá acordar, de oficio o a solicitud del interesado, recurrir a la tramitación simplificada del procedimiento administrativo común cuando razones de interés público o la falta de complejidad del procedimiento así́ lo aconsejen, debiendo </w:t>
      </w:r>
      <w:r w:rsidR="00FE5406">
        <w:rPr>
          <w:rFonts w:ascii="Myriad Pro Light" w:hAnsi="Myriad Pro Light" w:cs="Myriad Pro Light"/>
          <w:lang w:eastAsia="ar-SA"/>
        </w:rPr>
        <w:t>publicar en la correspondiente sede e</w:t>
      </w:r>
      <w:r w:rsidRPr="00A64D0C">
        <w:rPr>
          <w:rFonts w:ascii="Myriad Pro Light" w:hAnsi="Myriad Pro Light" w:cs="Myriad Pro Light"/>
          <w:lang w:eastAsia="ar-SA"/>
        </w:rPr>
        <w:t>lectrónica la indicación de qué procedimientos  se tramitarán por esta vía, sin perjuicio de que a efectos de ofrecer la máxima información y facilitar el acceso también sea accesible dicha información desde el Portal de Transparencia.</w:t>
      </w:r>
    </w:p>
    <w:p w:rsidR="00A64D0C" w:rsidRPr="00A64D0C" w:rsidRDefault="00A64D0C" w:rsidP="00A64D0C">
      <w:pPr>
        <w:ind w:left="35" w:hanging="1"/>
        <w:jc w:val="both"/>
        <w:rPr>
          <w:rFonts w:asciiTheme="minorHAnsi" w:hAnsiTheme="minorHAnsi" w:cstheme="minorBidi"/>
        </w:rPr>
      </w:pPr>
    </w:p>
    <w:p w:rsidR="00A64D0C" w:rsidRPr="00A64D0C" w:rsidRDefault="00A64D0C" w:rsidP="00A64D0C">
      <w:pPr>
        <w:ind w:left="35" w:hanging="1"/>
        <w:jc w:val="both"/>
      </w:pPr>
      <w:r w:rsidRPr="00A64D0C">
        <w:rPr>
          <w:rFonts w:ascii="Myriad Pro Light" w:hAnsi="Myriad Pro Light" w:cs="Myriad Pro Light"/>
        </w:rPr>
        <w:t>Se entenderá que el procedimiento carece de complejidad cuando:</w:t>
      </w:r>
    </w:p>
    <w:p w:rsidR="00A64D0C" w:rsidRPr="00A64D0C" w:rsidRDefault="00A64D0C" w:rsidP="00A64D0C">
      <w:pPr>
        <w:ind w:left="35" w:hanging="1"/>
        <w:jc w:val="both"/>
      </w:pPr>
    </w:p>
    <w:p w:rsidR="00A64D0C" w:rsidRPr="00A64D0C" w:rsidRDefault="00A64D0C" w:rsidP="003E05F4">
      <w:pPr>
        <w:numPr>
          <w:ilvl w:val="0"/>
          <w:numId w:val="27"/>
        </w:numPr>
        <w:suppressAutoHyphens/>
        <w:jc w:val="both"/>
        <w:rPr>
          <w:rFonts w:ascii="Myriad Pro Light" w:hAnsi="Myriad Pro Light" w:cs="Myriad Pro Light"/>
          <w:lang w:eastAsia="en-US"/>
        </w:rPr>
      </w:pPr>
      <w:r w:rsidRPr="00A64D0C">
        <w:rPr>
          <w:rFonts w:ascii="Myriad Pro Light" w:hAnsi="Myriad Pro Light" w:cs="Myriad Pro Light"/>
        </w:rPr>
        <w:t xml:space="preserve">no participen en su instrucción más de dos unidades administrativas o </w:t>
      </w:r>
    </w:p>
    <w:p w:rsidR="00A64D0C" w:rsidRPr="00A64D0C" w:rsidRDefault="00A64D0C" w:rsidP="003E05F4">
      <w:pPr>
        <w:numPr>
          <w:ilvl w:val="0"/>
          <w:numId w:val="27"/>
        </w:numPr>
        <w:suppressAutoHyphens/>
        <w:jc w:val="both"/>
        <w:rPr>
          <w:rFonts w:ascii="Myriad Pro Light" w:hAnsi="Myriad Pro Light" w:cs="Myriad Pro Light"/>
        </w:rPr>
      </w:pPr>
      <w:r w:rsidRPr="00A64D0C">
        <w:rPr>
          <w:rFonts w:ascii="Myriad Pro Light" w:hAnsi="Myriad Pro Light" w:cs="Myriad Pro Light"/>
        </w:rPr>
        <w:t>tenga una duración máxima de tres meses para su resolución.</w:t>
      </w:r>
    </w:p>
    <w:p w:rsidR="00A64D0C" w:rsidRPr="00A64D0C" w:rsidRDefault="00A64D0C" w:rsidP="00A64D0C">
      <w:pPr>
        <w:ind w:left="35" w:hanging="1"/>
        <w:jc w:val="both"/>
        <w:rPr>
          <w:rFonts w:asciiTheme="minorHAnsi" w:hAnsiTheme="minorHAnsi" w:cstheme="minorBidi"/>
        </w:rPr>
      </w:pPr>
    </w:p>
    <w:p w:rsidR="00A64D0C" w:rsidRPr="00A64D0C" w:rsidRDefault="00A64D0C" w:rsidP="00A64D0C">
      <w:pPr>
        <w:jc w:val="both"/>
        <w:rPr>
          <w:rFonts w:ascii="Myriad Pro Light" w:hAnsi="Myriad Pro Light" w:cs="Myriad Pro Light"/>
        </w:rPr>
      </w:pPr>
      <w:r w:rsidRPr="00A64D0C">
        <w:rPr>
          <w:rFonts w:ascii="Myriad Pro Light" w:hAnsi="Myriad Pro Light" w:cs="Myriad Pro Light"/>
        </w:rPr>
        <w:t xml:space="preserve">2. En cualquier momento del procedimiento anterior a su resolución, el órgano competente para su tramitación podrá́ acordar continuar con arreglo a la tramitación ordinaria siempre y cuando queden suficientemente acreditados en el expediente los motivos que aconsejan dicha decisión y no exista oposición del interesado en el supuesto de haber solicitado éste la tramitación de la vía simplificada. </w:t>
      </w:r>
    </w:p>
    <w:p w:rsidR="00A64D0C" w:rsidRPr="00A64D0C" w:rsidRDefault="00A64D0C" w:rsidP="00A64D0C">
      <w:pPr>
        <w:ind w:left="360"/>
        <w:jc w:val="both"/>
        <w:rPr>
          <w:rFonts w:ascii="Myriad Pro Light" w:hAnsi="Myriad Pro Light" w:cs="Myriad Pro Light"/>
          <w:lang w:eastAsia="en-US"/>
        </w:rPr>
      </w:pPr>
    </w:p>
    <w:p w:rsidR="00A64D0C" w:rsidRPr="00A64D0C" w:rsidRDefault="00A64D0C" w:rsidP="00A64D0C">
      <w:pPr>
        <w:jc w:val="both"/>
        <w:rPr>
          <w:rFonts w:ascii="Myriad Pro Light" w:hAnsi="Myriad Pro Light" w:cs="Myriad Pro Light"/>
        </w:rPr>
      </w:pPr>
      <w:r w:rsidRPr="00A64D0C">
        <w:rPr>
          <w:rFonts w:ascii="Myriad Pro Light" w:hAnsi="Myriad Pro Light" w:cs="Myriad Pro Light"/>
        </w:rPr>
        <w:t xml:space="preserve">3. Cuando </w:t>
      </w:r>
      <w:r w:rsidR="00BD167A" w:rsidRPr="00BD167A">
        <w:rPr>
          <w:rFonts w:ascii="Myriad Pro Light" w:hAnsi="Myriad Pro Light" w:cs="Myriad Pro Light"/>
          <w:b/>
          <w:bCs/>
          <w:i/>
          <w:iCs/>
        </w:rPr>
        <w:t xml:space="preserve">el/la </w:t>
      </w:r>
      <w:r w:rsidRPr="00A64D0C">
        <w:rPr>
          <w:rFonts w:ascii="Myriad Pro Light" w:hAnsi="Myriad Pro Light" w:cs="Myriad Pro Light"/>
          <w:b/>
          <w:bCs/>
          <w:i/>
          <w:iCs/>
        </w:rPr>
        <w:t>Ayuntamiento/Diputación</w:t>
      </w:r>
      <w:r w:rsidRPr="00A64D0C">
        <w:rPr>
          <w:rFonts w:ascii="Myriad Pro Light" w:hAnsi="Myriad Pro Light" w:cs="Myriad Pro Light"/>
        </w:rPr>
        <w:t xml:space="preserve"> acuerde de oficio la tramitación simplificada del procedimiento deberá́ notificarlo a los interesados. Si alguno de ellos,</w:t>
      </w:r>
      <w:r w:rsidRPr="00A64D0C">
        <w:t xml:space="preserve"> </w:t>
      </w:r>
      <w:r w:rsidRPr="00A64D0C">
        <w:rPr>
          <w:rFonts w:ascii="Myriad Pro Light" w:hAnsi="Myriad Pro Light" w:cs="Myriad Pro Light"/>
        </w:rPr>
        <w:t xml:space="preserve">en el plazo de cinco días siguientes a la recepción de la notificación, manifestara su oposición expresa, </w:t>
      </w:r>
      <w:r w:rsidRPr="00A64D0C">
        <w:rPr>
          <w:rFonts w:ascii="Myriad Pro Light" w:hAnsi="Myriad Pro Light" w:cs="Myriad Pro Light"/>
          <w:b/>
          <w:i/>
        </w:rPr>
        <w:t>aquél/aquélla</w:t>
      </w:r>
      <w:r w:rsidRPr="00A64D0C">
        <w:rPr>
          <w:rFonts w:ascii="Myriad Pro Light" w:hAnsi="Myriad Pro Light" w:cs="Myriad Pro Light"/>
        </w:rPr>
        <w:t xml:space="preserve"> deberá́ seguir la tramitación ordinaria.</w:t>
      </w:r>
    </w:p>
    <w:p w:rsidR="00A64D0C" w:rsidRPr="00A64D0C" w:rsidRDefault="00A64D0C" w:rsidP="00A64D0C">
      <w:pPr>
        <w:jc w:val="both"/>
        <w:rPr>
          <w:rFonts w:ascii="Myriad Pro Light" w:hAnsi="Myriad Pro Light" w:cs="Myriad Pro Light"/>
        </w:rPr>
      </w:pPr>
    </w:p>
    <w:p w:rsidR="00A64D0C" w:rsidRPr="00A64D0C" w:rsidRDefault="00A64D0C" w:rsidP="00A64D0C">
      <w:pPr>
        <w:jc w:val="both"/>
        <w:rPr>
          <w:rFonts w:ascii="Myriad Pro Light" w:hAnsi="Myriad Pro Light" w:cs="Myriad Pro Light"/>
        </w:rPr>
      </w:pPr>
      <w:r w:rsidRPr="00A64D0C">
        <w:rPr>
          <w:rFonts w:ascii="Myriad Pro Light" w:hAnsi="Myriad Pro Light" w:cs="Myriad Pro Light"/>
        </w:rPr>
        <w:t>4. Los interesados podrán solicitar la tramitación simplificada del procedimiento. Si el órgano competente para la tramitación aprecia que no concurre alguna de las razones previstas en el apartado 1, podrá́ desestimar dicha solicitud, en el plazo de cinco días desde su presentación, sin que exista posibilidad de recurso por parte del interesado. Transcurrido el mencionado plazo de cinco días se entenderá́ desestimada la solicitud.</w:t>
      </w:r>
    </w:p>
    <w:p w:rsidR="00D63256" w:rsidRPr="00A64D0C" w:rsidRDefault="00D63256" w:rsidP="006F6B83">
      <w:pPr>
        <w:jc w:val="both"/>
        <w:rPr>
          <w:rFonts w:ascii="Myriad Pro Light" w:hAnsi="Myriad Pro Light" w:cs="Myriad Pro Light"/>
        </w:rPr>
      </w:pPr>
    </w:p>
    <w:p w:rsidR="00E45CBA" w:rsidRPr="00E45CBA" w:rsidRDefault="00E45CBA" w:rsidP="00E45CBA">
      <w:pPr>
        <w:jc w:val="both"/>
        <w:rPr>
          <w:rFonts w:ascii="Myriad Pro Light" w:hAnsi="Myriad Pro Light" w:cs="Myriad Pro Light"/>
        </w:rPr>
      </w:pPr>
      <w:r w:rsidRPr="00E45CBA">
        <w:rPr>
          <w:rFonts w:ascii="Myriad Pro Light" w:hAnsi="Myriad Pro Light" w:cs="Myriad Pro Light"/>
        </w:rPr>
        <w:t>5. Salvo que reste menos para su tramitación ordinaria, los procedimientos administrativos tramitados de manera simplificada deberán ser resueltos en treinta días, a contar desde el siguiente al que se notifique al interesado el acuerdo de tramitación simplificada del procedimiento, y constaran únicamente de los siguientes trámites:</w:t>
      </w:r>
    </w:p>
    <w:p w:rsidR="00E45CBA" w:rsidRPr="00E45CBA" w:rsidRDefault="00E45CBA" w:rsidP="00E45CBA">
      <w:pPr>
        <w:jc w:val="both"/>
        <w:rPr>
          <w:rFonts w:ascii="Myriad Pro Light" w:hAnsi="Myriad Pro Light" w:cs="Myriad Pro Light"/>
        </w:rPr>
      </w:pPr>
    </w:p>
    <w:p w:rsidR="00E45CBA" w:rsidRPr="00E45CBA" w:rsidRDefault="00E45CBA" w:rsidP="003E05F4">
      <w:pPr>
        <w:numPr>
          <w:ilvl w:val="0"/>
          <w:numId w:val="28"/>
        </w:numPr>
        <w:suppressAutoHyphens/>
        <w:ind w:left="284" w:hanging="284"/>
        <w:jc w:val="both"/>
        <w:rPr>
          <w:rFonts w:ascii="Myriad Pro Light" w:hAnsi="Myriad Pro Light" w:cs="Myriad Pro Light"/>
        </w:rPr>
      </w:pPr>
      <w:r w:rsidRPr="00E45CBA">
        <w:rPr>
          <w:rFonts w:ascii="Myriad Pro Light" w:hAnsi="Myriad Pro Light" w:cs="Myriad Pro Light"/>
        </w:rPr>
        <w:t>Inicio del procedimiento de oficio o a solicitud del interesado.</w:t>
      </w:r>
    </w:p>
    <w:p w:rsidR="00E45CBA" w:rsidRPr="00E45CBA" w:rsidRDefault="00E45CBA" w:rsidP="003E05F4">
      <w:pPr>
        <w:numPr>
          <w:ilvl w:val="0"/>
          <w:numId w:val="28"/>
        </w:numPr>
        <w:suppressAutoHyphens/>
        <w:ind w:left="284" w:hanging="284"/>
        <w:jc w:val="both"/>
        <w:rPr>
          <w:rFonts w:ascii="Myriad Pro Light" w:hAnsi="Myriad Pro Light" w:cs="Myriad Pro Light"/>
        </w:rPr>
      </w:pPr>
      <w:r w:rsidRPr="00E45CBA">
        <w:rPr>
          <w:rFonts w:ascii="Myriad Pro Light" w:hAnsi="Myriad Pro Light" w:cs="Myriad Pro Light"/>
        </w:rPr>
        <w:t>Subsanación de la solicitud presentada, en su caso.</w:t>
      </w:r>
    </w:p>
    <w:p w:rsidR="00E45CBA" w:rsidRPr="00E45CBA" w:rsidRDefault="00E45CBA" w:rsidP="003E05F4">
      <w:pPr>
        <w:numPr>
          <w:ilvl w:val="0"/>
          <w:numId w:val="28"/>
        </w:numPr>
        <w:suppressAutoHyphens/>
        <w:ind w:left="284" w:hanging="284"/>
        <w:jc w:val="both"/>
        <w:rPr>
          <w:rFonts w:ascii="Myriad Pro Light" w:hAnsi="Myriad Pro Light" w:cs="Myriad Pro Light"/>
        </w:rPr>
      </w:pPr>
      <w:r w:rsidRPr="00E45CBA">
        <w:rPr>
          <w:rFonts w:ascii="Myriad Pro Light" w:hAnsi="Myriad Pro Light" w:cs="Myriad Pro Light"/>
        </w:rPr>
        <w:t>Alegaciones formuladas al inicio del procedimiento durante el plazo de cinco días.</w:t>
      </w:r>
    </w:p>
    <w:p w:rsidR="00E45CBA" w:rsidRPr="00E45CBA" w:rsidRDefault="00E45CBA" w:rsidP="003E05F4">
      <w:pPr>
        <w:numPr>
          <w:ilvl w:val="0"/>
          <w:numId w:val="28"/>
        </w:numPr>
        <w:suppressAutoHyphens/>
        <w:ind w:left="284" w:hanging="284"/>
        <w:jc w:val="both"/>
        <w:rPr>
          <w:rFonts w:ascii="Myriad Pro Light" w:hAnsi="Myriad Pro Light" w:cs="Myriad Pro Light"/>
        </w:rPr>
      </w:pPr>
      <w:r w:rsidRPr="00E45CBA">
        <w:rPr>
          <w:rFonts w:ascii="Myriad Pro Light" w:hAnsi="Myriad Pro Light" w:cs="Myriad Pro Light"/>
        </w:rPr>
        <w:t>Trámite de audiencia, únicamente cuando la resolución vaya a ser desfavorable para el interesado.</w:t>
      </w:r>
    </w:p>
    <w:p w:rsidR="00E45CBA" w:rsidRPr="00E45CBA" w:rsidRDefault="00E45CBA" w:rsidP="003E05F4">
      <w:pPr>
        <w:numPr>
          <w:ilvl w:val="0"/>
          <w:numId w:val="28"/>
        </w:numPr>
        <w:suppressAutoHyphens/>
        <w:ind w:left="284" w:hanging="284"/>
        <w:jc w:val="both"/>
        <w:rPr>
          <w:rFonts w:ascii="Myriad Pro Light" w:hAnsi="Myriad Pro Light" w:cs="Myriad Pro Light"/>
        </w:rPr>
      </w:pPr>
      <w:r w:rsidRPr="00E45CBA">
        <w:rPr>
          <w:rFonts w:ascii="Myriad Pro Light" w:hAnsi="Myriad Pro Light" w:cs="Myriad Pro Light"/>
        </w:rPr>
        <w:t>Informes preceptivos según la normativa específica aplicable a cada caso.</w:t>
      </w:r>
    </w:p>
    <w:p w:rsidR="00E45CBA" w:rsidRPr="00E45CBA" w:rsidRDefault="00E45CBA" w:rsidP="003E05F4">
      <w:pPr>
        <w:numPr>
          <w:ilvl w:val="0"/>
          <w:numId w:val="28"/>
        </w:numPr>
        <w:suppressAutoHyphens/>
        <w:ind w:left="284" w:hanging="284"/>
        <w:jc w:val="both"/>
        <w:rPr>
          <w:rFonts w:ascii="Myriad Pro Light" w:hAnsi="Myriad Pro Light" w:cs="Myriad Pro Light"/>
        </w:rPr>
      </w:pPr>
      <w:r w:rsidRPr="00E45CBA">
        <w:rPr>
          <w:rFonts w:ascii="Myriad Pro Light" w:hAnsi="Myriad Pro Light" w:cs="Myriad Pro Light"/>
        </w:rPr>
        <w:t>Resolución.</w:t>
      </w:r>
    </w:p>
    <w:p w:rsidR="00E45CBA" w:rsidRPr="00E45CBA" w:rsidRDefault="00E45CBA" w:rsidP="00E45CBA">
      <w:pPr>
        <w:jc w:val="both"/>
        <w:rPr>
          <w:rFonts w:ascii="Myriad Pro Light" w:hAnsi="Myriad Pro Light" w:cs="Myriad Pro Light"/>
        </w:rPr>
      </w:pPr>
    </w:p>
    <w:p w:rsidR="00E45CBA" w:rsidRPr="00E45CBA" w:rsidRDefault="00E45CBA" w:rsidP="00E45CBA">
      <w:pPr>
        <w:jc w:val="both"/>
        <w:rPr>
          <w:rFonts w:ascii="Myriad Pro Light" w:hAnsi="Myriad Pro Light" w:cs="Myriad Pro Light"/>
        </w:rPr>
      </w:pPr>
      <w:r w:rsidRPr="00E45CBA">
        <w:rPr>
          <w:rFonts w:ascii="Myriad Pro Light" w:hAnsi="Myriad Pro Light" w:cs="Myriad Pro Light"/>
        </w:rPr>
        <w:t>6. En el caso que un procedimiento exigiera la realización de un trámite no previsto en el apartado anterior, el procedimiento se tramitará de manera ordinaria, salvo que aquél trámite pudiera ser evacuado en un plazo máximo de cinco días hábiles, en cuyo caso podrá continuarse la tramitación simplificada.</w:t>
      </w:r>
    </w:p>
    <w:p w:rsidR="00D63256" w:rsidRDefault="00D63256" w:rsidP="006F6B83"/>
    <w:p w:rsidR="00D63256" w:rsidRPr="005410ED" w:rsidRDefault="00D63256" w:rsidP="006F6B83">
      <w:pPr>
        <w:jc w:val="center"/>
        <w:rPr>
          <w:rFonts w:ascii="Myriad Pro Light" w:hAnsi="Myriad Pro Light" w:cs="Myriad Pro Light"/>
          <w:b/>
          <w:bCs/>
          <w:caps/>
        </w:rPr>
      </w:pPr>
      <w:r w:rsidRPr="005410ED">
        <w:rPr>
          <w:rFonts w:ascii="Myriad Pro Light" w:hAnsi="Myriad Pro Light" w:cs="Myriad Pro Light"/>
          <w:b/>
          <w:bCs/>
          <w:caps/>
        </w:rPr>
        <w:t>Capítulo</w:t>
      </w:r>
      <w:r w:rsidR="00573D58">
        <w:rPr>
          <w:rFonts w:ascii="Myriad Pro Light" w:hAnsi="Myriad Pro Light" w:cs="Myriad Pro Light"/>
          <w:b/>
          <w:bCs/>
          <w:caps/>
        </w:rPr>
        <w:t xml:space="preserve"> </w:t>
      </w:r>
      <w:r w:rsidRPr="005410ED">
        <w:rPr>
          <w:rFonts w:ascii="Myriad Pro Light" w:hAnsi="Myriad Pro Light" w:cs="Myriad Pro Light"/>
          <w:b/>
          <w:bCs/>
          <w:caps/>
        </w:rPr>
        <w:t>II</w:t>
      </w:r>
      <w:r w:rsidR="00E45CBA">
        <w:rPr>
          <w:rFonts w:ascii="Myriad Pro Light" w:hAnsi="Myriad Pro Light" w:cs="Myriad Pro Light"/>
          <w:b/>
          <w:bCs/>
          <w:caps/>
        </w:rPr>
        <w:t>.</w:t>
      </w:r>
      <w:r w:rsidR="00573D58">
        <w:rPr>
          <w:rFonts w:ascii="Myriad Pro Light" w:hAnsi="Myriad Pro Light" w:cs="Myriad Pro Light"/>
          <w:b/>
          <w:bCs/>
          <w:caps/>
        </w:rPr>
        <w:t xml:space="preserve"> </w:t>
      </w:r>
      <w:r w:rsidRPr="005410ED">
        <w:rPr>
          <w:rFonts w:ascii="Myriad Pro Light" w:hAnsi="Myriad Pro Light" w:cs="Myriad Pro Light"/>
          <w:b/>
          <w:bCs/>
          <w:caps/>
        </w:rPr>
        <w:t>La</w:t>
      </w:r>
      <w:r w:rsidR="00573D58">
        <w:rPr>
          <w:rFonts w:ascii="Myriad Pro Light" w:hAnsi="Myriad Pro Light" w:cs="Myriad Pro Light"/>
          <w:b/>
          <w:bCs/>
          <w:caps/>
        </w:rPr>
        <w:t xml:space="preserve"> </w:t>
      </w:r>
      <w:r w:rsidRPr="005410ED">
        <w:rPr>
          <w:rFonts w:ascii="Myriad Pro Light" w:hAnsi="Myriad Pro Light" w:cs="Myriad Pro Light"/>
          <w:b/>
          <w:bCs/>
          <w:caps/>
        </w:rPr>
        <w:t>notificación</w:t>
      </w:r>
      <w:r w:rsidR="00573D58">
        <w:rPr>
          <w:rFonts w:ascii="Myriad Pro Light" w:hAnsi="Myriad Pro Light" w:cs="Myriad Pro Light"/>
          <w:b/>
          <w:bCs/>
          <w:caps/>
        </w:rPr>
        <w:t xml:space="preserve"> </w:t>
      </w:r>
      <w:r w:rsidRPr="005410ED">
        <w:rPr>
          <w:rFonts w:ascii="Myriad Pro Light" w:hAnsi="Myriad Pro Light" w:cs="Myriad Pro Light"/>
          <w:b/>
          <w:bCs/>
          <w:caps/>
        </w:rPr>
        <w:t>de</w:t>
      </w:r>
      <w:r w:rsidR="00573D58">
        <w:rPr>
          <w:rFonts w:ascii="Myriad Pro Light" w:hAnsi="Myriad Pro Light" w:cs="Myriad Pro Light"/>
          <w:b/>
          <w:bCs/>
          <w:caps/>
        </w:rPr>
        <w:t xml:space="preserve"> </w:t>
      </w:r>
      <w:r w:rsidRPr="005410ED">
        <w:rPr>
          <w:rFonts w:ascii="Myriad Pro Light" w:hAnsi="Myriad Pro Light" w:cs="Myriad Pro Light"/>
          <w:b/>
          <w:bCs/>
          <w:caps/>
        </w:rPr>
        <w:t>los</w:t>
      </w:r>
      <w:r w:rsidR="00573D58">
        <w:rPr>
          <w:rFonts w:ascii="Myriad Pro Light" w:hAnsi="Myriad Pro Light" w:cs="Myriad Pro Light"/>
          <w:b/>
          <w:bCs/>
          <w:caps/>
        </w:rPr>
        <w:t xml:space="preserve"> </w:t>
      </w:r>
      <w:r w:rsidRPr="005410ED">
        <w:rPr>
          <w:rFonts w:ascii="Myriad Pro Light" w:hAnsi="Myriad Pro Light" w:cs="Myriad Pro Light"/>
          <w:b/>
          <w:bCs/>
          <w:caps/>
        </w:rPr>
        <w:t>procedimientos</w:t>
      </w:r>
      <w:r w:rsidR="00573D58">
        <w:rPr>
          <w:rFonts w:ascii="Myriad Pro Light" w:hAnsi="Myriad Pro Light" w:cs="Myriad Pro Light"/>
          <w:b/>
          <w:bCs/>
          <w:caps/>
        </w:rPr>
        <w:t xml:space="preserve"> </w:t>
      </w:r>
      <w:r w:rsidRPr="005410ED">
        <w:rPr>
          <w:rFonts w:ascii="Myriad Pro Light" w:hAnsi="Myriad Pro Light" w:cs="Myriad Pro Light"/>
          <w:b/>
          <w:bCs/>
          <w:caps/>
        </w:rPr>
        <w:t>administrativos</w:t>
      </w:r>
      <w:r w:rsidR="00573D58">
        <w:rPr>
          <w:rFonts w:ascii="Myriad Pro Light" w:hAnsi="Myriad Pro Light" w:cs="Myriad Pro Light"/>
          <w:b/>
          <w:bCs/>
          <w:caps/>
        </w:rPr>
        <w:t xml:space="preserve"> </w:t>
      </w:r>
      <w:r w:rsidRPr="005410ED">
        <w:rPr>
          <w:rFonts w:ascii="Myriad Pro Light" w:hAnsi="Myriad Pro Light" w:cs="Myriad Pro Light"/>
          <w:b/>
          <w:bCs/>
          <w:caps/>
        </w:rPr>
        <w:t>electrónicos</w:t>
      </w:r>
    </w:p>
    <w:p w:rsidR="00D63256" w:rsidRPr="005410ED" w:rsidRDefault="00D63256" w:rsidP="006F6B83"/>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16.</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Órgano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competente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para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notificación.</w:t>
      </w:r>
    </w:p>
    <w:p w:rsidR="00D63256" w:rsidRPr="005410ED" w:rsidRDefault="00D63256" w:rsidP="006F6B83">
      <w:pPr>
        <w:jc w:val="both"/>
      </w:pPr>
    </w:p>
    <w:p w:rsidR="00D63256" w:rsidRPr="00B005D9" w:rsidRDefault="00D63256" w:rsidP="006F6B83">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órgano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dicte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resoluciones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actos</w:t>
      </w:r>
      <w:r w:rsidR="00573D58">
        <w:rPr>
          <w:rFonts w:ascii="Myriad Pro Light" w:hAnsi="Myriad Pro Light" w:cs="Myriad Pro Light"/>
        </w:rPr>
        <w:t xml:space="preserve"> </w:t>
      </w:r>
      <w:r w:rsidRPr="005410ED">
        <w:rPr>
          <w:rFonts w:ascii="Myriad Pro Light" w:hAnsi="Myriad Pro Light" w:cs="Myriad Pro Light"/>
        </w:rPr>
        <w:t>administrativos</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notificará</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interesados</w:t>
      </w:r>
      <w:r w:rsidR="00573D58">
        <w:rPr>
          <w:rFonts w:ascii="Myriad Pro Light" w:hAnsi="Myriad Pro Light" w:cs="Myriad Pro Light"/>
        </w:rPr>
        <w:t xml:space="preserve"> </w:t>
      </w:r>
      <w:r w:rsidRPr="005410ED">
        <w:rPr>
          <w:rFonts w:ascii="Myriad Pro Light" w:hAnsi="Myriad Pro Light" w:cs="Myriad Pro Light"/>
        </w:rPr>
        <w:t>cuyos</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e</w:t>
      </w:r>
      <w:r w:rsidR="00573D58">
        <w:rPr>
          <w:rFonts w:ascii="Myriad Pro Light" w:hAnsi="Myriad Pro Light" w:cs="Myriad Pro Light"/>
        </w:rPr>
        <w:t xml:space="preserve"> </w:t>
      </w:r>
      <w:r w:rsidRPr="005410ED">
        <w:rPr>
          <w:rFonts w:ascii="Myriad Pro Light" w:hAnsi="Myriad Pro Light" w:cs="Myriad Pro Light"/>
        </w:rPr>
        <w:t>intereses</w:t>
      </w:r>
      <w:r w:rsidR="00573D58">
        <w:rPr>
          <w:rFonts w:ascii="Myriad Pro Light" w:hAnsi="Myriad Pro Light" w:cs="Myriad Pro Light"/>
        </w:rPr>
        <w:t xml:space="preserve"> </w:t>
      </w:r>
      <w:r w:rsidRPr="005410ED">
        <w:rPr>
          <w:rFonts w:ascii="Myriad Pro Light" w:hAnsi="Myriad Pro Light" w:cs="Myriad Pro Light"/>
        </w:rPr>
        <w:t>sean</w:t>
      </w:r>
      <w:r w:rsidR="00573D58">
        <w:rPr>
          <w:rFonts w:ascii="Myriad Pro Light" w:hAnsi="Myriad Pro Light" w:cs="Myriad Pro Light"/>
        </w:rPr>
        <w:t xml:space="preserve"> </w:t>
      </w:r>
      <w:r w:rsidRPr="005410ED">
        <w:rPr>
          <w:rFonts w:ascii="Myriad Pro Light" w:hAnsi="Myriad Pro Light" w:cs="Myriad Pro Light"/>
        </w:rPr>
        <w:t>afectados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B005D9">
        <w:rPr>
          <w:rFonts w:ascii="Myriad Pro Light" w:hAnsi="Myriad Pro Light" w:cs="Myriad Pro Light"/>
        </w:rPr>
        <w:t>aquéllos,</w:t>
      </w:r>
      <w:r w:rsidR="00573D58" w:rsidRPr="00B005D9">
        <w:rPr>
          <w:rFonts w:ascii="Myriad Pro Light" w:hAnsi="Myriad Pro Light" w:cs="Myriad Pro Light"/>
        </w:rPr>
        <w:t xml:space="preserve"> </w:t>
      </w:r>
      <w:r w:rsidRPr="00B005D9">
        <w:rPr>
          <w:rFonts w:ascii="Myriad Pro Light" w:hAnsi="Myriad Pro Light" w:cs="Myriad Pro Light"/>
          <w:bCs/>
          <w:iCs/>
        </w:rPr>
        <w:t>pre</w:t>
      </w:r>
      <w:r w:rsidR="00B23498" w:rsidRPr="00B005D9">
        <w:rPr>
          <w:rFonts w:ascii="Myriad Pro Light" w:hAnsi="Myriad Pro Light" w:cs="Myriad Pro Light"/>
          <w:bCs/>
          <w:iCs/>
        </w:rPr>
        <w:t>fe</w:t>
      </w:r>
      <w:r w:rsidRPr="00B005D9">
        <w:rPr>
          <w:rFonts w:ascii="Myriad Pro Light" w:hAnsi="Myriad Pro Light" w:cs="Myriad Pro Light"/>
          <w:bCs/>
          <w:iCs/>
        </w:rPr>
        <w:t>rentemente</w:t>
      </w:r>
      <w:r w:rsidR="00573D58" w:rsidRPr="00B005D9">
        <w:rPr>
          <w:rFonts w:ascii="Myriad Pro Light" w:hAnsi="Myriad Pro Light" w:cs="Myriad Pro Light"/>
          <w:bCs/>
          <w:iCs/>
        </w:rPr>
        <w:t xml:space="preserve"> </w:t>
      </w:r>
      <w:r w:rsidRPr="00B005D9">
        <w:rPr>
          <w:rFonts w:ascii="Myriad Pro Light" w:hAnsi="Myriad Pro Light" w:cs="Myriad Pro Light"/>
          <w:bCs/>
          <w:iCs/>
        </w:rPr>
        <w:t>de</w:t>
      </w:r>
      <w:r w:rsidR="00573D58" w:rsidRPr="00B005D9">
        <w:rPr>
          <w:rFonts w:ascii="Myriad Pro Light" w:hAnsi="Myriad Pro Light" w:cs="Myriad Pro Light"/>
          <w:bCs/>
          <w:iCs/>
        </w:rPr>
        <w:t xml:space="preserve"> </w:t>
      </w:r>
      <w:r w:rsidRPr="00B005D9">
        <w:rPr>
          <w:rFonts w:ascii="Myriad Pro Light" w:hAnsi="Myriad Pro Light" w:cs="Myriad Pro Light"/>
          <w:bCs/>
          <w:iCs/>
        </w:rPr>
        <w:t>forma</w:t>
      </w:r>
      <w:r w:rsidR="00573D58" w:rsidRPr="00B005D9">
        <w:rPr>
          <w:rFonts w:ascii="Myriad Pro Light" w:hAnsi="Myriad Pro Light" w:cs="Myriad Pro Light"/>
          <w:bCs/>
          <w:iCs/>
        </w:rPr>
        <w:t xml:space="preserve"> </w:t>
      </w:r>
      <w:r w:rsidRPr="00B005D9">
        <w:rPr>
          <w:rFonts w:ascii="Myriad Pro Light" w:hAnsi="Myriad Pro Light" w:cs="Myriad Pro Light"/>
          <w:bCs/>
          <w:iCs/>
        </w:rPr>
        <w:t>automatizada,</w:t>
      </w:r>
      <w:r w:rsidR="00573D58" w:rsidRPr="00B005D9">
        <w:rPr>
          <w:rFonts w:ascii="Myriad Pro Light" w:hAnsi="Myriad Pro Light" w:cs="Myriad Pro Light"/>
          <w:bCs/>
          <w:iCs/>
        </w:rPr>
        <w:t xml:space="preserve"> </w:t>
      </w:r>
      <w:r w:rsidRPr="00B005D9">
        <w:rPr>
          <w:rFonts w:ascii="Myriad Pro Light" w:hAnsi="Myriad Pro Light" w:cs="Myriad Pro Light"/>
          <w:bCs/>
          <w:iCs/>
        </w:rPr>
        <w:t>mediante</w:t>
      </w:r>
      <w:r w:rsidR="00573D58" w:rsidRPr="00B005D9">
        <w:rPr>
          <w:rFonts w:ascii="Myriad Pro Light" w:hAnsi="Myriad Pro Light" w:cs="Myriad Pro Light"/>
          <w:bCs/>
          <w:iCs/>
        </w:rPr>
        <w:t xml:space="preserve"> </w:t>
      </w:r>
      <w:r w:rsidRPr="00B005D9">
        <w:rPr>
          <w:rFonts w:ascii="Myriad Pro Light" w:hAnsi="Myriad Pro Light" w:cs="Myriad Pro Light"/>
          <w:bCs/>
          <w:iCs/>
        </w:rPr>
        <w:t>el</w:t>
      </w:r>
      <w:r w:rsidR="00573D58" w:rsidRPr="00B005D9">
        <w:rPr>
          <w:rFonts w:ascii="Myriad Pro Light" w:hAnsi="Myriad Pro Light" w:cs="Myriad Pro Light"/>
          <w:bCs/>
          <w:iCs/>
        </w:rPr>
        <w:t xml:space="preserve"> </w:t>
      </w:r>
      <w:r w:rsidRPr="00B005D9">
        <w:rPr>
          <w:rFonts w:ascii="Myriad Pro Light" w:hAnsi="Myriad Pro Light" w:cs="Myriad Pro Light"/>
          <w:bCs/>
          <w:iCs/>
        </w:rPr>
        <w:t>sistema</w:t>
      </w:r>
      <w:r w:rsidR="00573D58" w:rsidRPr="00B005D9">
        <w:rPr>
          <w:rFonts w:ascii="Myriad Pro Light" w:hAnsi="Myriad Pro Light" w:cs="Myriad Pro Light"/>
          <w:bCs/>
          <w:iCs/>
        </w:rPr>
        <w:t xml:space="preserve"> </w:t>
      </w:r>
      <w:r w:rsidRPr="00B005D9">
        <w:rPr>
          <w:rFonts w:ascii="Myriad Pro Light" w:hAnsi="Myriad Pro Light" w:cs="Myriad Pro Light"/>
          <w:bCs/>
          <w:iCs/>
        </w:rPr>
        <w:t>electrónico</w:t>
      </w:r>
      <w:r w:rsidR="00573D58" w:rsidRPr="00B005D9">
        <w:rPr>
          <w:rFonts w:ascii="Myriad Pro Light" w:hAnsi="Myriad Pro Light" w:cs="Myriad Pro Light"/>
          <w:bCs/>
          <w:iCs/>
        </w:rPr>
        <w:t xml:space="preserve"> </w:t>
      </w:r>
      <w:r w:rsidRPr="00B005D9">
        <w:rPr>
          <w:rFonts w:ascii="Myriad Pro Light" w:hAnsi="Myriad Pro Light" w:cs="Myriad Pro Light"/>
          <w:bCs/>
          <w:iCs/>
        </w:rPr>
        <w:t>de</w:t>
      </w:r>
      <w:r w:rsidR="00573D58" w:rsidRPr="00B005D9">
        <w:rPr>
          <w:rFonts w:ascii="Myriad Pro Light" w:hAnsi="Myriad Pro Light" w:cs="Myriad Pro Light"/>
          <w:bCs/>
          <w:iCs/>
        </w:rPr>
        <w:t xml:space="preserve"> </w:t>
      </w:r>
      <w:r w:rsidRPr="00B005D9">
        <w:rPr>
          <w:rFonts w:ascii="Myriad Pro Light" w:hAnsi="Myriad Pro Light" w:cs="Myriad Pro Light"/>
          <w:bCs/>
          <w:iCs/>
        </w:rPr>
        <w:t>puesta</w:t>
      </w:r>
      <w:r w:rsidR="00573D58" w:rsidRPr="00B005D9">
        <w:rPr>
          <w:rFonts w:ascii="Myriad Pro Light" w:hAnsi="Myriad Pro Light" w:cs="Myriad Pro Light"/>
          <w:bCs/>
          <w:iCs/>
        </w:rPr>
        <w:t xml:space="preserve"> </w:t>
      </w:r>
      <w:r w:rsidRPr="00B005D9">
        <w:rPr>
          <w:rFonts w:ascii="Myriad Pro Light" w:hAnsi="Myriad Pro Light" w:cs="Myriad Pro Light"/>
          <w:bCs/>
          <w:iCs/>
        </w:rPr>
        <w:t>a</w:t>
      </w:r>
      <w:r w:rsidR="00573D58" w:rsidRPr="00B005D9">
        <w:rPr>
          <w:rFonts w:ascii="Myriad Pro Light" w:hAnsi="Myriad Pro Light" w:cs="Myriad Pro Light"/>
          <w:bCs/>
          <w:iCs/>
        </w:rPr>
        <w:t xml:space="preserve"> </w:t>
      </w:r>
      <w:r w:rsidRPr="00B005D9">
        <w:rPr>
          <w:rFonts w:ascii="Myriad Pro Light" w:hAnsi="Myriad Pro Light" w:cs="Myriad Pro Light"/>
          <w:bCs/>
          <w:iCs/>
        </w:rPr>
        <w:t>disposición.</w:t>
      </w:r>
    </w:p>
    <w:p w:rsidR="00D63256" w:rsidRPr="005410ED" w:rsidRDefault="00D63256" w:rsidP="006F6B83">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Sin</w:t>
      </w:r>
      <w:r w:rsidR="00573D58">
        <w:rPr>
          <w:rFonts w:ascii="Myriad Pro Light" w:hAnsi="Myriad Pro Light" w:cs="Myriad Pro Light"/>
        </w:rPr>
        <w:t xml:space="preserve"> </w:t>
      </w:r>
      <w:r w:rsidRPr="005410ED">
        <w:rPr>
          <w:rFonts w:ascii="Myriad Pro Light" w:hAnsi="Myriad Pro Light" w:cs="Myriad Pro Light"/>
        </w:rPr>
        <w:t>embargo,</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notificaciones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acuerdos</w:t>
      </w:r>
      <w:r w:rsidR="00573D58">
        <w:rPr>
          <w:rFonts w:ascii="Myriad Pro Light" w:hAnsi="Myriad Pro Light" w:cs="Myriad Pro Light"/>
        </w:rPr>
        <w:t xml:space="preserve"> </w:t>
      </w:r>
      <w:r w:rsidRPr="005410ED">
        <w:rPr>
          <w:rFonts w:ascii="Myriad Pro Light" w:hAnsi="Myriad Pro Light" w:cs="Myriad Pro Light"/>
        </w:rPr>
        <w:t>adoptados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órganos</w:t>
      </w:r>
      <w:r w:rsidR="00573D58">
        <w:rPr>
          <w:rFonts w:ascii="Myriad Pro Light" w:hAnsi="Myriad Pro Light" w:cs="Myriad Pro Light"/>
        </w:rPr>
        <w:t xml:space="preserve"> </w:t>
      </w:r>
      <w:r w:rsidRPr="005410ED">
        <w:rPr>
          <w:rFonts w:ascii="Myriad Pro Light" w:hAnsi="Myriad Pro Light" w:cs="Myriad Pro Light"/>
        </w:rPr>
        <w:t>colegiados</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practicarán</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Secretaría,</w:t>
      </w:r>
      <w:r w:rsidR="00573D58">
        <w:rPr>
          <w:rFonts w:ascii="Myriad Pro Light" w:hAnsi="Myriad Pro Light" w:cs="Myriad Pro Light"/>
        </w:rPr>
        <w:t xml:space="preserve"> </w:t>
      </w:r>
      <w:r w:rsidRPr="005410ED">
        <w:rPr>
          <w:rFonts w:ascii="Myriad Pro Light" w:hAnsi="Myriad Pro Light" w:cs="Myriad Pro Light"/>
        </w:rPr>
        <w:t>previa</w:t>
      </w:r>
      <w:r w:rsidR="00573D58">
        <w:rPr>
          <w:rFonts w:ascii="Myriad Pro Light" w:hAnsi="Myriad Pro Light" w:cs="Myriad Pro Light"/>
        </w:rPr>
        <w:t xml:space="preserve"> </w:t>
      </w:r>
      <w:r w:rsidRPr="005410ED">
        <w:rPr>
          <w:rFonts w:ascii="Myriad Pro Light" w:hAnsi="Myriad Pro Light" w:cs="Myriad Pro Light"/>
        </w:rPr>
        <w:t>certificación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mismos,</w:t>
      </w:r>
      <w:r w:rsidR="00573D58">
        <w:rPr>
          <w:rFonts w:ascii="Myriad Pro Light" w:hAnsi="Myriad Pro Light" w:cs="Myriad Pro Light"/>
        </w:rPr>
        <w:t xml:space="preserve"> </w:t>
      </w:r>
      <w:r w:rsidRPr="005410ED">
        <w:rPr>
          <w:rFonts w:ascii="Myriad Pro Light" w:hAnsi="Myriad Pro Light" w:cs="Myriad Pro Light"/>
        </w:rPr>
        <w:t>preferentemente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w:t>
      </w:r>
      <w:r w:rsidR="00573D58">
        <w:rPr>
          <w:rFonts w:ascii="Myriad Pro Light" w:hAnsi="Myriad Pro Light" w:cs="Myriad Pro Light"/>
        </w:rPr>
        <w:t xml:space="preserve"> </w:t>
      </w:r>
      <w:r w:rsidRPr="005410ED">
        <w:rPr>
          <w:rFonts w:ascii="Myriad Pro Light" w:hAnsi="Myriad Pro Light" w:cs="Myriad Pro Light"/>
        </w:rPr>
        <w:t>automatizada,</w:t>
      </w:r>
      <w:r w:rsidR="00573D58">
        <w:rPr>
          <w:rFonts w:ascii="Myriad Pro Light" w:hAnsi="Myriad Pro Light" w:cs="Myriad Pro Light"/>
        </w:rPr>
        <w:t xml:space="preserve"> </w:t>
      </w:r>
      <w:r w:rsidRPr="005410ED">
        <w:rPr>
          <w:rFonts w:ascii="Myriad Pro Light" w:hAnsi="Myriad Pro Light" w:cs="Myriad Pro Light"/>
        </w:rPr>
        <w:t>empleando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disponga.</w:t>
      </w:r>
    </w:p>
    <w:p w:rsidR="00D63256" w:rsidRDefault="00D63256" w:rsidP="006F6B83">
      <w:pPr>
        <w:jc w:val="both"/>
      </w:pPr>
    </w:p>
    <w:p w:rsidR="005650C6" w:rsidRDefault="005650C6">
      <w:r>
        <w:br w:type="page"/>
      </w:r>
    </w:p>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lastRenderedPageBreak/>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17.</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Plazo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para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notificación.</w:t>
      </w:r>
    </w:p>
    <w:p w:rsidR="00D63256" w:rsidRPr="005410ED" w:rsidRDefault="00D63256" w:rsidP="006F6B83">
      <w:pPr>
        <w:jc w:val="both"/>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Toda</w:t>
      </w:r>
      <w:r w:rsidR="00573D58">
        <w:rPr>
          <w:rFonts w:ascii="Myriad Pro Light" w:hAnsi="Myriad Pro Light" w:cs="Myriad Pro Light"/>
        </w:rPr>
        <w:t xml:space="preserve"> </w:t>
      </w:r>
      <w:r w:rsidRPr="005410ED">
        <w:rPr>
          <w:rFonts w:ascii="Myriad Pro Light" w:hAnsi="Myriad Pro Light" w:cs="Myriad Pro Light"/>
        </w:rPr>
        <w:t>notificación</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cursada</w:t>
      </w:r>
      <w:r w:rsidR="00573D58">
        <w:rPr>
          <w:rFonts w:ascii="Myriad Pro Light" w:hAnsi="Myriad Pro Light" w:cs="Myriad Pro Light"/>
        </w:rPr>
        <w:t xml:space="preserve"> </w:t>
      </w:r>
      <w:r w:rsidRPr="005410ED">
        <w:rPr>
          <w:rFonts w:ascii="Myriad Pro Light" w:hAnsi="Myriad Pro Light" w:cs="Myriad Pro Light"/>
        </w:rPr>
        <w:t>dentro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plazo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diez</w:t>
      </w:r>
      <w:r w:rsidR="00573D58">
        <w:rPr>
          <w:rFonts w:ascii="Myriad Pro Light" w:hAnsi="Myriad Pro Light" w:cs="Myriad Pro Light"/>
        </w:rPr>
        <w:t xml:space="preserve"> </w:t>
      </w:r>
      <w:r w:rsidRPr="005410ED">
        <w:rPr>
          <w:rFonts w:ascii="Myriad Pro Light" w:hAnsi="Myriad Pro Light" w:cs="Myriad Pro Light"/>
        </w:rPr>
        <w:t>días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partir</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fecha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acto</w:t>
      </w:r>
      <w:r w:rsidR="00573D58">
        <w:rPr>
          <w:rFonts w:ascii="Myriad Pro Light" w:hAnsi="Myriad Pro Light" w:cs="Myriad Pro Light"/>
        </w:rPr>
        <w:t xml:space="preserve"> </w:t>
      </w:r>
      <w:r w:rsidRPr="005410ED">
        <w:rPr>
          <w:rFonts w:ascii="Myriad Pro Light" w:hAnsi="Myriad Pro Light" w:cs="Myriad Pro Light"/>
        </w:rPr>
        <w:t>haya</w:t>
      </w:r>
      <w:r w:rsidR="00573D58">
        <w:rPr>
          <w:rFonts w:ascii="Myriad Pro Light" w:hAnsi="Myriad Pro Light" w:cs="Myriad Pro Light"/>
        </w:rPr>
        <w:t xml:space="preserve"> </w:t>
      </w:r>
      <w:r w:rsidRPr="005410ED">
        <w:rPr>
          <w:rFonts w:ascii="Myriad Pro Light" w:hAnsi="Myriad Pro Light" w:cs="Myriad Pro Light"/>
        </w:rPr>
        <w:t>sido</w:t>
      </w:r>
      <w:r w:rsidR="00573D58">
        <w:rPr>
          <w:rFonts w:ascii="Myriad Pro Light" w:hAnsi="Myriad Pro Light" w:cs="Myriad Pro Light"/>
        </w:rPr>
        <w:t xml:space="preserve"> </w:t>
      </w:r>
      <w:r w:rsidRPr="005410ED">
        <w:rPr>
          <w:rFonts w:ascii="Myriad Pro Light" w:hAnsi="Myriad Pro Light" w:cs="Myriad Pro Light"/>
        </w:rPr>
        <w:t>dictado,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contener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texto</w:t>
      </w:r>
      <w:r w:rsidR="00573D58">
        <w:rPr>
          <w:rFonts w:ascii="Myriad Pro Light" w:hAnsi="Myriad Pro Light" w:cs="Myriad Pro Light"/>
        </w:rPr>
        <w:t xml:space="preserve"> </w:t>
      </w:r>
      <w:r w:rsidRPr="005410ED">
        <w:rPr>
          <w:rFonts w:ascii="Myriad Pro Light" w:hAnsi="Myriad Pro Light" w:cs="Myriad Pro Light"/>
        </w:rPr>
        <w:t>íntegro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resolución,</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indicación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si</w:t>
      </w:r>
      <w:r w:rsidR="00573D58">
        <w:rPr>
          <w:rFonts w:ascii="Myriad Pro Light" w:hAnsi="Myriad Pro Light" w:cs="Myriad Pro Light"/>
        </w:rPr>
        <w:t xml:space="preserve"> </w:t>
      </w:r>
      <w:r w:rsidRPr="005410ED">
        <w:rPr>
          <w:rFonts w:ascii="Myriad Pro Light" w:hAnsi="Myriad Pro Light" w:cs="Myriad Pro Light"/>
        </w:rPr>
        <w:t>pone</w:t>
      </w:r>
      <w:r w:rsidR="00573D58">
        <w:rPr>
          <w:rFonts w:ascii="Myriad Pro Light" w:hAnsi="Myriad Pro Light" w:cs="Myriad Pro Light"/>
        </w:rPr>
        <w:t xml:space="preserve"> </w:t>
      </w:r>
      <w:r w:rsidRPr="005410ED">
        <w:rPr>
          <w:rFonts w:ascii="Myriad Pro Light" w:hAnsi="Myriad Pro Light" w:cs="Myriad Pro Light"/>
        </w:rPr>
        <w:t>fin</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vía</w:t>
      </w:r>
      <w:r w:rsidR="00573D58">
        <w:rPr>
          <w:rFonts w:ascii="Myriad Pro Light" w:hAnsi="Myriad Pro Light" w:cs="Myriad Pro Light"/>
        </w:rPr>
        <w:t xml:space="preserve"> </w:t>
      </w:r>
      <w:r w:rsidRPr="005410ED">
        <w:rPr>
          <w:rFonts w:ascii="Myriad Pro Light" w:hAnsi="Myriad Pro Light" w:cs="Myriad Pro Light"/>
        </w:rPr>
        <w:t>administrativa,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expresión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recursos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procedan,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vía</w:t>
      </w:r>
      <w:r w:rsidR="00573D58">
        <w:rPr>
          <w:rFonts w:ascii="Myriad Pro Light" w:hAnsi="Myriad Pro Light" w:cs="Myriad Pro Light"/>
        </w:rPr>
        <w:t xml:space="preserve"> </w:t>
      </w:r>
      <w:r w:rsidRPr="005410ED">
        <w:rPr>
          <w:rFonts w:ascii="Myriad Pro Light" w:hAnsi="Myriad Pro Light" w:cs="Myriad Pro Light"/>
        </w:rPr>
        <w:t>administrativa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judicial,</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órgano</w:t>
      </w:r>
      <w:r w:rsidR="00573D58">
        <w:rPr>
          <w:rFonts w:ascii="Myriad Pro Light" w:hAnsi="Myriad Pro Light" w:cs="Myriad Pro Light"/>
        </w:rPr>
        <w:t xml:space="preserve"> </w:t>
      </w:r>
      <w:r w:rsidRPr="005410ED">
        <w:rPr>
          <w:rFonts w:ascii="Myriad Pro Light" w:hAnsi="Myriad Pro Light" w:cs="Myriad Pro Light"/>
        </w:rPr>
        <w:t>ante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hubieran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presentarse</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plazo</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interponerlos,</w:t>
      </w:r>
      <w:r w:rsidR="00573D58">
        <w:rPr>
          <w:rFonts w:ascii="Myriad Pro Light" w:hAnsi="Myriad Pro Light" w:cs="Myriad Pro Light"/>
        </w:rPr>
        <w:t xml:space="preserve"> </w:t>
      </w:r>
      <w:r w:rsidRPr="005410ED">
        <w:rPr>
          <w:rFonts w:ascii="Myriad Pro Light" w:hAnsi="Myriad Pro Light" w:cs="Myriad Pro Light"/>
        </w:rPr>
        <w:t>sin</w:t>
      </w:r>
      <w:r w:rsidR="00573D58">
        <w:rPr>
          <w:rFonts w:ascii="Myriad Pro Light" w:hAnsi="Myriad Pro Light" w:cs="Myriad Pro Light"/>
        </w:rPr>
        <w:t xml:space="preserve"> </w:t>
      </w:r>
      <w:r w:rsidRPr="005410ED">
        <w:rPr>
          <w:rFonts w:ascii="Myriad Pro Light" w:hAnsi="Myriad Pro Light" w:cs="Myriad Pro Light"/>
        </w:rPr>
        <w:t>perjuicio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interesados</w:t>
      </w:r>
      <w:r w:rsidR="00573D58">
        <w:rPr>
          <w:rFonts w:ascii="Myriad Pro Light" w:hAnsi="Myriad Pro Light" w:cs="Myriad Pro Light"/>
        </w:rPr>
        <w:t xml:space="preserve"> </w:t>
      </w:r>
      <w:r w:rsidRPr="005410ED">
        <w:rPr>
          <w:rFonts w:ascii="Myriad Pro Light" w:hAnsi="Myriad Pro Light" w:cs="Myriad Pro Light"/>
        </w:rPr>
        <w:t>puedan</w:t>
      </w:r>
      <w:r w:rsidR="00573D58">
        <w:rPr>
          <w:rFonts w:ascii="Myriad Pro Light" w:hAnsi="Myriad Pro Light" w:cs="Myriad Pro Light"/>
        </w:rPr>
        <w:t xml:space="preserve"> </w:t>
      </w:r>
      <w:r w:rsidRPr="005410ED">
        <w:rPr>
          <w:rFonts w:ascii="Myriad Pro Light" w:hAnsi="Myriad Pro Light" w:cs="Myriad Pro Light"/>
        </w:rPr>
        <w:t>ejercitar,</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cualquier</w:t>
      </w:r>
      <w:r w:rsidR="00573D58">
        <w:rPr>
          <w:rFonts w:ascii="Myriad Pro Light" w:hAnsi="Myriad Pro Light" w:cs="Myriad Pro Light"/>
        </w:rPr>
        <w:t xml:space="preserve"> </w:t>
      </w:r>
      <w:r w:rsidRPr="005410ED">
        <w:rPr>
          <w:rFonts w:ascii="Myriad Pro Light" w:hAnsi="Myriad Pro Light" w:cs="Myriad Pro Light"/>
        </w:rPr>
        <w:t>otro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estimen</w:t>
      </w:r>
      <w:r w:rsidR="00573D58">
        <w:rPr>
          <w:rFonts w:ascii="Myriad Pro Light" w:hAnsi="Myriad Pro Light" w:cs="Myriad Pro Light"/>
        </w:rPr>
        <w:t xml:space="preserve"> </w:t>
      </w:r>
      <w:r w:rsidRPr="005410ED">
        <w:rPr>
          <w:rFonts w:ascii="Myriad Pro Light" w:hAnsi="Myriad Pro Light" w:cs="Myriad Pro Light"/>
        </w:rPr>
        <w:t>procedente.</w:t>
      </w:r>
    </w:p>
    <w:p w:rsidR="00D63256" w:rsidRPr="005410ED" w:rsidRDefault="00D63256" w:rsidP="006F6B83">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interesados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estén</w:t>
      </w:r>
      <w:r w:rsidR="00573D58">
        <w:rPr>
          <w:rFonts w:ascii="Myriad Pro Light" w:hAnsi="Myriad Pro Light" w:cs="Myriad Pro Light"/>
        </w:rPr>
        <w:t xml:space="preserve"> </w:t>
      </w:r>
      <w:r w:rsidRPr="005410ED">
        <w:rPr>
          <w:rFonts w:ascii="Myriad Pro Light" w:hAnsi="Myriad Pro Light" w:cs="Myriad Pro Light"/>
        </w:rPr>
        <w:t>sujetos,</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obligatorio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voluntario,</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notificación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señalar</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máximo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30</w:t>
      </w:r>
      <w:r w:rsidR="00573D58">
        <w:rPr>
          <w:rFonts w:ascii="Myriad Pro Light" w:hAnsi="Myriad Pro Light" w:cs="Myriad Pro Light"/>
        </w:rPr>
        <w:t xml:space="preserve"> </w:t>
      </w:r>
      <w:r w:rsidRPr="005410ED">
        <w:rPr>
          <w:rFonts w:ascii="Myriad Pro Light" w:hAnsi="Myriad Pro Light" w:cs="Myriad Pro Light"/>
        </w:rPr>
        <w:t>días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cada</w:t>
      </w:r>
      <w:r w:rsidR="00573D58">
        <w:rPr>
          <w:rFonts w:ascii="Myriad Pro Light" w:hAnsi="Myriad Pro Light" w:cs="Myriad Pro Light"/>
        </w:rPr>
        <w:t xml:space="preserve"> </w:t>
      </w:r>
      <w:r w:rsidRPr="005410ED">
        <w:rPr>
          <w:rFonts w:ascii="Myriad Pro Light" w:hAnsi="Myriad Pro Light" w:cs="Myriad Pro Light"/>
        </w:rPr>
        <w:t>año</w:t>
      </w:r>
      <w:r w:rsidR="00573D58">
        <w:rPr>
          <w:rFonts w:ascii="Myriad Pro Light" w:hAnsi="Myriad Pro Light" w:cs="Myriad Pro Light"/>
        </w:rPr>
        <w:t xml:space="preserve"> </w:t>
      </w:r>
      <w:r w:rsidRPr="005410ED">
        <w:rPr>
          <w:rFonts w:ascii="Myriad Pro Light" w:hAnsi="Myriad Pro Light" w:cs="Myriad Pro Light"/>
        </w:rPr>
        <w:t>natural</w:t>
      </w:r>
      <w:r w:rsidR="00573D58">
        <w:rPr>
          <w:rFonts w:ascii="Myriad Pro Light" w:hAnsi="Myriad Pro Light" w:cs="Myriad Pro Light"/>
        </w:rPr>
        <w:t xml:space="preserve"> </w:t>
      </w:r>
      <w:r w:rsidRPr="005410ED">
        <w:rPr>
          <w:rFonts w:ascii="Myriad Pro Light" w:hAnsi="Myriad Pro Light" w:cs="Myriad Pro Light"/>
        </w:rPr>
        <w:t>durante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cuales</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poner</w:t>
      </w:r>
      <w:r w:rsidR="00573D58">
        <w:rPr>
          <w:rFonts w:ascii="Myriad Pro Light" w:hAnsi="Myriad Pro Light" w:cs="Myriad Pro Light"/>
        </w:rPr>
        <w:t xml:space="preserve"> </w:t>
      </w:r>
      <w:r w:rsidRPr="005410ED">
        <w:rPr>
          <w:rFonts w:ascii="Myriad Pro Light" w:hAnsi="Myriad Pro Light" w:cs="Myriad Pro Light"/>
        </w:rPr>
        <w:t>notificaciones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disposición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citado</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notificación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excepto</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acredite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w:t>
      </w:r>
      <w:r w:rsidR="00573D58">
        <w:rPr>
          <w:rFonts w:ascii="Myriad Pro Light" w:hAnsi="Myriad Pro Light" w:cs="Myriad Pro Light"/>
        </w:rPr>
        <w:t xml:space="preserve"> </w:t>
      </w:r>
      <w:r w:rsidRPr="005410ED">
        <w:rPr>
          <w:rFonts w:ascii="Myriad Pro Light" w:hAnsi="Myriad Pro Light" w:cs="Myriad Pro Light"/>
        </w:rPr>
        <w:t>motivada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ello</w:t>
      </w:r>
      <w:r w:rsidR="00573D58">
        <w:rPr>
          <w:rFonts w:ascii="Myriad Pro Light" w:hAnsi="Myriad Pro Light" w:cs="Myriad Pro Light"/>
        </w:rPr>
        <w:t xml:space="preserve"> </w:t>
      </w:r>
      <w:r w:rsidRPr="005410ED">
        <w:rPr>
          <w:rFonts w:ascii="Myriad Pro Light" w:hAnsi="Myriad Pro Light" w:cs="Myriad Pro Light"/>
        </w:rPr>
        <w:t>resulte</w:t>
      </w:r>
      <w:r w:rsidR="00573D58">
        <w:rPr>
          <w:rFonts w:ascii="Myriad Pro Light" w:hAnsi="Myriad Pro Light" w:cs="Myriad Pro Light"/>
        </w:rPr>
        <w:t xml:space="preserve"> </w:t>
      </w:r>
      <w:r w:rsidRPr="005410ED">
        <w:rPr>
          <w:rFonts w:ascii="Myriad Pro Light" w:hAnsi="Myriad Pro Light" w:cs="Myriad Pro Light"/>
        </w:rPr>
        <w:t>incompatible</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inmediatez</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celeridad</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requiera</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actuación</w:t>
      </w:r>
      <w:r w:rsidR="00573D58">
        <w:rPr>
          <w:rFonts w:ascii="Myriad Pro Light" w:hAnsi="Myriad Pro Light" w:cs="Myriad Pro Light"/>
        </w:rPr>
        <w:t xml:space="preserve"> </w:t>
      </w:r>
      <w:r w:rsidRPr="005410ED">
        <w:rPr>
          <w:rFonts w:ascii="Myriad Pro Light" w:hAnsi="Myriad Pro Light" w:cs="Myriad Pro Light"/>
        </w:rPr>
        <w:t>administrativa</w:t>
      </w:r>
      <w:r w:rsidR="00573D58">
        <w:rPr>
          <w:rFonts w:ascii="Myriad Pro Light" w:hAnsi="Myriad Pro Light" w:cs="Myriad Pro Light"/>
        </w:rPr>
        <w:t xml:space="preserve"> </w:t>
      </w:r>
      <w:r w:rsidRPr="005410ED">
        <w:rPr>
          <w:rFonts w:ascii="Myriad Pro Light" w:hAnsi="Myriad Pro Light" w:cs="Myriad Pro Light"/>
        </w:rPr>
        <w:t>concreta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asegurar</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eficacia.</w:t>
      </w:r>
    </w:p>
    <w:p w:rsidR="00D63256" w:rsidRPr="005410ED" w:rsidRDefault="00D63256" w:rsidP="006F6B83">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retraso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notificación</w:t>
      </w:r>
      <w:r w:rsidR="00573D58">
        <w:rPr>
          <w:rFonts w:ascii="Myriad Pro Light" w:hAnsi="Myriad Pro Light" w:cs="Myriad Pro Light"/>
        </w:rPr>
        <w:t xml:space="preserve"> </w:t>
      </w:r>
      <w:r w:rsidRPr="005410ED">
        <w:rPr>
          <w:rFonts w:ascii="Myriad Pro Light" w:hAnsi="Myriad Pro Light" w:cs="Myriad Pro Light"/>
        </w:rPr>
        <w:t>derivado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designación</w:t>
      </w:r>
      <w:r w:rsidR="00573D58">
        <w:rPr>
          <w:rFonts w:ascii="Myriad Pro Light" w:hAnsi="Myriad Pro Light" w:cs="Myriad Pro Light"/>
        </w:rPr>
        <w:t xml:space="preserve"> </w:t>
      </w:r>
      <w:r w:rsidRPr="005410ED">
        <w:rPr>
          <w:rFonts w:ascii="Myriad Pro Light" w:hAnsi="Myriad Pro Light" w:cs="Myriad Pro Light"/>
        </w:rPr>
        <w:t>realizada</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interesado</w:t>
      </w:r>
      <w:r w:rsidR="00573D58">
        <w:rPr>
          <w:rFonts w:ascii="Myriad Pro Light" w:hAnsi="Myriad Pro Light" w:cs="Myriad Pro Light"/>
        </w:rPr>
        <w:t xml:space="preserve"> </w:t>
      </w:r>
      <w:r w:rsidRPr="005410ED">
        <w:rPr>
          <w:rFonts w:ascii="Myriad Pro Light" w:hAnsi="Myriad Pro Light" w:cs="Myriad Pro Light"/>
        </w:rPr>
        <w:t>según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dispuesto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apartado</w:t>
      </w:r>
      <w:r w:rsidR="00573D58">
        <w:rPr>
          <w:rFonts w:ascii="Myriad Pro Light" w:hAnsi="Myriad Pro Light" w:cs="Myriad Pro Light"/>
        </w:rPr>
        <w:t xml:space="preserve"> </w:t>
      </w:r>
      <w:r w:rsidRPr="005410ED">
        <w:rPr>
          <w:rFonts w:ascii="Myriad Pro Light" w:hAnsi="Myriad Pro Light" w:cs="Myriad Pro Light"/>
        </w:rPr>
        <w:t>anterior</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considerará</w:t>
      </w:r>
      <w:r w:rsidR="00573D58">
        <w:rPr>
          <w:rFonts w:ascii="Myriad Pro Light" w:hAnsi="Myriad Pro Light" w:cs="Myriad Pro Light"/>
        </w:rPr>
        <w:t xml:space="preserve"> </w:t>
      </w:r>
      <w:r w:rsidRPr="005410ED">
        <w:rPr>
          <w:rFonts w:ascii="Myriad Pro Light" w:hAnsi="Myriad Pro Light" w:cs="Myriad Pro Light"/>
        </w:rPr>
        <w:t>dilación</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imputable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términos</w:t>
      </w:r>
      <w:r w:rsidR="00573D58">
        <w:rPr>
          <w:rFonts w:ascii="Myriad Pro Light" w:hAnsi="Myriad Pro Light" w:cs="Myriad Pro Light"/>
        </w:rPr>
        <w:t xml:space="preserve"> </w:t>
      </w:r>
      <w:r w:rsidRPr="005410ED">
        <w:rPr>
          <w:rFonts w:ascii="Myriad Pro Light" w:hAnsi="Myriad Pro Light" w:cs="Myriad Pro Light"/>
        </w:rPr>
        <w:t>establecidos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normativa</w:t>
      </w:r>
      <w:r w:rsidR="00573D58">
        <w:rPr>
          <w:rFonts w:ascii="Myriad Pro Light" w:hAnsi="Myriad Pro Light" w:cs="Myriad Pro Light"/>
        </w:rPr>
        <w:t xml:space="preserve"> </w:t>
      </w:r>
      <w:r w:rsidRPr="005410ED">
        <w:rPr>
          <w:rFonts w:ascii="Myriad Pro Light" w:hAnsi="Myriad Pro Light" w:cs="Myriad Pro Light"/>
        </w:rPr>
        <w:t>aplicable.</w:t>
      </w:r>
    </w:p>
    <w:p w:rsidR="00D63256" w:rsidRPr="005410ED" w:rsidRDefault="00D63256" w:rsidP="006F6B83">
      <w:pPr>
        <w:jc w:val="both"/>
        <w:rPr>
          <w:rFonts w:ascii="Myriad Pro Light" w:hAnsi="Myriad Pro Light" w:cs="Myriad Pro Light"/>
        </w:rPr>
      </w:pPr>
    </w:p>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18.</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Protección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datos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y</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otros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límites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aplicables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notificación.</w:t>
      </w:r>
    </w:p>
    <w:p w:rsidR="00D63256" w:rsidRPr="005410ED" w:rsidRDefault="00D63256" w:rsidP="006F6B83">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00CF16F2">
        <w:rPr>
          <w:rFonts w:ascii="Myriad Pro Light" w:hAnsi="Myriad Pro Light" w:cs="Myriad Pro Light"/>
          <w:b/>
          <w:bCs/>
          <w:i/>
          <w:iCs/>
        </w:rPr>
        <w:t>El/L</w:t>
      </w:r>
      <w:r w:rsidR="00B005D9" w:rsidRPr="00B005D9">
        <w:rPr>
          <w:rFonts w:ascii="Myriad Pro Light" w:hAnsi="Myriad Pro Light" w:cs="Myriad Pro Light"/>
          <w:b/>
          <w:bCs/>
          <w:i/>
          <w:iCs/>
        </w:rPr>
        <w:t xml:space="preserve">a Ayuntamiento/Diputación de X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adoptar</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medidas</w:t>
      </w:r>
      <w:r w:rsidR="00573D58">
        <w:rPr>
          <w:rFonts w:ascii="Myriad Pro Light" w:hAnsi="Myriad Pro Light" w:cs="Myriad Pro Light"/>
        </w:rPr>
        <w:t xml:space="preserve"> </w:t>
      </w:r>
      <w:r w:rsidRPr="005410ED">
        <w:rPr>
          <w:rFonts w:ascii="Myriad Pro Light" w:hAnsi="Myriad Pro Light" w:cs="Myriad Pro Light"/>
        </w:rPr>
        <w:t>necesarias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personales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consten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resoluciones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actos</w:t>
      </w:r>
      <w:r w:rsidR="00573D58">
        <w:rPr>
          <w:rFonts w:ascii="Myriad Pro Light" w:hAnsi="Myriad Pro Light" w:cs="Myriad Pro Light"/>
        </w:rPr>
        <w:t xml:space="preserve"> </w:t>
      </w:r>
      <w:r w:rsidRPr="005410ED">
        <w:rPr>
          <w:rFonts w:ascii="Myriad Pro Light" w:hAnsi="Myriad Pro Light" w:cs="Myriad Pro Light"/>
        </w:rPr>
        <w:t>administrativos,</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éstos</w:t>
      </w:r>
      <w:r w:rsidR="00573D58">
        <w:rPr>
          <w:rFonts w:ascii="Myriad Pro Light" w:hAnsi="Myriad Pro Light" w:cs="Myriad Pro Light"/>
        </w:rPr>
        <w:t xml:space="preserve"> </w:t>
      </w:r>
      <w:r w:rsidRPr="005410ED">
        <w:rPr>
          <w:rFonts w:ascii="Myriad Pro Light" w:hAnsi="Myriad Pro Light" w:cs="Myriad Pro Light"/>
        </w:rPr>
        <w:t>tengan</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destinatarios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más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interesado,</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aplicar,</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otros</w:t>
      </w:r>
      <w:r w:rsidR="00573D58">
        <w:rPr>
          <w:rFonts w:ascii="Myriad Pro Light" w:hAnsi="Myriad Pro Light" w:cs="Myriad Pro Light"/>
        </w:rPr>
        <w:t xml:space="preserve"> </w:t>
      </w:r>
      <w:r w:rsidRPr="005410ED">
        <w:rPr>
          <w:rFonts w:ascii="Myriad Pro Light" w:hAnsi="Myriad Pro Light" w:cs="Myriad Pro Light"/>
        </w:rPr>
        <w:t>límites</w:t>
      </w:r>
      <w:r w:rsidR="00573D58">
        <w:rPr>
          <w:rFonts w:ascii="Myriad Pro Light" w:hAnsi="Myriad Pro Light" w:cs="Myriad Pro Light"/>
        </w:rPr>
        <w:t xml:space="preserve"> </w:t>
      </w:r>
      <w:r w:rsidRPr="005410ED">
        <w:rPr>
          <w:rFonts w:ascii="Myriad Pro Light" w:hAnsi="Myriad Pro Light" w:cs="Myriad Pro Light"/>
        </w:rPr>
        <w:t>previstos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legislación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transparencia.</w:t>
      </w:r>
      <w:r w:rsidR="00573D58">
        <w:rPr>
          <w:rFonts w:ascii="Myriad Pro Light" w:hAnsi="Myriad Pro Light" w:cs="Myriad Pro Light"/>
        </w:rPr>
        <w:t xml:space="preserve"> </w:t>
      </w:r>
    </w:p>
    <w:p w:rsidR="00D63256" w:rsidRPr="005410ED" w:rsidRDefault="00D63256" w:rsidP="006F6B83">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Dichas</w:t>
      </w:r>
      <w:r w:rsidR="00573D58">
        <w:rPr>
          <w:rFonts w:ascii="Myriad Pro Light" w:hAnsi="Myriad Pro Light" w:cs="Myriad Pro Light"/>
        </w:rPr>
        <w:t xml:space="preserve"> </w:t>
      </w:r>
      <w:r w:rsidRPr="005410ED">
        <w:rPr>
          <w:rFonts w:ascii="Myriad Pro Light" w:hAnsi="Myriad Pro Light" w:cs="Myriad Pro Light"/>
        </w:rPr>
        <w:t>medidas</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incluir,</w:t>
      </w:r>
      <w:r w:rsidR="00573D58">
        <w:rPr>
          <w:rFonts w:ascii="Myriad Pro Light" w:hAnsi="Myriad Pro Light" w:cs="Myriad Pro Light"/>
        </w:rPr>
        <w:t xml:space="preserve"> </w:t>
      </w:r>
      <w:r w:rsidRPr="005410ED">
        <w:rPr>
          <w:rFonts w:ascii="Myriad Pro Light" w:hAnsi="Myriad Pro Light" w:cs="Myriad Pro Light"/>
        </w:rPr>
        <w:t>entre</w:t>
      </w:r>
      <w:r w:rsidR="00573D58">
        <w:rPr>
          <w:rFonts w:ascii="Myriad Pro Light" w:hAnsi="Myriad Pro Light" w:cs="Myriad Pro Light"/>
        </w:rPr>
        <w:t xml:space="preserve"> </w:t>
      </w:r>
      <w:r w:rsidRPr="005410ED">
        <w:rPr>
          <w:rFonts w:ascii="Myriad Pro Light" w:hAnsi="Myriad Pro Light" w:cs="Myriad Pro Light"/>
        </w:rPr>
        <w:t>otras,</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transcripción</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certificación</w:t>
      </w:r>
      <w:r w:rsidR="00573D58">
        <w:rPr>
          <w:rFonts w:ascii="Myriad Pro Light" w:hAnsi="Myriad Pro Light" w:cs="Myriad Pro Light"/>
        </w:rPr>
        <w:t xml:space="preserve"> </w:t>
      </w:r>
      <w:r w:rsidRPr="005410ED">
        <w:rPr>
          <w:rFonts w:ascii="Myriad Pro Light" w:hAnsi="Myriad Pro Light" w:cs="Myriad Pro Light"/>
        </w:rPr>
        <w:t>parcial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resoluciones,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proofErr w:type="gramStart"/>
      <w:r w:rsidRPr="005410ED">
        <w:rPr>
          <w:rFonts w:ascii="Myriad Pro Light" w:hAnsi="Myriad Pro Light" w:cs="Myriad Pro Light"/>
        </w:rPr>
        <w:t>generada</w:t>
      </w:r>
      <w:proofErr w:type="gramEnd"/>
      <w:r w:rsidR="00573D58">
        <w:rPr>
          <w:rFonts w:ascii="Myriad Pro Light" w:hAnsi="Myriad Pro Light" w:cs="Myriad Pro Light"/>
        </w:rPr>
        <w:t xml:space="preserve"> </w:t>
      </w:r>
      <w:r w:rsidRPr="005410ED">
        <w:rPr>
          <w:rFonts w:ascii="Myriad Pro Light" w:hAnsi="Myriad Pro Light" w:cs="Myriad Pro Light"/>
        </w:rPr>
        <w:t>automáticamente</w:t>
      </w:r>
      <w:r w:rsidR="00573D58">
        <w:rPr>
          <w:rFonts w:ascii="Myriad Pro Light" w:hAnsi="Myriad Pro Light" w:cs="Myriad Pro Light"/>
        </w:rPr>
        <w:t xml:space="preserve"> </w:t>
      </w:r>
      <w:r w:rsidRPr="005410ED">
        <w:rPr>
          <w:rFonts w:ascii="Myriad Pro Light" w:hAnsi="Myriad Pro Light" w:cs="Myriad Pro Light"/>
        </w:rPr>
        <w:t>mediante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metadatos,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anejos</w:t>
      </w:r>
      <w:r w:rsidR="00573D58">
        <w:rPr>
          <w:rFonts w:ascii="Myriad Pro Light" w:hAnsi="Myriad Pro Light" w:cs="Myriad Pro Light"/>
        </w:rPr>
        <w:t xml:space="preserve"> </w:t>
      </w:r>
      <w:r w:rsidRPr="005410ED">
        <w:rPr>
          <w:rFonts w:ascii="Myriad Pro Light" w:hAnsi="Myriad Pro Light" w:cs="Myriad Pro Light"/>
        </w:rPr>
        <w:t>excluidos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certificación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posterior</w:t>
      </w:r>
      <w:r w:rsidR="00573D58">
        <w:rPr>
          <w:rFonts w:ascii="Myriad Pro Light" w:hAnsi="Myriad Pro Light" w:cs="Myriad Pro Light"/>
        </w:rPr>
        <w:t xml:space="preserve"> </w:t>
      </w:r>
      <w:r w:rsidRPr="005410ED">
        <w:rPr>
          <w:rFonts w:ascii="Myriad Pro Light" w:hAnsi="Myriad Pro Light" w:cs="Myriad Pro Light"/>
        </w:rPr>
        <w:t>notificación.</w:t>
      </w:r>
      <w:r w:rsidR="00573D58">
        <w:rPr>
          <w:rFonts w:ascii="Myriad Pro Light" w:hAnsi="Myriad Pro Light" w:cs="Myriad Pro Light"/>
        </w:rPr>
        <w:t xml:space="preserve"> </w:t>
      </w:r>
    </w:p>
    <w:p w:rsidR="00D63256" w:rsidRPr="005410ED" w:rsidRDefault="00D63256" w:rsidP="006F6B83">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todo</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indicar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circunstancia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existir</w:t>
      </w:r>
      <w:r w:rsidR="00573D58">
        <w:rPr>
          <w:rFonts w:ascii="Myriad Pro Light" w:hAnsi="Myriad Pro Light" w:cs="Myriad Pro Light"/>
        </w:rPr>
        <w:t xml:space="preserve"> </w:t>
      </w:r>
      <w:r w:rsidRPr="005410ED">
        <w:rPr>
          <w:rFonts w:ascii="Myriad Pro Light" w:hAnsi="Myriad Pro Light" w:cs="Myriad Pro Light"/>
        </w:rPr>
        <w:t>limitaciones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CF16F2">
        <w:rPr>
          <w:rFonts w:ascii="Myriad Pro Light" w:hAnsi="Myriad Pro Light" w:cs="Myriad Pro Light"/>
        </w:rPr>
        <w:t xml:space="preserve"> a dichos datos</w:t>
      </w:r>
      <w:r w:rsidRPr="005410ED">
        <w:rPr>
          <w:rFonts w:ascii="Myriad Pro Light" w:hAnsi="Myriad Pro Light" w:cs="Myriad Pro Light"/>
        </w:rPr>
        <w:t>,</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términos</w:t>
      </w:r>
      <w:r w:rsidR="00573D58">
        <w:rPr>
          <w:rFonts w:ascii="Myriad Pro Light" w:hAnsi="Myriad Pro Light" w:cs="Myriad Pro Light"/>
        </w:rPr>
        <w:t xml:space="preserve"> </w:t>
      </w:r>
      <w:r w:rsidRPr="005410ED">
        <w:rPr>
          <w:rFonts w:ascii="Myriad Pro Light" w:hAnsi="Myriad Pro Light" w:cs="Myriad Pro Light"/>
        </w:rPr>
        <w:t>previstos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legislación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transparencia.</w:t>
      </w:r>
    </w:p>
    <w:p w:rsidR="00D63256" w:rsidRPr="005410ED" w:rsidRDefault="00D63256" w:rsidP="006F6B83">
      <w:pPr>
        <w:jc w:val="both"/>
        <w:rPr>
          <w:rFonts w:ascii="Myriad Pro Light" w:hAnsi="Myriad Pro Light" w:cs="Myriad Pro Light"/>
        </w:rPr>
      </w:pPr>
    </w:p>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19.</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Dispositivo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y/o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dirección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correo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aviso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para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notificación.</w:t>
      </w:r>
    </w:p>
    <w:p w:rsidR="00D63256" w:rsidRPr="005410ED" w:rsidRDefault="00D63256" w:rsidP="006F6B83">
      <w:pPr>
        <w:jc w:val="both"/>
        <w:rPr>
          <w:rFonts w:ascii="Myriad Pro Light" w:hAnsi="Myriad Pro Light" w:cs="Myriad Pro Light"/>
        </w:rPr>
      </w:pPr>
    </w:p>
    <w:p w:rsidR="00816C84" w:rsidRPr="00816C84" w:rsidRDefault="00816C84" w:rsidP="00816C84">
      <w:pPr>
        <w:jc w:val="both"/>
        <w:rPr>
          <w:rFonts w:ascii="Myriad Pro Light" w:hAnsi="Myriad Pro Light" w:cs="Myriad Pro Light"/>
        </w:rPr>
      </w:pPr>
      <w:r w:rsidRPr="00816C84">
        <w:rPr>
          <w:rFonts w:ascii="Myriad Pro Light" w:hAnsi="Myriad Pro Light" w:cs="Myriad Pro Light"/>
        </w:rPr>
        <w:t xml:space="preserve">1. El interesado o su representante podrá designar un dispositivo electrónico y/o una dirección de correo electrónico, para recibir avisos relativos a la práctica de notificaciones, con independencia de la forma de practicar las mismas. </w:t>
      </w:r>
      <w:r w:rsidRPr="00816C84">
        <w:rPr>
          <w:rFonts w:ascii="Myriad Pro Light" w:hAnsi="Myriad Pro Light" w:cs="Myriad Pro Light"/>
          <w:b/>
          <w:i/>
        </w:rPr>
        <w:t>El/La Ayuntamiento/Diputación de X</w:t>
      </w:r>
      <w:r w:rsidRPr="00816C84">
        <w:rPr>
          <w:rFonts w:ascii="Myriad Pro Light" w:hAnsi="Myriad Pro Light" w:cs="Myriad Pro Light"/>
        </w:rPr>
        <w:t xml:space="preserve"> </w:t>
      </w:r>
      <w:r>
        <w:rPr>
          <w:rFonts w:ascii="Myriad Pro Light" w:hAnsi="Myriad Pro Light" w:cs="Myriad Pro Light"/>
        </w:rPr>
        <w:t>determinará</w:t>
      </w:r>
      <w:r w:rsidRPr="00816C84">
        <w:rPr>
          <w:rFonts w:ascii="Myriad Pro Light" w:hAnsi="Myriad Pro Light" w:cs="Myriad Pro Light"/>
        </w:rPr>
        <w:t xml:space="preserve"> los dispositivos electrónicos que admite como válidos para hacer efectivo el aviso regulado en el presente artículo.</w:t>
      </w:r>
    </w:p>
    <w:p w:rsidR="00816C84" w:rsidRPr="00816C84" w:rsidRDefault="00816C84" w:rsidP="00816C84">
      <w:pPr>
        <w:jc w:val="both"/>
        <w:rPr>
          <w:rFonts w:ascii="Myriad Pro Light" w:hAnsi="Myriad Pro Light" w:cs="Myriad Pro Light"/>
        </w:rPr>
      </w:pPr>
    </w:p>
    <w:p w:rsidR="00816C84" w:rsidRPr="00816C84" w:rsidRDefault="00816C84" w:rsidP="00816C84">
      <w:pPr>
        <w:jc w:val="both"/>
        <w:rPr>
          <w:rFonts w:ascii="Myriad Pro Light" w:hAnsi="Myriad Pro Light" w:cs="Myriad Pro Light"/>
        </w:rPr>
      </w:pPr>
      <w:r w:rsidRPr="00816C84">
        <w:rPr>
          <w:rFonts w:ascii="Myriad Pro Light" w:hAnsi="Myriad Pro Light" w:cs="Myriad Pro Light"/>
        </w:rPr>
        <w:t>2. Para ello, el interesado o su representante deberá identificarse, empleando el sistema admitido al efecto por la Entidad Local, y cumplimentar los datos correspondientes.</w:t>
      </w:r>
    </w:p>
    <w:p w:rsidR="00816C84" w:rsidRPr="00816C84" w:rsidRDefault="00816C84" w:rsidP="00816C84">
      <w:pPr>
        <w:jc w:val="both"/>
        <w:rPr>
          <w:rFonts w:ascii="Myriad Pro Light" w:hAnsi="Myriad Pro Light" w:cs="Myriad Pro Light"/>
        </w:rPr>
      </w:pPr>
    </w:p>
    <w:p w:rsidR="00D63256" w:rsidRDefault="00816C84" w:rsidP="00816C84">
      <w:pPr>
        <w:jc w:val="both"/>
        <w:rPr>
          <w:rFonts w:ascii="Myriad Pro Light" w:hAnsi="Myriad Pro Light" w:cs="Myriad Pro Light"/>
        </w:rPr>
      </w:pPr>
      <w:r w:rsidRPr="00816C84">
        <w:rPr>
          <w:rFonts w:ascii="Myriad Pro Light" w:hAnsi="Myriad Pro Light" w:cs="Myriad Pro Light"/>
        </w:rPr>
        <w:lastRenderedPageBreak/>
        <w:t>3. El interesado o su representante será el único responsable de mantener dicha información actualizada.</w:t>
      </w:r>
    </w:p>
    <w:p w:rsidR="00816C84" w:rsidRPr="005410ED" w:rsidRDefault="00816C84" w:rsidP="00816C84">
      <w:pPr>
        <w:jc w:val="both"/>
        <w:rPr>
          <w:rFonts w:ascii="Myriad Pro Light" w:hAnsi="Myriad Pro Light" w:cs="Myriad Pro Light"/>
        </w:rPr>
      </w:pPr>
    </w:p>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20.</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Expedición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y</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práctica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notificación.</w:t>
      </w:r>
    </w:p>
    <w:p w:rsidR="00D63256" w:rsidRPr="005410ED" w:rsidRDefault="00D63256" w:rsidP="006F6B83">
      <w:pPr>
        <w:jc w:val="both"/>
        <w:rPr>
          <w:rFonts w:ascii="Myriad Pro Light" w:hAnsi="Myriad Pro Light" w:cs="Myriad Pro Light"/>
        </w:rPr>
      </w:pPr>
    </w:p>
    <w:p w:rsidR="0006585D" w:rsidRPr="0006585D" w:rsidRDefault="0006585D" w:rsidP="0006585D">
      <w:pPr>
        <w:jc w:val="both"/>
        <w:rPr>
          <w:rFonts w:ascii="Myriad Pro Light" w:hAnsi="Myriad Pro Light" w:cs="Myriad Pro Light"/>
        </w:rPr>
      </w:pPr>
      <w:r w:rsidRPr="0006585D">
        <w:rPr>
          <w:rFonts w:ascii="Myriad Pro Light" w:hAnsi="Myriad Pro Light" w:cs="Myriad Pro Light"/>
        </w:rPr>
        <w:t>1. La notificación siempre será creada en forma escrita y soporte electrónico original, incorporando los metadatos y otros contenidos previstos en la legislación de procedimiento administrativo común, y se llevará a cabo conforme a lo previsto en los siguientes apartados.</w:t>
      </w:r>
    </w:p>
    <w:p w:rsidR="0006585D" w:rsidRPr="0006585D" w:rsidRDefault="0006585D" w:rsidP="0006585D">
      <w:pPr>
        <w:jc w:val="both"/>
        <w:rPr>
          <w:rFonts w:ascii="Myriad Pro Light" w:hAnsi="Myriad Pro Light" w:cs="Myriad Pro Light"/>
        </w:rPr>
      </w:pPr>
    </w:p>
    <w:p w:rsidR="0006585D" w:rsidRPr="0006585D" w:rsidRDefault="0006585D" w:rsidP="0006585D">
      <w:pPr>
        <w:jc w:val="both"/>
        <w:rPr>
          <w:rFonts w:ascii="Myriad Pro Light" w:hAnsi="Myriad Pro Light" w:cs="Myriad Pro Light"/>
        </w:rPr>
      </w:pPr>
      <w:r w:rsidRPr="0006585D">
        <w:rPr>
          <w:rFonts w:ascii="Myriad Pro Light" w:hAnsi="Myriad Pro Light" w:cs="Myriad Pro Light"/>
        </w:rPr>
        <w:t>2. Se admiten como formas válidas de notificación electrónica la Dirección Electrónica Habilitada y la notificación por comparecencia en la sede electrónica de la Entidad Local.</w:t>
      </w:r>
    </w:p>
    <w:p w:rsidR="0006585D" w:rsidRPr="0006585D" w:rsidRDefault="0006585D" w:rsidP="0006585D">
      <w:pPr>
        <w:jc w:val="both"/>
        <w:rPr>
          <w:rFonts w:ascii="Myriad Pro Light" w:hAnsi="Myriad Pro Light" w:cs="Myriad Pro Light"/>
        </w:rPr>
      </w:pPr>
    </w:p>
    <w:p w:rsidR="0006585D" w:rsidRPr="0006585D" w:rsidRDefault="0006585D" w:rsidP="0006585D">
      <w:pPr>
        <w:jc w:val="both"/>
        <w:rPr>
          <w:rFonts w:ascii="Myriad Pro Light" w:hAnsi="Myriad Pro Light" w:cs="Myriad Pro Light"/>
        </w:rPr>
      </w:pPr>
      <w:r w:rsidRPr="0006585D">
        <w:rPr>
          <w:rFonts w:ascii="Myriad Pro Light" w:hAnsi="Myriad Pro Light" w:cs="Myriad Pro Light"/>
        </w:rPr>
        <w:t>3. La notificación se pondrá, en todo caso, a disposición del interesado o de su representante en la sede electrónica de la Entidad Local, debiendo remitirse aviso al dispositivo electrónico y/o a la dirección de correo electrónico que haya sido designada por el interesado o su representante.</w:t>
      </w:r>
    </w:p>
    <w:p w:rsidR="0006585D" w:rsidRPr="0006585D" w:rsidRDefault="0006585D" w:rsidP="0006585D">
      <w:pPr>
        <w:jc w:val="both"/>
        <w:rPr>
          <w:rFonts w:ascii="Myriad Pro Light" w:hAnsi="Myriad Pro Light" w:cs="Myriad Pro Light"/>
        </w:rPr>
      </w:pPr>
    </w:p>
    <w:p w:rsidR="00D63256" w:rsidRPr="005410ED" w:rsidRDefault="0006585D" w:rsidP="0006585D">
      <w:pPr>
        <w:jc w:val="both"/>
        <w:rPr>
          <w:rFonts w:ascii="Myriad Pro Light" w:hAnsi="Myriad Pro Light" w:cs="Myriad Pro Light"/>
        </w:rPr>
      </w:pPr>
      <w:r w:rsidRPr="0006585D">
        <w:rPr>
          <w:rFonts w:ascii="Myriad Pro Light" w:hAnsi="Myriad Pro Light" w:cs="Myriad Pro Light"/>
        </w:rPr>
        <w:t>4. Para que la comparecencia electrónica permita la práctica de la notificación, el sistema empleado deberá cu</w:t>
      </w:r>
      <w:r w:rsidR="00EC1181">
        <w:rPr>
          <w:rFonts w:ascii="Myriad Pro Light" w:hAnsi="Myriad Pro Light" w:cs="Myriad Pro Light"/>
        </w:rPr>
        <w:t>mplir los siguientes requisitos</w:t>
      </w:r>
      <w:r w:rsidR="00D63256" w:rsidRPr="005410ED">
        <w:rPr>
          <w:rFonts w:ascii="Myriad Pro Light" w:hAnsi="Myriad Pro Light" w:cs="Myriad Pro Light"/>
        </w:rPr>
        <w:t>:</w:t>
      </w:r>
    </w:p>
    <w:p w:rsidR="00D63256" w:rsidRPr="005410ED" w:rsidRDefault="00D63256" w:rsidP="006F6B83">
      <w:pPr>
        <w:jc w:val="both"/>
        <w:rPr>
          <w:rFonts w:ascii="Myriad Pro Light" w:hAnsi="Myriad Pro Light" w:cs="Myriad Pro Light"/>
        </w:rPr>
      </w:pPr>
    </w:p>
    <w:p w:rsidR="00D63256" w:rsidRPr="005410ED" w:rsidRDefault="00D63256" w:rsidP="000C397C">
      <w:pPr>
        <w:ind w:left="426" w:hanging="425"/>
        <w:jc w:val="both"/>
        <w:rPr>
          <w:rFonts w:ascii="Myriad Pro Light" w:hAnsi="Myriad Pro Light" w:cs="Myriad Pro Light"/>
        </w:rPr>
      </w:pPr>
      <w:r w:rsidRPr="005410ED">
        <w:rPr>
          <w:rFonts w:ascii="Myriad Pro Light" w:hAnsi="Myriad Pro Light" w:cs="Myriad Pro Light"/>
        </w:rPr>
        <w:t>a)</w:t>
      </w:r>
      <w:r w:rsidR="0006585D">
        <w:rPr>
          <w:rFonts w:ascii="Myriad Pro Light" w:hAnsi="Myriad Pro Light" w:cs="Myriad Pro Light"/>
        </w:rPr>
        <w:tab/>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quedar</w:t>
      </w:r>
      <w:r w:rsidR="00573D58">
        <w:rPr>
          <w:rFonts w:ascii="Myriad Pro Light" w:hAnsi="Myriad Pro Light" w:cs="Myriad Pro Light"/>
        </w:rPr>
        <w:t xml:space="preserve"> </w:t>
      </w:r>
      <w:r w:rsidRPr="005410ED">
        <w:rPr>
          <w:rFonts w:ascii="Myriad Pro Light" w:hAnsi="Myriad Pro Light" w:cs="Myriad Pro Light"/>
        </w:rPr>
        <w:t>acreditación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persona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accede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notificación,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disponga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términos</w:t>
      </w:r>
      <w:r w:rsidR="00573D58">
        <w:rPr>
          <w:rFonts w:ascii="Myriad Pro Light" w:hAnsi="Myriad Pro Light" w:cs="Myriad Pro Light"/>
        </w:rPr>
        <w:t xml:space="preserve"> </w:t>
      </w:r>
      <w:r w:rsidRPr="005410ED">
        <w:rPr>
          <w:rFonts w:ascii="Myriad Pro Light" w:hAnsi="Myriad Pro Light" w:cs="Myriad Pro Light"/>
        </w:rPr>
        <w:t>previstos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Ordenanza.</w:t>
      </w:r>
    </w:p>
    <w:p w:rsidR="00D63256" w:rsidRPr="005410ED" w:rsidRDefault="00D63256" w:rsidP="000C397C">
      <w:pPr>
        <w:ind w:left="426" w:hanging="425"/>
        <w:jc w:val="both"/>
        <w:rPr>
          <w:rFonts w:ascii="Myriad Pro Light" w:hAnsi="Myriad Pro Light" w:cs="Myriad Pro Light"/>
        </w:rPr>
      </w:pPr>
      <w:r w:rsidRPr="005410ED">
        <w:rPr>
          <w:rFonts w:ascii="Myriad Pro Light" w:hAnsi="Myriad Pro Light" w:cs="Myriad Pro Light"/>
        </w:rPr>
        <w:t>b)</w:t>
      </w:r>
      <w:r w:rsidR="0006585D">
        <w:rPr>
          <w:rFonts w:ascii="Myriad Pro Light" w:hAnsi="Myriad Pro Light" w:cs="Myriad Pro Light"/>
        </w:rPr>
        <w:tab/>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informarse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w:t>
      </w:r>
      <w:r w:rsidR="00573D58">
        <w:rPr>
          <w:rFonts w:ascii="Myriad Pro Light" w:hAnsi="Myriad Pro Light" w:cs="Myriad Pro Light"/>
        </w:rPr>
        <w:t xml:space="preserve"> </w:t>
      </w:r>
      <w:r w:rsidRPr="005410ED">
        <w:rPr>
          <w:rFonts w:ascii="Myriad Pro Light" w:hAnsi="Myriad Pro Light" w:cs="Myriad Pro Light"/>
        </w:rPr>
        <w:t>claramente</w:t>
      </w:r>
      <w:r w:rsidR="00573D58">
        <w:rPr>
          <w:rFonts w:ascii="Myriad Pro Light" w:hAnsi="Myriad Pro Light" w:cs="Myriad Pro Light"/>
        </w:rPr>
        <w:t xml:space="preserve"> </w:t>
      </w:r>
      <w:r w:rsidRPr="005410ED">
        <w:rPr>
          <w:rFonts w:ascii="Myriad Pro Light" w:hAnsi="Myriad Pro Light" w:cs="Myriad Pro Light"/>
        </w:rPr>
        <w:t>identificable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interesado</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contenido</w:t>
      </w:r>
      <w:r w:rsidR="00573D58">
        <w:rPr>
          <w:rFonts w:ascii="Myriad Pro Light" w:hAnsi="Myriad Pro Light" w:cs="Myriad Pro Light"/>
        </w:rPr>
        <w:t xml:space="preserve"> </w:t>
      </w:r>
      <w:r w:rsidRPr="005410ED">
        <w:rPr>
          <w:rFonts w:ascii="Myriad Pro Light" w:hAnsi="Myriad Pro Light" w:cs="Myriad Pro Light"/>
        </w:rPr>
        <w:t>tendrá</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notificación</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efectos</w:t>
      </w:r>
      <w:r w:rsidR="00573D58">
        <w:rPr>
          <w:rFonts w:ascii="Myriad Pro Light" w:hAnsi="Myriad Pro Light" w:cs="Myriad Pro Light"/>
        </w:rPr>
        <w:t xml:space="preserve"> </w:t>
      </w:r>
      <w:r w:rsidRPr="005410ED">
        <w:rPr>
          <w:rFonts w:ascii="Myriad Pro Light" w:hAnsi="Myriad Pro Light" w:cs="Myriad Pro Light"/>
        </w:rPr>
        <w:t>legales</w:t>
      </w:r>
      <w:r w:rsidR="00573D58">
        <w:rPr>
          <w:rFonts w:ascii="Myriad Pro Light" w:hAnsi="Myriad Pro Light" w:cs="Myriad Pro Light"/>
        </w:rPr>
        <w:t xml:space="preserve"> </w:t>
      </w:r>
      <w:r w:rsidRPr="005410ED">
        <w:rPr>
          <w:rFonts w:ascii="Myriad Pro Light" w:hAnsi="Myriad Pro Light" w:cs="Myriad Pro Light"/>
        </w:rPr>
        <w:t>oportunos.</w:t>
      </w:r>
    </w:p>
    <w:p w:rsidR="00D63256" w:rsidRPr="005410ED" w:rsidRDefault="00D63256" w:rsidP="000C397C">
      <w:pPr>
        <w:ind w:left="426" w:hanging="425"/>
        <w:jc w:val="both"/>
        <w:rPr>
          <w:rFonts w:ascii="Myriad Pro Light" w:hAnsi="Myriad Pro Light" w:cs="Myriad Pro Light"/>
        </w:rPr>
      </w:pPr>
      <w:r w:rsidRPr="005410ED">
        <w:rPr>
          <w:rFonts w:ascii="Myriad Pro Light" w:hAnsi="Myriad Pro Light" w:cs="Myriad Pro Light"/>
        </w:rPr>
        <w:t>c)</w:t>
      </w:r>
      <w:r w:rsidR="0006585D">
        <w:rPr>
          <w:rFonts w:ascii="Myriad Pro Light" w:hAnsi="Myriad Pro Light" w:cs="Myriad Pro Light"/>
        </w:rPr>
        <w:tab/>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quedar</w:t>
      </w:r>
      <w:r w:rsidR="00573D58">
        <w:rPr>
          <w:rFonts w:ascii="Myriad Pro Light" w:hAnsi="Myriad Pro Light" w:cs="Myriad Pro Light"/>
        </w:rPr>
        <w:t xml:space="preserve"> </w:t>
      </w:r>
      <w:r w:rsidRPr="005410ED">
        <w:rPr>
          <w:rFonts w:ascii="Myriad Pro Light" w:hAnsi="Myriad Pro Light" w:cs="Myriad Pro Light"/>
        </w:rPr>
        <w:t>constancia</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interesado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representante</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contenido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notificación,</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indicación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fecha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hora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produce.</w:t>
      </w:r>
    </w:p>
    <w:p w:rsidR="00D63256" w:rsidRPr="005410ED" w:rsidRDefault="00D63256" w:rsidP="006F6B83">
      <w:pPr>
        <w:jc w:val="both"/>
        <w:rPr>
          <w:rFonts w:ascii="Myriad Pro Light" w:hAnsi="Myriad Pro Light" w:cs="Myriad Pro Light"/>
        </w:rPr>
      </w:pPr>
    </w:p>
    <w:p w:rsidR="00D63256" w:rsidRPr="005410ED" w:rsidRDefault="00EC1181" w:rsidP="006F6B83">
      <w:pPr>
        <w:jc w:val="both"/>
        <w:rPr>
          <w:rFonts w:ascii="Myriad Pro Light" w:hAnsi="Myriad Pro Light" w:cs="Myriad Pro Light"/>
        </w:rPr>
      </w:pPr>
      <w:r>
        <w:rPr>
          <w:rFonts w:ascii="Myriad Pro Light" w:hAnsi="Myriad Pro Light" w:cs="Myriad Pro Light"/>
        </w:rPr>
        <w:t>5</w:t>
      </w:r>
      <w:r w:rsidR="00D63256" w:rsidRPr="005410ED">
        <w:rPr>
          <w:rFonts w:ascii="Myriad Pro Light" w:hAnsi="Myriad Pro Light" w:cs="Myriad Pro Light"/>
        </w:rPr>
        <w:t>.</w:t>
      </w:r>
      <w:r w:rsidR="00573D58">
        <w:rPr>
          <w:rFonts w:ascii="Myriad Pro Light" w:hAnsi="Myriad Pro Light" w:cs="Myriad Pro Light"/>
        </w:rPr>
        <w:t xml:space="preserve"> </w:t>
      </w:r>
      <w:r w:rsidR="00D63256" w:rsidRPr="005410ED">
        <w:rPr>
          <w:rFonts w:ascii="Myriad Pro Light" w:hAnsi="Myriad Pro Light" w:cs="Myriad Pro Light"/>
        </w:rPr>
        <w:t>Adicionalmente,</w:t>
      </w:r>
      <w:r w:rsidR="00573D58">
        <w:rPr>
          <w:rFonts w:ascii="Myriad Pro Light" w:hAnsi="Myriad Pro Light" w:cs="Myriad Pro Light"/>
        </w:rPr>
        <w:t xml:space="preserve"> </w:t>
      </w:r>
      <w:r w:rsidR="00D63256" w:rsidRPr="005410ED">
        <w:rPr>
          <w:rFonts w:ascii="Myriad Pro Light" w:hAnsi="Myriad Pro Light" w:cs="Myriad Pro Light"/>
        </w:rPr>
        <w:t>cuando</w:t>
      </w:r>
      <w:r w:rsidR="00573D58">
        <w:rPr>
          <w:rFonts w:ascii="Myriad Pro Light" w:hAnsi="Myriad Pro Light" w:cs="Myriad Pro Light"/>
        </w:rPr>
        <w:t xml:space="preserve"> </w:t>
      </w:r>
      <w:r w:rsidR="00D63256" w:rsidRPr="005410ED">
        <w:rPr>
          <w:rFonts w:ascii="Myriad Pro Light" w:hAnsi="Myriad Pro Light" w:cs="Myriad Pro Light"/>
        </w:rPr>
        <w:t>así</w:t>
      </w:r>
      <w:r w:rsidR="00573D58">
        <w:rPr>
          <w:rFonts w:ascii="Myriad Pro Light" w:hAnsi="Myriad Pro Light" w:cs="Myriad Pro Light"/>
        </w:rPr>
        <w:t xml:space="preserve"> </w:t>
      </w:r>
      <w:r w:rsidR="00D63256" w:rsidRPr="005410ED">
        <w:rPr>
          <w:rFonts w:ascii="Myriad Pro Light" w:hAnsi="Myriad Pro Light" w:cs="Myriad Pro Light"/>
        </w:rPr>
        <w:t>lo</w:t>
      </w:r>
      <w:r w:rsidR="00573D58">
        <w:rPr>
          <w:rFonts w:ascii="Myriad Pro Light" w:hAnsi="Myriad Pro Light" w:cs="Myriad Pro Light"/>
        </w:rPr>
        <w:t xml:space="preserve"> </w:t>
      </w:r>
      <w:r w:rsidR="00D63256" w:rsidRPr="005410ED">
        <w:rPr>
          <w:rFonts w:ascii="Myriad Pro Light" w:hAnsi="Myriad Pro Light" w:cs="Myriad Pro Light"/>
        </w:rPr>
        <w:t>haya</w:t>
      </w:r>
      <w:r w:rsidR="00573D58">
        <w:rPr>
          <w:rFonts w:ascii="Myriad Pro Light" w:hAnsi="Myriad Pro Light" w:cs="Myriad Pro Light"/>
        </w:rPr>
        <w:t xml:space="preserve"> </w:t>
      </w:r>
      <w:r w:rsidR="00D63256" w:rsidRPr="005410ED">
        <w:rPr>
          <w:rFonts w:ascii="Myriad Pro Light" w:hAnsi="Myriad Pro Light" w:cs="Myriad Pro Light"/>
        </w:rPr>
        <w:t>solicitado</w:t>
      </w:r>
      <w:r w:rsidR="00573D58">
        <w:rPr>
          <w:rFonts w:ascii="Myriad Pro Light" w:hAnsi="Myriad Pro Light" w:cs="Myriad Pro Light"/>
        </w:rPr>
        <w:t xml:space="preserve"> </w:t>
      </w:r>
      <w:r w:rsidR="00D63256" w:rsidRPr="005410ED">
        <w:rPr>
          <w:rFonts w:ascii="Myriad Pro Light" w:hAnsi="Myriad Pro Light" w:cs="Myriad Pro Light"/>
        </w:rPr>
        <w:t>voluntariamente</w:t>
      </w:r>
      <w:r w:rsidR="00573D58">
        <w:rPr>
          <w:rFonts w:ascii="Myriad Pro Light" w:hAnsi="Myriad Pro Light" w:cs="Myriad Pro Light"/>
        </w:rPr>
        <w:t xml:space="preserve"> </w:t>
      </w:r>
      <w:r w:rsidR="00D63256" w:rsidRPr="005410ED">
        <w:rPr>
          <w:rFonts w:ascii="Myriad Pro Light" w:hAnsi="Myriad Pro Light" w:cs="Myriad Pro Light"/>
        </w:rPr>
        <w:t>el</w:t>
      </w:r>
      <w:r w:rsidR="00573D58">
        <w:rPr>
          <w:rFonts w:ascii="Myriad Pro Light" w:hAnsi="Myriad Pro Light" w:cs="Myriad Pro Light"/>
        </w:rPr>
        <w:t xml:space="preserve"> </w:t>
      </w:r>
      <w:r w:rsidR="00D63256" w:rsidRPr="005410ED">
        <w:rPr>
          <w:rFonts w:ascii="Myriad Pro Light" w:hAnsi="Myriad Pro Light" w:cs="Myriad Pro Light"/>
        </w:rPr>
        <w:t>interesado</w:t>
      </w:r>
      <w:r w:rsidR="00573D58">
        <w:rPr>
          <w:rFonts w:ascii="Myriad Pro Light" w:hAnsi="Myriad Pro Light" w:cs="Myriad Pro Light"/>
        </w:rPr>
        <w:t xml:space="preserve"> </w:t>
      </w:r>
      <w:r w:rsidR="00D63256" w:rsidRPr="005410ED">
        <w:rPr>
          <w:rFonts w:ascii="Myriad Pro Light" w:hAnsi="Myriad Pro Light" w:cs="Myriad Pro Light"/>
        </w:rPr>
        <w:t>o</w:t>
      </w:r>
      <w:r w:rsidR="00573D58">
        <w:rPr>
          <w:rFonts w:ascii="Myriad Pro Light" w:hAnsi="Myriad Pro Light" w:cs="Myriad Pro Light"/>
        </w:rPr>
        <w:t xml:space="preserve"> </w:t>
      </w:r>
      <w:r w:rsidR="00D63256" w:rsidRPr="005410ED">
        <w:rPr>
          <w:rFonts w:ascii="Myriad Pro Light" w:hAnsi="Myriad Pro Light" w:cs="Myriad Pro Light"/>
        </w:rPr>
        <w:t>su</w:t>
      </w:r>
      <w:r w:rsidR="00573D58">
        <w:rPr>
          <w:rFonts w:ascii="Myriad Pro Light" w:hAnsi="Myriad Pro Light" w:cs="Myriad Pro Light"/>
        </w:rPr>
        <w:t xml:space="preserve"> </w:t>
      </w:r>
      <w:r w:rsidR="00D63256" w:rsidRPr="005410ED">
        <w:rPr>
          <w:rFonts w:ascii="Myriad Pro Light" w:hAnsi="Myriad Pro Light" w:cs="Myriad Pro Light"/>
        </w:rPr>
        <w:t>representante,</w:t>
      </w:r>
      <w:r w:rsidR="00573D58">
        <w:rPr>
          <w:rFonts w:ascii="Myriad Pro Light" w:hAnsi="Myriad Pro Light" w:cs="Myriad Pro Light"/>
        </w:rPr>
        <w:t xml:space="preserve"> </w:t>
      </w:r>
      <w:r w:rsidR="00D63256" w:rsidRPr="005410ED">
        <w:rPr>
          <w:rFonts w:ascii="Myriad Pro Light" w:hAnsi="Myriad Pro Light" w:cs="Myriad Pro Light"/>
        </w:rPr>
        <w:t>o</w:t>
      </w:r>
      <w:r w:rsidR="00573D58">
        <w:rPr>
          <w:rFonts w:ascii="Myriad Pro Light" w:hAnsi="Myriad Pro Light" w:cs="Myriad Pro Light"/>
        </w:rPr>
        <w:t xml:space="preserve"> </w:t>
      </w:r>
      <w:r w:rsidR="00D63256" w:rsidRPr="005410ED">
        <w:rPr>
          <w:rFonts w:ascii="Myriad Pro Light" w:hAnsi="Myriad Pro Light" w:cs="Myriad Pro Light"/>
        </w:rPr>
        <w:t>los</w:t>
      </w:r>
      <w:r w:rsidR="00573D58">
        <w:rPr>
          <w:rFonts w:ascii="Myriad Pro Light" w:hAnsi="Myriad Pro Light" w:cs="Myriad Pro Light"/>
        </w:rPr>
        <w:t xml:space="preserve"> </w:t>
      </w:r>
      <w:r w:rsidR="00D63256" w:rsidRPr="005410ED">
        <w:rPr>
          <w:rFonts w:ascii="Myriad Pro Light" w:hAnsi="Myriad Pro Light" w:cs="Myriad Pro Light"/>
        </w:rPr>
        <w:t>mismos</w:t>
      </w:r>
      <w:r w:rsidR="00573D58">
        <w:rPr>
          <w:rFonts w:ascii="Myriad Pro Light" w:hAnsi="Myriad Pro Light" w:cs="Myriad Pro Light"/>
        </w:rPr>
        <w:t xml:space="preserve"> </w:t>
      </w:r>
      <w:r w:rsidR="00D63256" w:rsidRPr="005410ED">
        <w:rPr>
          <w:rFonts w:ascii="Myriad Pro Light" w:hAnsi="Myriad Pro Light" w:cs="Myriad Pro Light"/>
        </w:rPr>
        <w:t>se</w:t>
      </w:r>
      <w:r w:rsidR="00573D58">
        <w:rPr>
          <w:rFonts w:ascii="Myriad Pro Light" w:hAnsi="Myriad Pro Light" w:cs="Myriad Pro Light"/>
        </w:rPr>
        <w:t xml:space="preserve"> </w:t>
      </w:r>
      <w:r w:rsidR="00D63256" w:rsidRPr="005410ED">
        <w:rPr>
          <w:rFonts w:ascii="Myriad Pro Light" w:hAnsi="Myriad Pro Light" w:cs="Myriad Pro Light"/>
        </w:rPr>
        <w:t>encuentren</w:t>
      </w:r>
      <w:r w:rsidR="00573D58">
        <w:rPr>
          <w:rFonts w:ascii="Myriad Pro Light" w:hAnsi="Myriad Pro Light" w:cs="Myriad Pro Light"/>
        </w:rPr>
        <w:t xml:space="preserve"> </w:t>
      </w:r>
      <w:r w:rsidR="00D63256" w:rsidRPr="005410ED">
        <w:rPr>
          <w:rFonts w:ascii="Myriad Pro Light" w:hAnsi="Myriad Pro Light" w:cs="Myriad Pro Light"/>
        </w:rPr>
        <w:t>legal</w:t>
      </w:r>
      <w:r w:rsidR="00573D58">
        <w:rPr>
          <w:rFonts w:ascii="Myriad Pro Light" w:hAnsi="Myriad Pro Light" w:cs="Myriad Pro Light"/>
        </w:rPr>
        <w:t xml:space="preserve"> </w:t>
      </w:r>
      <w:r w:rsidR="00D63256" w:rsidRPr="005410ED">
        <w:rPr>
          <w:rFonts w:ascii="Myriad Pro Light" w:hAnsi="Myriad Pro Light" w:cs="Myriad Pro Light"/>
        </w:rPr>
        <w:t>o</w:t>
      </w:r>
      <w:r w:rsidR="00573D58">
        <w:rPr>
          <w:rFonts w:ascii="Myriad Pro Light" w:hAnsi="Myriad Pro Light" w:cs="Myriad Pro Light"/>
        </w:rPr>
        <w:t xml:space="preserve"> </w:t>
      </w:r>
      <w:r w:rsidR="00D63256" w:rsidRPr="005410ED">
        <w:rPr>
          <w:rFonts w:ascii="Myriad Pro Light" w:hAnsi="Myriad Pro Light" w:cs="Myriad Pro Light"/>
        </w:rPr>
        <w:t>reglamentariamente</w:t>
      </w:r>
      <w:r w:rsidR="00573D58">
        <w:rPr>
          <w:rFonts w:ascii="Myriad Pro Light" w:hAnsi="Myriad Pro Light" w:cs="Myriad Pro Light"/>
        </w:rPr>
        <w:t xml:space="preserve"> </w:t>
      </w:r>
      <w:r w:rsidR="00D63256" w:rsidRPr="005410ED">
        <w:rPr>
          <w:rFonts w:ascii="Myriad Pro Light" w:hAnsi="Myriad Pro Light" w:cs="Myriad Pro Light"/>
        </w:rPr>
        <w:t>obligados</w:t>
      </w:r>
      <w:r w:rsidR="00573D58">
        <w:rPr>
          <w:rFonts w:ascii="Myriad Pro Light" w:hAnsi="Myriad Pro Light" w:cs="Myriad Pro Light"/>
        </w:rPr>
        <w:t xml:space="preserve"> </w:t>
      </w:r>
      <w:r w:rsidR="00D63256" w:rsidRPr="005410ED">
        <w:rPr>
          <w:rFonts w:ascii="Myriad Pro Light" w:hAnsi="Myriad Pro Light" w:cs="Myriad Pro Light"/>
        </w:rPr>
        <w:t>a</w:t>
      </w:r>
      <w:r w:rsidR="00573D58">
        <w:rPr>
          <w:rFonts w:ascii="Myriad Pro Light" w:hAnsi="Myriad Pro Light" w:cs="Myriad Pro Light"/>
        </w:rPr>
        <w:t xml:space="preserve"> </w:t>
      </w:r>
      <w:r w:rsidR="00D63256" w:rsidRPr="005410ED">
        <w:rPr>
          <w:rFonts w:ascii="Myriad Pro Light" w:hAnsi="Myriad Pro Light" w:cs="Myriad Pro Light"/>
        </w:rPr>
        <w:t>recibir</w:t>
      </w:r>
      <w:r w:rsidR="00573D58">
        <w:rPr>
          <w:rFonts w:ascii="Myriad Pro Light" w:hAnsi="Myriad Pro Light" w:cs="Myriad Pro Light"/>
        </w:rPr>
        <w:t xml:space="preserve"> </w:t>
      </w:r>
      <w:r w:rsidR="00D63256" w:rsidRPr="005410ED">
        <w:rPr>
          <w:rFonts w:ascii="Myriad Pro Light" w:hAnsi="Myriad Pro Light" w:cs="Myriad Pro Light"/>
        </w:rPr>
        <w:t>las</w:t>
      </w:r>
      <w:r w:rsidR="00573D58">
        <w:rPr>
          <w:rFonts w:ascii="Myriad Pro Light" w:hAnsi="Myriad Pro Light" w:cs="Myriad Pro Light"/>
        </w:rPr>
        <w:t xml:space="preserve"> </w:t>
      </w:r>
      <w:r w:rsidR="00D63256" w:rsidRPr="005410ED">
        <w:rPr>
          <w:rFonts w:ascii="Myriad Pro Light" w:hAnsi="Myriad Pro Light" w:cs="Myriad Pro Light"/>
        </w:rPr>
        <w:t>notificaciones</w:t>
      </w:r>
      <w:r w:rsidR="00573D58">
        <w:rPr>
          <w:rFonts w:ascii="Myriad Pro Light" w:hAnsi="Myriad Pro Light" w:cs="Myriad Pro Light"/>
        </w:rPr>
        <w:t xml:space="preserve"> </w:t>
      </w:r>
      <w:r w:rsidR="00D63256" w:rsidRPr="005410ED">
        <w:rPr>
          <w:rFonts w:ascii="Myriad Pro Light" w:hAnsi="Myriad Pro Light" w:cs="Myriad Pro Light"/>
        </w:rPr>
        <w:t>por</w:t>
      </w:r>
      <w:r w:rsidR="00573D58">
        <w:rPr>
          <w:rFonts w:ascii="Myriad Pro Light" w:hAnsi="Myriad Pro Light" w:cs="Myriad Pro Light"/>
        </w:rPr>
        <w:t xml:space="preserve"> </w:t>
      </w:r>
      <w:r w:rsidR="00D63256" w:rsidRPr="005410ED">
        <w:rPr>
          <w:rFonts w:ascii="Myriad Pro Light" w:hAnsi="Myriad Pro Light" w:cs="Myriad Pro Light"/>
        </w:rPr>
        <w:t>medios</w:t>
      </w:r>
      <w:r w:rsidR="00573D58">
        <w:rPr>
          <w:rFonts w:ascii="Myriad Pro Light" w:hAnsi="Myriad Pro Light" w:cs="Myriad Pro Light"/>
        </w:rPr>
        <w:t xml:space="preserve"> </w:t>
      </w:r>
      <w:r w:rsidR="00D63256" w:rsidRPr="005410ED">
        <w:rPr>
          <w:rFonts w:ascii="Myriad Pro Light" w:hAnsi="Myriad Pro Light" w:cs="Myriad Pro Light"/>
        </w:rPr>
        <w:t>electrónicos,</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Entidad</w:t>
      </w:r>
      <w:r w:rsidR="00573D58">
        <w:rPr>
          <w:rFonts w:ascii="Myriad Pro Light" w:hAnsi="Myriad Pro Light" w:cs="Myriad Pro Light"/>
        </w:rPr>
        <w:t xml:space="preserve"> </w:t>
      </w:r>
      <w:r w:rsidR="00D63256" w:rsidRPr="005410ED">
        <w:rPr>
          <w:rFonts w:ascii="Myriad Pro Light" w:hAnsi="Myriad Pro Light" w:cs="Myriad Pro Light"/>
        </w:rPr>
        <w:t>Local</w:t>
      </w:r>
      <w:r w:rsidR="00573D58">
        <w:rPr>
          <w:rFonts w:ascii="Myriad Pro Light" w:hAnsi="Myriad Pro Light" w:cs="Myriad Pro Light"/>
        </w:rPr>
        <w:t xml:space="preserve"> </w:t>
      </w:r>
      <w:r w:rsidR="00D63256" w:rsidRPr="005410ED">
        <w:rPr>
          <w:rFonts w:ascii="Myriad Pro Light" w:hAnsi="Myriad Pro Light" w:cs="Myriad Pro Light"/>
        </w:rPr>
        <w:t>podrá</w:t>
      </w:r>
      <w:r w:rsidR="00573D58">
        <w:rPr>
          <w:rFonts w:ascii="Myriad Pro Light" w:hAnsi="Myriad Pro Light" w:cs="Myriad Pro Light"/>
        </w:rPr>
        <w:t xml:space="preserve"> </w:t>
      </w:r>
      <w:r w:rsidR="00D63256" w:rsidRPr="005410ED">
        <w:rPr>
          <w:rFonts w:ascii="Myriad Pro Light" w:hAnsi="Myriad Pro Light" w:cs="Myriad Pro Light"/>
        </w:rPr>
        <w:t>también</w:t>
      </w:r>
      <w:r w:rsidR="00573D58">
        <w:rPr>
          <w:rFonts w:ascii="Myriad Pro Light" w:hAnsi="Myriad Pro Light" w:cs="Myriad Pro Light"/>
        </w:rPr>
        <w:t xml:space="preserve"> </w:t>
      </w:r>
      <w:r w:rsidR="00D63256" w:rsidRPr="005410ED">
        <w:rPr>
          <w:rFonts w:ascii="Myriad Pro Light" w:hAnsi="Myriad Pro Light" w:cs="Myriad Pro Light"/>
        </w:rPr>
        <w:t>poner</w:t>
      </w:r>
      <w:r w:rsidR="00573D58">
        <w:rPr>
          <w:rFonts w:ascii="Myriad Pro Light" w:hAnsi="Myriad Pro Light" w:cs="Myriad Pro Light"/>
        </w:rPr>
        <w:t xml:space="preserve"> </w:t>
      </w:r>
      <w:r w:rsidR="00D63256" w:rsidRPr="005410ED">
        <w:rPr>
          <w:rFonts w:ascii="Myriad Pro Light" w:hAnsi="Myriad Pro Light" w:cs="Myriad Pro Light"/>
        </w:rPr>
        <w:t>dicha</w:t>
      </w:r>
      <w:r w:rsidR="00573D58">
        <w:rPr>
          <w:rFonts w:ascii="Myriad Pro Light" w:hAnsi="Myriad Pro Light" w:cs="Myriad Pro Light"/>
        </w:rPr>
        <w:t xml:space="preserve"> </w:t>
      </w:r>
      <w:r w:rsidR="00D63256" w:rsidRPr="005410ED">
        <w:rPr>
          <w:rFonts w:ascii="Myriad Pro Light" w:hAnsi="Myriad Pro Light" w:cs="Myriad Pro Light"/>
        </w:rPr>
        <w:t>notificación</w:t>
      </w:r>
      <w:r w:rsidR="00573D58">
        <w:rPr>
          <w:rFonts w:ascii="Myriad Pro Light" w:hAnsi="Myriad Pro Light" w:cs="Myriad Pro Light"/>
        </w:rPr>
        <w:t xml:space="preserve"> </w:t>
      </w:r>
      <w:r w:rsidR="00D63256" w:rsidRPr="005410ED">
        <w:rPr>
          <w:rFonts w:ascii="Myriad Pro Light" w:hAnsi="Myriad Pro Light" w:cs="Myriad Pro Light"/>
        </w:rPr>
        <w:t>a</w:t>
      </w:r>
      <w:r w:rsidR="00573D58">
        <w:rPr>
          <w:rFonts w:ascii="Myriad Pro Light" w:hAnsi="Myriad Pro Light" w:cs="Myriad Pro Light"/>
        </w:rPr>
        <w:t xml:space="preserve"> </w:t>
      </w:r>
      <w:r w:rsidR="00D63256" w:rsidRPr="005410ED">
        <w:rPr>
          <w:rFonts w:ascii="Myriad Pro Light" w:hAnsi="Myriad Pro Light" w:cs="Myriad Pro Light"/>
        </w:rPr>
        <w:t>disposición</w:t>
      </w:r>
      <w:r w:rsidR="00573D58">
        <w:rPr>
          <w:rFonts w:ascii="Myriad Pro Light" w:hAnsi="Myriad Pro Light" w:cs="Myriad Pro Light"/>
        </w:rPr>
        <w:t xml:space="preserve"> </w:t>
      </w:r>
      <w:r w:rsidR="00D63256" w:rsidRPr="005410ED">
        <w:rPr>
          <w:rFonts w:ascii="Myriad Pro Light" w:hAnsi="Myriad Pro Light" w:cs="Myriad Pro Light"/>
        </w:rPr>
        <w:t>del</w:t>
      </w:r>
      <w:r w:rsidR="00573D58">
        <w:rPr>
          <w:rFonts w:ascii="Myriad Pro Light" w:hAnsi="Myriad Pro Light" w:cs="Myriad Pro Light"/>
        </w:rPr>
        <w:t xml:space="preserve"> </w:t>
      </w:r>
      <w:r w:rsidR="00D63256" w:rsidRPr="005410ED">
        <w:rPr>
          <w:rFonts w:ascii="Myriad Pro Light" w:hAnsi="Myriad Pro Light" w:cs="Myriad Pro Light"/>
        </w:rPr>
        <w:t>interesado</w:t>
      </w:r>
      <w:r w:rsidR="00573D58">
        <w:rPr>
          <w:rFonts w:ascii="Myriad Pro Light" w:hAnsi="Myriad Pro Light" w:cs="Myriad Pro Light"/>
        </w:rPr>
        <w:t xml:space="preserve"> </w:t>
      </w:r>
      <w:r w:rsidR="00D63256" w:rsidRPr="005410ED">
        <w:rPr>
          <w:rFonts w:ascii="Myriad Pro Light" w:hAnsi="Myriad Pro Light" w:cs="Myriad Pro Light"/>
        </w:rPr>
        <w:t>o</w:t>
      </w:r>
      <w:r w:rsidR="00573D58">
        <w:rPr>
          <w:rFonts w:ascii="Myriad Pro Light" w:hAnsi="Myriad Pro Light" w:cs="Myriad Pro Light"/>
        </w:rPr>
        <w:t xml:space="preserve"> </w:t>
      </w:r>
      <w:r w:rsidR="00D63256" w:rsidRPr="005410ED">
        <w:rPr>
          <w:rFonts w:ascii="Myriad Pro Light" w:hAnsi="Myriad Pro Light" w:cs="Myriad Pro Light"/>
        </w:rPr>
        <w:t>su</w:t>
      </w:r>
      <w:r w:rsidR="00573D58">
        <w:rPr>
          <w:rFonts w:ascii="Myriad Pro Light" w:hAnsi="Myriad Pro Light" w:cs="Myriad Pro Light"/>
        </w:rPr>
        <w:t xml:space="preserve"> </w:t>
      </w:r>
      <w:r w:rsidR="00D63256" w:rsidRPr="005410ED">
        <w:rPr>
          <w:rFonts w:ascii="Myriad Pro Light" w:hAnsi="Myriad Pro Light" w:cs="Myriad Pro Light"/>
        </w:rPr>
        <w:t>representante</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una</w:t>
      </w:r>
      <w:r w:rsidR="00573D58">
        <w:rPr>
          <w:rFonts w:ascii="Myriad Pro Light" w:hAnsi="Myriad Pro Light" w:cs="Myriad Pro Light"/>
        </w:rPr>
        <w:t xml:space="preserve"> </w:t>
      </w:r>
      <w:r w:rsidR="00D63256" w:rsidRPr="005410ED">
        <w:rPr>
          <w:rFonts w:ascii="Myriad Pro Light" w:hAnsi="Myriad Pro Light" w:cs="Myriad Pro Light"/>
        </w:rPr>
        <w:t>dirección</w:t>
      </w:r>
      <w:r w:rsidR="00573D58">
        <w:rPr>
          <w:rFonts w:ascii="Myriad Pro Light" w:hAnsi="Myriad Pro Light" w:cs="Myriad Pro Light"/>
        </w:rPr>
        <w:t xml:space="preserve"> </w:t>
      </w:r>
      <w:r w:rsidR="00D63256" w:rsidRPr="005410ED">
        <w:rPr>
          <w:rFonts w:ascii="Myriad Pro Light" w:hAnsi="Myriad Pro Light" w:cs="Myriad Pro Light"/>
        </w:rPr>
        <w:t>electrónica</w:t>
      </w:r>
      <w:r w:rsidR="00573D58">
        <w:rPr>
          <w:rFonts w:ascii="Myriad Pro Light" w:hAnsi="Myriad Pro Light" w:cs="Myriad Pro Light"/>
        </w:rPr>
        <w:t xml:space="preserve"> </w:t>
      </w:r>
      <w:r w:rsidR="00D63256" w:rsidRPr="005410ED">
        <w:rPr>
          <w:rFonts w:ascii="Myriad Pro Light" w:hAnsi="Myriad Pro Light" w:cs="Myriad Pro Light"/>
        </w:rPr>
        <w:t>habilitada</w:t>
      </w:r>
      <w:r w:rsidR="00573D58">
        <w:rPr>
          <w:rFonts w:ascii="Myriad Pro Light" w:hAnsi="Myriad Pro Light" w:cs="Myriad Pro Light"/>
        </w:rPr>
        <w:t xml:space="preserve"> </w:t>
      </w:r>
      <w:r w:rsidR="00D63256" w:rsidRPr="005410ED">
        <w:rPr>
          <w:rFonts w:ascii="Myriad Pro Light" w:hAnsi="Myriad Pro Light" w:cs="Myriad Pro Light"/>
        </w:rPr>
        <w:t>única,</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las</w:t>
      </w:r>
      <w:r w:rsidR="00573D58">
        <w:rPr>
          <w:rFonts w:ascii="Myriad Pro Light" w:hAnsi="Myriad Pro Light" w:cs="Myriad Pro Light"/>
        </w:rPr>
        <w:t xml:space="preserve"> </w:t>
      </w:r>
      <w:r w:rsidR="00D63256" w:rsidRPr="005410ED">
        <w:rPr>
          <w:rFonts w:ascii="Myriad Pro Light" w:hAnsi="Myriad Pro Light" w:cs="Myriad Pro Light"/>
        </w:rPr>
        <w:t>condiciones</w:t>
      </w:r>
      <w:r w:rsidR="00573D58">
        <w:rPr>
          <w:rFonts w:ascii="Myriad Pro Light" w:hAnsi="Myriad Pro Light" w:cs="Myriad Pro Light"/>
        </w:rPr>
        <w:t xml:space="preserve"> </w:t>
      </w:r>
      <w:r w:rsidR="00D63256" w:rsidRPr="005410ED">
        <w:rPr>
          <w:rFonts w:ascii="Myriad Pro Light" w:hAnsi="Myriad Pro Light" w:cs="Myriad Pro Light"/>
        </w:rPr>
        <w:t>previstas</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su</w:t>
      </w:r>
      <w:r w:rsidR="00573D58">
        <w:rPr>
          <w:rFonts w:ascii="Myriad Pro Light" w:hAnsi="Myriad Pro Light" w:cs="Myriad Pro Light"/>
        </w:rPr>
        <w:t xml:space="preserve"> </w:t>
      </w:r>
      <w:r w:rsidR="00D63256" w:rsidRPr="005410ED">
        <w:rPr>
          <w:rFonts w:ascii="Myriad Pro Light" w:hAnsi="Myriad Pro Light" w:cs="Myriad Pro Light"/>
        </w:rPr>
        <w:t>normativa</w:t>
      </w:r>
      <w:r w:rsidR="00573D58">
        <w:rPr>
          <w:rFonts w:ascii="Myriad Pro Light" w:hAnsi="Myriad Pro Light" w:cs="Myriad Pro Light"/>
        </w:rPr>
        <w:t xml:space="preserve"> </w:t>
      </w:r>
      <w:r w:rsidR="00D63256" w:rsidRPr="005410ED">
        <w:rPr>
          <w:rFonts w:ascii="Myriad Pro Light" w:hAnsi="Myriad Pro Light" w:cs="Myriad Pro Light"/>
        </w:rPr>
        <w:t>reguladora.</w:t>
      </w:r>
    </w:p>
    <w:p w:rsidR="00D63256" w:rsidRPr="005410ED" w:rsidRDefault="00D63256" w:rsidP="006F6B83">
      <w:pPr>
        <w:jc w:val="both"/>
        <w:rPr>
          <w:rFonts w:ascii="Myriad Pro Light" w:hAnsi="Myriad Pro Light" w:cs="Myriad Pro Light"/>
        </w:rPr>
      </w:pPr>
    </w:p>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21.</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Práctica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notificación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soporte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papel.</w:t>
      </w:r>
    </w:p>
    <w:p w:rsidR="00D63256" w:rsidRPr="005410ED" w:rsidRDefault="00D63256" w:rsidP="006F6B83">
      <w:pPr>
        <w:jc w:val="both"/>
        <w:rPr>
          <w:rFonts w:ascii="Myriad Pro Light" w:hAnsi="Myriad Pro Light" w:cs="Myriad Pro Light"/>
        </w:rPr>
      </w:pPr>
    </w:p>
    <w:p w:rsidR="00EC1181" w:rsidRPr="00EC1181" w:rsidRDefault="00EC1181" w:rsidP="00EC1181">
      <w:pPr>
        <w:jc w:val="both"/>
        <w:rPr>
          <w:rFonts w:ascii="Myriad Pro Light" w:hAnsi="Myriad Pro Light" w:cs="Myriad Pro Light"/>
        </w:rPr>
      </w:pPr>
      <w:r w:rsidRPr="00EC1181">
        <w:rPr>
          <w:rFonts w:ascii="Myriad Pro Light" w:hAnsi="Myriad Pro Light" w:cs="Myriad Pro Light"/>
        </w:rPr>
        <w:t>1.</w:t>
      </w:r>
      <w:r w:rsidRPr="00EC1181">
        <w:t xml:space="preserve"> </w:t>
      </w:r>
      <w:r w:rsidRPr="00EC1181">
        <w:rPr>
          <w:rFonts w:ascii="Myriad Pro Light" w:hAnsi="Myriad Pro Light" w:cs="Myriad Pro Light"/>
        </w:rPr>
        <w:t xml:space="preserve"> </w:t>
      </w:r>
      <w:r w:rsidRPr="00EC1181">
        <w:rPr>
          <w:rFonts w:ascii="Myriad Pro Light" w:hAnsi="Myriad Pro Light" w:cs="Myriad Pro Light"/>
          <w:b/>
          <w:bCs/>
          <w:i/>
          <w:iCs/>
        </w:rPr>
        <w:t>El/La Ayuntamiento/Diputación de X</w:t>
      </w:r>
      <w:r w:rsidRPr="00EC1181">
        <w:rPr>
          <w:rFonts w:ascii="Myriad Pro Light" w:hAnsi="Myriad Pro Light" w:cs="Myriad Pro Light"/>
        </w:rPr>
        <w:t xml:space="preserve"> deberá proceder a la práctica de la notificación en soporte papel en los casos previstos en la legislación de procedimiento administrativo común, pudiendo para ello emplear los mecanismos establecidos en la legislación de servicios postales, realizar la entrega empleando para ello a un empleado público a su servicio o por comparecencia del interesado o de su representante en las dependencias de la Entidad Local o en cualquier otro lugar habilitado al efecto</w:t>
      </w:r>
      <w:r>
        <w:rPr>
          <w:rFonts w:ascii="Myriad Pro Light" w:hAnsi="Myriad Pro Light" w:cs="Myriad Pro Light"/>
        </w:rPr>
        <w:t>.</w:t>
      </w:r>
    </w:p>
    <w:p w:rsidR="00D63256" w:rsidRPr="005410ED" w:rsidRDefault="00D63256" w:rsidP="006F6B83">
      <w:pPr>
        <w:jc w:val="both"/>
        <w:rPr>
          <w:rFonts w:ascii="Myriad Pro Light" w:hAnsi="Myriad Pro Light" w:cs="Myriad Pro Light"/>
        </w:rPr>
      </w:pPr>
    </w:p>
    <w:p w:rsidR="00D63256" w:rsidRPr="005410ED" w:rsidRDefault="00EC1181" w:rsidP="006F6B83">
      <w:pPr>
        <w:jc w:val="both"/>
        <w:rPr>
          <w:rFonts w:ascii="Myriad Pro Light" w:hAnsi="Myriad Pro Light" w:cs="Myriad Pro Light"/>
        </w:rPr>
      </w:pPr>
      <w:r>
        <w:rPr>
          <w:rFonts w:ascii="Myriad Pro Light" w:hAnsi="Myriad Pro Light" w:cs="Myriad Pro Light"/>
        </w:rPr>
        <w:t>2</w:t>
      </w:r>
      <w:r w:rsidR="00D63256" w:rsidRPr="005410ED">
        <w:rPr>
          <w:rFonts w:ascii="Myriad Pro Light" w:hAnsi="Myriad Pro Light" w:cs="Myriad Pro Light"/>
        </w:rPr>
        <w:t>.</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este</w:t>
      </w:r>
      <w:r w:rsidR="00573D58">
        <w:rPr>
          <w:rFonts w:ascii="Myriad Pro Light" w:hAnsi="Myriad Pro Light" w:cs="Myriad Pro Light"/>
        </w:rPr>
        <w:t xml:space="preserve"> </w:t>
      </w:r>
      <w:r w:rsidR="00D63256" w:rsidRPr="005410ED">
        <w:rPr>
          <w:rFonts w:ascii="Myriad Pro Light" w:hAnsi="Myriad Pro Light" w:cs="Myriad Pro Light"/>
        </w:rPr>
        <w:t>caso,</w:t>
      </w:r>
      <w:r w:rsidR="00573D58">
        <w:rPr>
          <w:rFonts w:ascii="Myriad Pro Light" w:hAnsi="Myriad Pro Light" w:cs="Myriad Pro Light"/>
        </w:rPr>
        <w:t xml:space="preserve"> </w:t>
      </w:r>
      <w:r w:rsidR="00D63256" w:rsidRPr="005410ED">
        <w:rPr>
          <w:rFonts w:ascii="Myriad Pro Light" w:hAnsi="Myriad Pro Light" w:cs="Myriad Pro Light"/>
        </w:rPr>
        <w:t>se</w:t>
      </w:r>
      <w:r w:rsidR="00573D58">
        <w:rPr>
          <w:rFonts w:ascii="Myriad Pro Light" w:hAnsi="Myriad Pro Light" w:cs="Myriad Pro Light"/>
        </w:rPr>
        <w:t xml:space="preserve"> </w:t>
      </w:r>
      <w:r w:rsidR="00D63256" w:rsidRPr="005410ED">
        <w:rPr>
          <w:rFonts w:ascii="Myriad Pro Light" w:hAnsi="Myriad Pro Light" w:cs="Myriad Pro Light"/>
        </w:rPr>
        <w:t>deberá</w:t>
      </w:r>
      <w:r w:rsidR="00573D58">
        <w:rPr>
          <w:rFonts w:ascii="Myriad Pro Light" w:hAnsi="Myriad Pro Light" w:cs="Myriad Pro Light"/>
        </w:rPr>
        <w:t xml:space="preserve"> </w:t>
      </w:r>
      <w:r w:rsidR="00D63256" w:rsidRPr="005410ED">
        <w:rPr>
          <w:rFonts w:ascii="Myriad Pro Light" w:hAnsi="Myriad Pro Light" w:cs="Myriad Pro Light"/>
        </w:rPr>
        <w:t>proceder</w:t>
      </w:r>
      <w:r w:rsidR="00573D58">
        <w:rPr>
          <w:rFonts w:ascii="Myriad Pro Light" w:hAnsi="Myriad Pro Light" w:cs="Myriad Pro Light"/>
        </w:rPr>
        <w:t xml:space="preserve"> </w:t>
      </w:r>
      <w:r w:rsidR="00D63256" w:rsidRPr="005410ED">
        <w:rPr>
          <w:rFonts w:ascii="Myriad Pro Light" w:hAnsi="Myriad Pro Light" w:cs="Myriad Pro Light"/>
        </w:rPr>
        <w:t>a</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creación</w:t>
      </w:r>
      <w:r w:rsidR="00573D58">
        <w:rPr>
          <w:rFonts w:ascii="Myriad Pro Light" w:hAnsi="Myriad Pro Light" w:cs="Myriad Pro Light"/>
        </w:rPr>
        <w:t xml:space="preserve"> </w:t>
      </w:r>
      <w:r w:rsidR="00D63256" w:rsidRPr="005410ED">
        <w:rPr>
          <w:rFonts w:ascii="Myriad Pro Light" w:hAnsi="Myriad Pro Light" w:cs="Myriad Pro Light"/>
        </w:rPr>
        <w:t>automatizada</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una</w:t>
      </w:r>
      <w:r w:rsidR="00573D58">
        <w:rPr>
          <w:rFonts w:ascii="Myriad Pro Light" w:hAnsi="Myriad Pro Light" w:cs="Myriad Pro Light"/>
        </w:rPr>
        <w:t xml:space="preserve"> </w:t>
      </w:r>
      <w:r w:rsidR="00D63256" w:rsidRPr="005410ED">
        <w:rPr>
          <w:rFonts w:ascii="Myriad Pro Light" w:hAnsi="Myriad Pro Light" w:cs="Myriad Pro Light"/>
        </w:rPr>
        <w:t>copia</w:t>
      </w:r>
      <w:r w:rsidR="00573D58">
        <w:rPr>
          <w:rFonts w:ascii="Myriad Pro Light" w:hAnsi="Myriad Pro Light" w:cs="Myriad Pro Light"/>
        </w:rPr>
        <w:t xml:space="preserve"> </w:t>
      </w:r>
      <w:r w:rsidR="00D63256" w:rsidRPr="005410ED">
        <w:rPr>
          <w:rFonts w:ascii="Myriad Pro Light" w:hAnsi="Myriad Pro Light" w:cs="Myriad Pro Light"/>
        </w:rPr>
        <w:t>auténtica</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papel</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notificación</w:t>
      </w:r>
      <w:r w:rsidR="00573D58">
        <w:rPr>
          <w:rFonts w:ascii="Myriad Pro Light" w:hAnsi="Myriad Pro Light" w:cs="Myriad Pro Light"/>
        </w:rPr>
        <w:t xml:space="preserve"> </w:t>
      </w:r>
      <w:r w:rsidR="00D63256" w:rsidRPr="005410ED">
        <w:rPr>
          <w:rFonts w:ascii="Myriad Pro Light" w:hAnsi="Myriad Pro Light" w:cs="Myriad Pro Light"/>
        </w:rPr>
        <w:t>puesta</w:t>
      </w:r>
      <w:r w:rsidR="00573D58">
        <w:rPr>
          <w:rFonts w:ascii="Myriad Pro Light" w:hAnsi="Myriad Pro Light" w:cs="Myriad Pro Light"/>
        </w:rPr>
        <w:t xml:space="preserve"> </w:t>
      </w:r>
      <w:r w:rsidR="00D63256" w:rsidRPr="005410ED">
        <w:rPr>
          <w:rFonts w:ascii="Myriad Pro Light" w:hAnsi="Myriad Pro Light" w:cs="Myriad Pro Light"/>
        </w:rPr>
        <w:t>a</w:t>
      </w:r>
      <w:r w:rsidR="00573D58">
        <w:rPr>
          <w:rFonts w:ascii="Myriad Pro Light" w:hAnsi="Myriad Pro Light" w:cs="Myriad Pro Light"/>
        </w:rPr>
        <w:t xml:space="preserve"> </w:t>
      </w:r>
      <w:r w:rsidR="00D63256" w:rsidRPr="005410ED">
        <w:rPr>
          <w:rFonts w:ascii="Myriad Pro Light" w:hAnsi="Myriad Pro Light" w:cs="Myriad Pro Light"/>
        </w:rPr>
        <w:t>disposición</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sede</w:t>
      </w:r>
      <w:r w:rsidR="00573D58">
        <w:rPr>
          <w:rFonts w:ascii="Myriad Pro Light" w:hAnsi="Myriad Pro Light" w:cs="Myriad Pro Light"/>
        </w:rPr>
        <w:t xml:space="preserve"> </w:t>
      </w:r>
      <w:r w:rsidR="00D63256" w:rsidRPr="005410ED">
        <w:rPr>
          <w:rFonts w:ascii="Myriad Pro Light" w:hAnsi="Myriad Pro Light" w:cs="Myriad Pro Light"/>
        </w:rPr>
        <w:t>electrónica,</w:t>
      </w:r>
      <w:r w:rsidR="00573D58">
        <w:rPr>
          <w:rFonts w:ascii="Myriad Pro Light" w:hAnsi="Myriad Pro Light" w:cs="Myriad Pro Light"/>
        </w:rPr>
        <w:t xml:space="preserve"> </w:t>
      </w:r>
      <w:r w:rsidR="00D63256" w:rsidRPr="005410ED">
        <w:rPr>
          <w:rFonts w:ascii="Myriad Pro Light" w:hAnsi="Myriad Pro Light" w:cs="Myriad Pro Light"/>
        </w:rPr>
        <w:t>empleando</w:t>
      </w:r>
      <w:r w:rsidR="00573D58">
        <w:rPr>
          <w:rFonts w:ascii="Myriad Pro Light" w:hAnsi="Myriad Pro Light" w:cs="Myriad Pro Light"/>
        </w:rPr>
        <w:t xml:space="preserve"> </w:t>
      </w:r>
      <w:r w:rsidR="00D63256" w:rsidRPr="005410ED">
        <w:rPr>
          <w:rFonts w:ascii="Myriad Pro Light" w:hAnsi="Myriad Pro Light" w:cs="Myriad Pro Light"/>
        </w:rPr>
        <w:t>para</w:t>
      </w:r>
      <w:r w:rsidR="00573D58">
        <w:rPr>
          <w:rFonts w:ascii="Myriad Pro Light" w:hAnsi="Myriad Pro Light" w:cs="Myriad Pro Light"/>
        </w:rPr>
        <w:t xml:space="preserve"> </w:t>
      </w:r>
      <w:r w:rsidR="00D63256" w:rsidRPr="005410ED">
        <w:rPr>
          <w:rFonts w:ascii="Myriad Pro Light" w:hAnsi="Myriad Pro Light" w:cs="Myriad Pro Light"/>
        </w:rPr>
        <w:t>ello</w:t>
      </w:r>
      <w:r w:rsidR="00573D58">
        <w:rPr>
          <w:rFonts w:ascii="Myriad Pro Light" w:hAnsi="Myriad Pro Light" w:cs="Myriad Pro Light"/>
        </w:rPr>
        <w:t xml:space="preserve"> </w:t>
      </w:r>
      <w:r w:rsidR="00D63256" w:rsidRPr="005410ED">
        <w:rPr>
          <w:rFonts w:ascii="Myriad Pro Light" w:hAnsi="Myriad Pro Light" w:cs="Myriad Pro Light"/>
        </w:rPr>
        <w:t>el</w:t>
      </w:r>
      <w:r w:rsidR="00573D58">
        <w:rPr>
          <w:rFonts w:ascii="Myriad Pro Light" w:hAnsi="Myriad Pro Light" w:cs="Myriad Pro Light"/>
        </w:rPr>
        <w:t xml:space="preserve"> </w:t>
      </w:r>
      <w:r w:rsidR="00D63256" w:rsidRPr="005410ED">
        <w:rPr>
          <w:rFonts w:ascii="Myriad Pro Light" w:hAnsi="Myriad Pro Light" w:cs="Myriad Pro Light"/>
        </w:rPr>
        <w:t>código</w:t>
      </w:r>
      <w:r w:rsidR="00573D58">
        <w:rPr>
          <w:rFonts w:ascii="Myriad Pro Light" w:hAnsi="Myriad Pro Light" w:cs="Myriad Pro Light"/>
        </w:rPr>
        <w:t xml:space="preserve"> </w:t>
      </w:r>
      <w:r w:rsidR="00D63256" w:rsidRPr="005410ED">
        <w:rPr>
          <w:rFonts w:ascii="Myriad Pro Light" w:hAnsi="Myriad Pro Light" w:cs="Myriad Pro Light"/>
        </w:rPr>
        <w:t>seguro</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verificación</w:t>
      </w:r>
      <w:r w:rsidR="00573D58">
        <w:rPr>
          <w:rFonts w:ascii="Myriad Pro Light" w:hAnsi="Myriad Pro Light" w:cs="Myriad Pro Light"/>
        </w:rPr>
        <w:t xml:space="preserve"> </w:t>
      </w:r>
      <w:r w:rsidR="00D63256" w:rsidRPr="005410ED">
        <w:rPr>
          <w:rFonts w:ascii="Myriad Pro Light" w:hAnsi="Myriad Pro Light" w:cs="Myriad Pro Light"/>
        </w:rPr>
        <w:t>del</w:t>
      </w:r>
      <w:r w:rsidR="00573D58">
        <w:rPr>
          <w:rFonts w:ascii="Myriad Pro Light" w:hAnsi="Myriad Pro Light" w:cs="Myriad Pro Light"/>
        </w:rPr>
        <w:t xml:space="preserve"> </w:t>
      </w:r>
      <w:r w:rsidR="00D63256" w:rsidRPr="005410ED">
        <w:rPr>
          <w:rFonts w:ascii="Myriad Pro Light" w:hAnsi="Myriad Pro Light" w:cs="Myriad Pro Light"/>
        </w:rPr>
        <w:t>órgano</w:t>
      </w:r>
      <w:r w:rsidR="00573D58">
        <w:rPr>
          <w:rFonts w:ascii="Myriad Pro Light" w:hAnsi="Myriad Pro Light" w:cs="Myriad Pro Light"/>
        </w:rPr>
        <w:t xml:space="preserve"> </w:t>
      </w:r>
      <w:r w:rsidR="00D63256" w:rsidRPr="005410ED">
        <w:rPr>
          <w:rFonts w:ascii="Myriad Pro Light" w:hAnsi="Myriad Pro Light" w:cs="Myriad Pro Light"/>
        </w:rPr>
        <w:t>notificante,</w:t>
      </w:r>
      <w:r w:rsidR="00573D58">
        <w:rPr>
          <w:rFonts w:ascii="Myriad Pro Light" w:hAnsi="Myriad Pro Light" w:cs="Myriad Pro Light"/>
        </w:rPr>
        <w:t xml:space="preserve"> </w:t>
      </w:r>
      <w:r w:rsidR="00D63256" w:rsidRPr="005410ED">
        <w:rPr>
          <w:rFonts w:ascii="Myriad Pro Light" w:hAnsi="Myriad Pro Light" w:cs="Myriad Pro Light"/>
        </w:rPr>
        <w:t>o</w:t>
      </w:r>
      <w:r w:rsidR="00573D58">
        <w:rPr>
          <w:rFonts w:ascii="Myriad Pro Light" w:hAnsi="Myriad Pro Light" w:cs="Myriad Pro Light"/>
        </w:rPr>
        <w:t xml:space="preserve"> </w:t>
      </w:r>
      <w:r w:rsidR="00D63256" w:rsidRPr="005410ED">
        <w:rPr>
          <w:rFonts w:ascii="Myriad Pro Light" w:hAnsi="Myriad Pro Light" w:cs="Myriad Pro Light"/>
        </w:rPr>
        <w:t>el</w:t>
      </w:r>
      <w:r w:rsidR="00573D58">
        <w:rPr>
          <w:rFonts w:ascii="Myriad Pro Light" w:hAnsi="Myriad Pro Light" w:cs="Myriad Pro Light"/>
        </w:rPr>
        <w:t xml:space="preserve"> </w:t>
      </w:r>
      <w:r w:rsidR="00D63256" w:rsidRPr="005410ED">
        <w:rPr>
          <w:rFonts w:ascii="Myriad Pro Light" w:hAnsi="Myriad Pro Light" w:cs="Myriad Pro Light"/>
        </w:rPr>
        <w:t>general</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Entidad</w:t>
      </w:r>
      <w:r w:rsidR="00573D58">
        <w:rPr>
          <w:rFonts w:ascii="Myriad Pro Light" w:hAnsi="Myriad Pro Light" w:cs="Myriad Pro Light"/>
        </w:rPr>
        <w:t xml:space="preserve"> </w:t>
      </w:r>
      <w:r w:rsidR="00D63256" w:rsidRPr="005410ED">
        <w:rPr>
          <w:rFonts w:ascii="Myriad Pro Light" w:hAnsi="Myriad Pro Light" w:cs="Myriad Pro Light"/>
        </w:rPr>
        <w:t>Local.</w:t>
      </w:r>
    </w:p>
    <w:p w:rsidR="00D63256" w:rsidRPr="005410ED" w:rsidRDefault="00D63256" w:rsidP="006F6B83">
      <w:pPr>
        <w:jc w:val="both"/>
        <w:rPr>
          <w:rFonts w:ascii="Myriad Pro Light" w:hAnsi="Myriad Pro Light" w:cs="Myriad Pro Light"/>
        </w:rPr>
      </w:pPr>
    </w:p>
    <w:p w:rsidR="00D63256" w:rsidRPr="005410ED" w:rsidRDefault="00BB6A50" w:rsidP="006F6B83">
      <w:pPr>
        <w:jc w:val="both"/>
        <w:rPr>
          <w:rFonts w:ascii="Myriad Pro Light" w:hAnsi="Myriad Pro Light" w:cs="Myriad Pro Light"/>
        </w:rPr>
      </w:pPr>
      <w:r>
        <w:rPr>
          <w:rFonts w:ascii="Myriad Pro Light" w:hAnsi="Myriad Pro Light" w:cs="Myriad Pro Light"/>
        </w:rPr>
        <w:lastRenderedPageBreak/>
        <w:t xml:space="preserve">3.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notificación</w:t>
      </w:r>
      <w:r w:rsidR="00573D58">
        <w:rPr>
          <w:rFonts w:ascii="Myriad Pro Light" w:hAnsi="Myriad Pro Light" w:cs="Myriad Pro Light"/>
        </w:rPr>
        <w:t xml:space="preserve"> </w:t>
      </w:r>
      <w:r w:rsidR="00D63256" w:rsidRPr="005410ED">
        <w:rPr>
          <w:rFonts w:ascii="Myriad Pro Light" w:hAnsi="Myriad Pro Light" w:cs="Myriad Pro Light"/>
        </w:rPr>
        <w:t>mediante</w:t>
      </w:r>
      <w:r w:rsidR="00573D58">
        <w:rPr>
          <w:rFonts w:ascii="Myriad Pro Light" w:hAnsi="Myriad Pro Light" w:cs="Myriad Pro Light"/>
        </w:rPr>
        <w:t xml:space="preserve"> </w:t>
      </w:r>
      <w:r w:rsidR="00D63256" w:rsidRPr="005410ED">
        <w:rPr>
          <w:rFonts w:ascii="Myriad Pro Light" w:hAnsi="Myriad Pro Light" w:cs="Myriad Pro Light"/>
        </w:rPr>
        <w:t>servicio</w:t>
      </w:r>
      <w:r w:rsidR="00573D58">
        <w:rPr>
          <w:rFonts w:ascii="Myriad Pro Light" w:hAnsi="Myriad Pro Light" w:cs="Myriad Pro Light"/>
        </w:rPr>
        <w:t xml:space="preserve"> </w:t>
      </w:r>
      <w:r w:rsidR="00D63256" w:rsidRPr="005410ED">
        <w:rPr>
          <w:rFonts w:ascii="Myriad Pro Light" w:hAnsi="Myriad Pro Light" w:cs="Myriad Pro Light"/>
        </w:rPr>
        <w:t>postal</w:t>
      </w:r>
      <w:r w:rsidR="00573D58">
        <w:rPr>
          <w:rFonts w:ascii="Myriad Pro Light" w:hAnsi="Myriad Pro Light" w:cs="Myriad Pro Light"/>
        </w:rPr>
        <w:t xml:space="preserve"> </w:t>
      </w:r>
      <w:r w:rsidR="00D63256" w:rsidRPr="005410ED">
        <w:rPr>
          <w:rFonts w:ascii="Myriad Pro Light" w:hAnsi="Myriad Pro Light" w:cs="Myriad Pro Light"/>
        </w:rPr>
        <w:t>se</w:t>
      </w:r>
      <w:r w:rsidR="00573D58">
        <w:rPr>
          <w:rFonts w:ascii="Myriad Pro Light" w:hAnsi="Myriad Pro Light" w:cs="Myriad Pro Light"/>
        </w:rPr>
        <w:t xml:space="preserve"> </w:t>
      </w:r>
      <w:r w:rsidR="00D63256" w:rsidRPr="005410ED">
        <w:rPr>
          <w:rFonts w:ascii="Myriad Pro Light" w:hAnsi="Myriad Pro Light" w:cs="Myriad Pro Light"/>
        </w:rPr>
        <w:t>realizará</w:t>
      </w:r>
      <w:r w:rsidR="00573D58">
        <w:rPr>
          <w:rFonts w:ascii="Myriad Pro Light" w:hAnsi="Myriad Pro Light" w:cs="Myriad Pro Light"/>
        </w:rPr>
        <w:t xml:space="preserve"> </w:t>
      </w:r>
      <w:r w:rsidR="00D63256" w:rsidRPr="005410ED">
        <w:rPr>
          <w:rFonts w:ascii="Myriad Pro Light" w:hAnsi="Myriad Pro Light" w:cs="Myriad Pro Light"/>
        </w:rPr>
        <w:t>conforme</w:t>
      </w:r>
      <w:r w:rsidR="00573D58">
        <w:rPr>
          <w:rFonts w:ascii="Myriad Pro Light" w:hAnsi="Myriad Pro Light" w:cs="Myriad Pro Light"/>
        </w:rPr>
        <w:t xml:space="preserve"> </w:t>
      </w:r>
      <w:r w:rsidR="00D63256" w:rsidRPr="005410ED">
        <w:rPr>
          <w:rFonts w:ascii="Myriad Pro Light" w:hAnsi="Myriad Pro Light" w:cs="Myriad Pro Light"/>
        </w:rPr>
        <w:t>establece</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normativa</w:t>
      </w:r>
      <w:r w:rsidR="00573D58">
        <w:rPr>
          <w:rFonts w:ascii="Myriad Pro Light" w:hAnsi="Myriad Pro Light" w:cs="Myriad Pro Light"/>
        </w:rPr>
        <w:t xml:space="preserve"> </w:t>
      </w:r>
      <w:r w:rsidR="00D63256" w:rsidRPr="005410ED">
        <w:rPr>
          <w:rFonts w:ascii="Myriad Pro Light" w:hAnsi="Myriad Pro Light" w:cs="Myriad Pro Light"/>
        </w:rPr>
        <w:t>vigente</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cada</w:t>
      </w:r>
      <w:r w:rsidR="00573D58">
        <w:rPr>
          <w:rFonts w:ascii="Myriad Pro Light" w:hAnsi="Myriad Pro Light" w:cs="Myriad Pro Light"/>
        </w:rPr>
        <w:t xml:space="preserve"> </w:t>
      </w:r>
      <w:r w:rsidR="00D63256" w:rsidRPr="005410ED">
        <w:rPr>
          <w:rFonts w:ascii="Myriad Pro Light" w:hAnsi="Myriad Pro Light" w:cs="Myriad Pro Light"/>
        </w:rPr>
        <w:t>momento.</w:t>
      </w:r>
    </w:p>
    <w:p w:rsidR="00D63256" w:rsidRPr="005410ED" w:rsidRDefault="00D63256" w:rsidP="006F6B83">
      <w:pPr>
        <w:jc w:val="both"/>
        <w:rPr>
          <w:rFonts w:ascii="Myriad Pro Light" w:hAnsi="Myriad Pro Light" w:cs="Myriad Pro Light"/>
        </w:rPr>
      </w:pPr>
    </w:p>
    <w:p w:rsidR="00D63256" w:rsidRPr="005410ED" w:rsidRDefault="00BB6A50" w:rsidP="006F6B83">
      <w:pPr>
        <w:jc w:val="both"/>
        <w:rPr>
          <w:rFonts w:ascii="Myriad Pro Light" w:hAnsi="Myriad Pro Light" w:cs="Myriad Pro Light"/>
        </w:rPr>
      </w:pPr>
      <w:r w:rsidRPr="005410ED">
        <w:rPr>
          <w:rFonts w:ascii="Myriad Pro Light" w:hAnsi="Myriad Pro Light" w:cs="Myriad Pro Light"/>
        </w:rPr>
        <w:t>4.</w:t>
      </w:r>
      <w:r>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notificación</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papel</w:t>
      </w:r>
      <w:r w:rsidR="00573D58">
        <w:rPr>
          <w:rFonts w:ascii="Myriad Pro Light" w:hAnsi="Myriad Pro Light" w:cs="Myriad Pro Light"/>
        </w:rPr>
        <w:t xml:space="preserve"> </w:t>
      </w:r>
      <w:r w:rsidR="00D63256" w:rsidRPr="005410ED">
        <w:rPr>
          <w:rFonts w:ascii="Myriad Pro Light" w:hAnsi="Myriad Pro Light" w:cs="Myriad Pro Light"/>
        </w:rPr>
        <w:t>mediante</w:t>
      </w:r>
      <w:r w:rsidR="00573D58">
        <w:rPr>
          <w:rFonts w:ascii="Myriad Pro Light" w:hAnsi="Myriad Pro Light" w:cs="Myriad Pro Light"/>
        </w:rPr>
        <w:t xml:space="preserve"> </w:t>
      </w:r>
      <w:r w:rsidR="00D63256" w:rsidRPr="005410ED">
        <w:rPr>
          <w:rFonts w:ascii="Myriad Pro Light" w:hAnsi="Myriad Pro Light" w:cs="Myriad Pro Light"/>
        </w:rPr>
        <w:t>comparecencia</w:t>
      </w:r>
      <w:r w:rsidR="00573D58">
        <w:rPr>
          <w:rFonts w:ascii="Myriad Pro Light" w:hAnsi="Myriad Pro Light" w:cs="Myriad Pro Light"/>
        </w:rPr>
        <w:t xml:space="preserve"> </w:t>
      </w:r>
      <w:r w:rsidR="00D63256" w:rsidRPr="005410ED">
        <w:rPr>
          <w:rFonts w:ascii="Myriad Pro Light" w:hAnsi="Myriad Pro Light" w:cs="Myriad Pro Light"/>
        </w:rPr>
        <w:t>personal</w:t>
      </w:r>
      <w:r w:rsidR="00573D58">
        <w:rPr>
          <w:rFonts w:ascii="Myriad Pro Light" w:hAnsi="Myriad Pro Light" w:cs="Myriad Pro Light"/>
        </w:rPr>
        <w:t xml:space="preserve"> </w:t>
      </w:r>
      <w:r w:rsidR="00D63256" w:rsidRPr="005410ED">
        <w:rPr>
          <w:rFonts w:ascii="Myriad Pro Light" w:hAnsi="Myriad Pro Light" w:cs="Myriad Pro Light"/>
        </w:rPr>
        <w:t>o</w:t>
      </w:r>
      <w:r w:rsidR="00573D58">
        <w:rPr>
          <w:rFonts w:ascii="Myriad Pro Light" w:hAnsi="Myriad Pro Light" w:cs="Myriad Pro Light"/>
        </w:rPr>
        <w:t xml:space="preserve"> </w:t>
      </w:r>
      <w:r w:rsidR="00D63256" w:rsidRPr="005410ED">
        <w:rPr>
          <w:rFonts w:ascii="Myriad Pro Light" w:hAnsi="Myriad Pro Light" w:cs="Myriad Pro Light"/>
        </w:rPr>
        <w:t>entrega</w:t>
      </w:r>
      <w:r w:rsidR="00573D58">
        <w:rPr>
          <w:rFonts w:ascii="Myriad Pro Light" w:hAnsi="Myriad Pro Light" w:cs="Myriad Pro Light"/>
        </w:rPr>
        <w:t xml:space="preserve"> </w:t>
      </w:r>
      <w:r>
        <w:rPr>
          <w:rFonts w:ascii="Myriad Pro Light" w:hAnsi="Myriad Pro Light" w:cs="Myriad Pro Light"/>
        </w:rPr>
        <w:t xml:space="preserve">por empleado público </w:t>
      </w:r>
      <w:r w:rsidR="00D63256" w:rsidRPr="005410ED">
        <w:rPr>
          <w:rFonts w:ascii="Myriad Pro Light" w:hAnsi="Myriad Pro Light" w:cs="Myriad Pro Light"/>
        </w:rPr>
        <w:t>deberá</w:t>
      </w:r>
      <w:r w:rsidR="00573D58">
        <w:rPr>
          <w:rFonts w:ascii="Myriad Pro Light" w:hAnsi="Myriad Pro Light" w:cs="Myriad Pro Light"/>
        </w:rPr>
        <w:t xml:space="preserve"> </w:t>
      </w:r>
      <w:r w:rsidR="00D63256" w:rsidRPr="005410ED">
        <w:rPr>
          <w:rFonts w:ascii="Myriad Pro Light" w:hAnsi="Myriad Pro Light" w:cs="Myriad Pro Light"/>
        </w:rPr>
        <w:t>generarse</w:t>
      </w:r>
      <w:r w:rsidR="00573D58">
        <w:rPr>
          <w:rFonts w:ascii="Myriad Pro Light" w:hAnsi="Myriad Pro Light" w:cs="Myriad Pro Light"/>
        </w:rPr>
        <w:t xml:space="preserve"> </w:t>
      </w:r>
      <w:r w:rsidR="00D63256" w:rsidRPr="005410ED">
        <w:rPr>
          <w:rFonts w:ascii="Myriad Pro Light" w:hAnsi="Myriad Pro Light" w:cs="Myriad Pro Light"/>
        </w:rPr>
        <w:t>una</w:t>
      </w:r>
      <w:r w:rsidR="00573D58">
        <w:rPr>
          <w:rFonts w:ascii="Myriad Pro Light" w:hAnsi="Myriad Pro Light" w:cs="Myriad Pro Light"/>
        </w:rPr>
        <w:t xml:space="preserve"> </w:t>
      </w:r>
      <w:r w:rsidR="00D63256" w:rsidRPr="005410ED">
        <w:rPr>
          <w:rFonts w:ascii="Myriad Pro Light" w:hAnsi="Myriad Pro Light" w:cs="Myriad Pro Light"/>
        </w:rPr>
        <w:t>constancia</w:t>
      </w:r>
      <w:r w:rsidR="00573D58">
        <w:rPr>
          <w:rFonts w:ascii="Myriad Pro Light" w:hAnsi="Myriad Pro Light" w:cs="Myriad Pro Light"/>
        </w:rPr>
        <w:t xml:space="preserve"> </w:t>
      </w:r>
      <w:r w:rsidR="00D63256" w:rsidRPr="005410ED">
        <w:rPr>
          <w:rFonts w:ascii="Myriad Pro Light" w:hAnsi="Myriad Pro Light" w:cs="Myriad Pro Light"/>
        </w:rPr>
        <w:t>escrita,</w:t>
      </w:r>
      <w:r w:rsidR="00573D58">
        <w:rPr>
          <w:rFonts w:ascii="Myriad Pro Light" w:hAnsi="Myriad Pro Light" w:cs="Myriad Pro Light"/>
        </w:rPr>
        <w:t xml:space="preserve"> </w:t>
      </w:r>
      <w:r w:rsidR="00D63256" w:rsidRPr="005410ED">
        <w:rPr>
          <w:rFonts w:ascii="Myriad Pro Light" w:hAnsi="Myriad Pro Light" w:cs="Myriad Pro Light"/>
        </w:rPr>
        <w:t>inclusive</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soporte</w:t>
      </w:r>
      <w:r w:rsidR="00573D58">
        <w:rPr>
          <w:rFonts w:ascii="Myriad Pro Light" w:hAnsi="Myriad Pro Light" w:cs="Myriad Pro Light"/>
        </w:rPr>
        <w:t xml:space="preserve"> </w:t>
      </w:r>
      <w:r w:rsidR="00D63256" w:rsidRPr="005410ED">
        <w:rPr>
          <w:rFonts w:ascii="Myriad Pro Light" w:hAnsi="Myriad Pro Light" w:cs="Myriad Pro Light"/>
        </w:rPr>
        <w:t>electrónico,</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recepción</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notificación</w:t>
      </w:r>
      <w:r w:rsidR="00573D58">
        <w:rPr>
          <w:rFonts w:ascii="Myriad Pro Light" w:hAnsi="Myriad Pro Light" w:cs="Myriad Pro Light"/>
        </w:rPr>
        <w:t xml:space="preserve"> </w:t>
      </w:r>
      <w:r w:rsidR="00D63256" w:rsidRPr="005410ED">
        <w:rPr>
          <w:rFonts w:ascii="Myriad Pro Light" w:hAnsi="Myriad Pro Light" w:cs="Myriad Pro Light"/>
        </w:rPr>
        <w:t>por</w:t>
      </w:r>
      <w:r w:rsidR="00573D58">
        <w:rPr>
          <w:rFonts w:ascii="Myriad Pro Light" w:hAnsi="Myriad Pro Light" w:cs="Myriad Pro Light"/>
        </w:rPr>
        <w:t xml:space="preserve"> </w:t>
      </w:r>
      <w:r w:rsidR="00D63256" w:rsidRPr="005410ED">
        <w:rPr>
          <w:rFonts w:ascii="Myriad Pro Light" w:hAnsi="Myriad Pro Light" w:cs="Myriad Pro Light"/>
        </w:rPr>
        <w:t>parte</w:t>
      </w:r>
      <w:r w:rsidR="00573D58">
        <w:rPr>
          <w:rFonts w:ascii="Myriad Pro Light" w:hAnsi="Myriad Pro Light" w:cs="Myriad Pro Light"/>
        </w:rPr>
        <w:t xml:space="preserve"> </w:t>
      </w:r>
      <w:r w:rsidR="00D63256" w:rsidRPr="005410ED">
        <w:rPr>
          <w:rFonts w:ascii="Myriad Pro Light" w:hAnsi="Myriad Pro Light" w:cs="Myriad Pro Light"/>
        </w:rPr>
        <w:t>del</w:t>
      </w:r>
      <w:r w:rsidR="00573D58">
        <w:rPr>
          <w:rFonts w:ascii="Myriad Pro Light" w:hAnsi="Myriad Pro Light" w:cs="Myriad Pro Light"/>
        </w:rPr>
        <w:t xml:space="preserve"> </w:t>
      </w:r>
      <w:r w:rsidR="00D63256" w:rsidRPr="005410ED">
        <w:rPr>
          <w:rFonts w:ascii="Myriad Pro Light" w:hAnsi="Myriad Pro Light" w:cs="Myriad Pro Light"/>
        </w:rPr>
        <w:t>interesado</w:t>
      </w:r>
      <w:r w:rsidR="00573D58">
        <w:rPr>
          <w:rFonts w:ascii="Myriad Pro Light" w:hAnsi="Myriad Pro Light" w:cs="Myriad Pro Light"/>
        </w:rPr>
        <w:t xml:space="preserve"> </w:t>
      </w:r>
      <w:r w:rsidR="00D63256" w:rsidRPr="005410ED">
        <w:rPr>
          <w:rFonts w:ascii="Myriad Pro Light" w:hAnsi="Myriad Pro Light" w:cs="Myriad Pro Light"/>
        </w:rPr>
        <w:t>o</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su</w:t>
      </w:r>
      <w:r w:rsidR="00573D58">
        <w:rPr>
          <w:rFonts w:ascii="Myriad Pro Light" w:hAnsi="Myriad Pro Light" w:cs="Myriad Pro Light"/>
        </w:rPr>
        <w:t xml:space="preserve"> </w:t>
      </w:r>
      <w:r w:rsidR="00D63256" w:rsidRPr="005410ED">
        <w:rPr>
          <w:rFonts w:ascii="Myriad Pro Light" w:hAnsi="Myriad Pro Light" w:cs="Myriad Pro Light"/>
        </w:rPr>
        <w:t>representante,</w:t>
      </w:r>
      <w:r w:rsidR="00573D58">
        <w:rPr>
          <w:rFonts w:ascii="Myriad Pro Light" w:hAnsi="Myriad Pro Light" w:cs="Myriad Pro Light"/>
        </w:rPr>
        <w:t xml:space="preserve"> </w:t>
      </w:r>
      <w:r w:rsidR="00D63256" w:rsidRPr="005410ED">
        <w:rPr>
          <w:rFonts w:ascii="Myriad Pro Light" w:hAnsi="Myriad Pro Light" w:cs="Myriad Pro Light"/>
        </w:rPr>
        <w:t>que</w:t>
      </w:r>
      <w:r w:rsidR="00573D58">
        <w:rPr>
          <w:rFonts w:ascii="Myriad Pro Light" w:hAnsi="Myriad Pro Light" w:cs="Myriad Pro Light"/>
        </w:rPr>
        <w:t xml:space="preserve"> </w:t>
      </w:r>
      <w:r w:rsidR="00D63256" w:rsidRPr="005410ED">
        <w:rPr>
          <w:rFonts w:ascii="Myriad Pro Light" w:hAnsi="Myriad Pro Light" w:cs="Myriad Pro Light"/>
        </w:rPr>
        <w:t>será</w:t>
      </w:r>
      <w:r w:rsidR="00573D58">
        <w:rPr>
          <w:rFonts w:ascii="Myriad Pro Light" w:hAnsi="Myriad Pro Light" w:cs="Myriad Pro Light"/>
        </w:rPr>
        <w:t xml:space="preserve"> </w:t>
      </w:r>
      <w:r w:rsidR="00D63256" w:rsidRPr="005410ED">
        <w:rPr>
          <w:rFonts w:ascii="Myriad Pro Light" w:hAnsi="Myriad Pro Light" w:cs="Myriad Pro Light"/>
        </w:rPr>
        <w:t>digitalizada</w:t>
      </w:r>
      <w:r w:rsidR="00573D58">
        <w:rPr>
          <w:rFonts w:ascii="Myriad Pro Light" w:hAnsi="Myriad Pro Light" w:cs="Myriad Pro Light"/>
        </w:rPr>
        <w:t xml:space="preserve"> </w:t>
      </w:r>
      <w:r w:rsidR="00D63256" w:rsidRPr="005410ED">
        <w:rPr>
          <w:rFonts w:ascii="Myriad Pro Light" w:hAnsi="Myriad Pro Light" w:cs="Myriad Pro Light"/>
        </w:rPr>
        <w:t>para</w:t>
      </w:r>
      <w:r w:rsidR="00573D58">
        <w:rPr>
          <w:rFonts w:ascii="Myriad Pro Light" w:hAnsi="Myriad Pro Light" w:cs="Myriad Pro Light"/>
        </w:rPr>
        <w:t xml:space="preserve"> </w:t>
      </w:r>
      <w:r w:rsidR="00D63256" w:rsidRPr="005410ED">
        <w:rPr>
          <w:rFonts w:ascii="Myriad Pro Light" w:hAnsi="Myriad Pro Light" w:cs="Myriad Pro Light"/>
        </w:rPr>
        <w:t>su</w:t>
      </w:r>
      <w:r w:rsidR="00573D58">
        <w:rPr>
          <w:rFonts w:ascii="Myriad Pro Light" w:hAnsi="Myriad Pro Light" w:cs="Myriad Pro Light"/>
        </w:rPr>
        <w:t xml:space="preserve"> </w:t>
      </w:r>
      <w:r w:rsidR="00D63256" w:rsidRPr="005410ED">
        <w:rPr>
          <w:rFonts w:ascii="Myriad Pro Light" w:hAnsi="Myriad Pro Light" w:cs="Myriad Pro Light"/>
        </w:rPr>
        <w:t>incorporación,</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forma</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copia</w:t>
      </w:r>
      <w:r w:rsidR="00573D58">
        <w:rPr>
          <w:rFonts w:ascii="Myriad Pro Light" w:hAnsi="Myriad Pro Light" w:cs="Myriad Pro Light"/>
        </w:rPr>
        <w:t xml:space="preserve"> </w:t>
      </w:r>
      <w:r w:rsidR="00D63256" w:rsidRPr="005410ED">
        <w:rPr>
          <w:rFonts w:ascii="Myriad Pro Light" w:hAnsi="Myriad Pro Light" w:cs="Myriad Pro Light"/>
        </w:rPr>
        <w:t>electrónica</w:t>
      </w:r>
      <w:r w:rsidR="00573D58">
        <w:rPr>
          <w:rFonts w:ascii="Myriad Pro Light" w:hAnsi="Myriad Pro Light" w:cs="Myriad Pro Light"/>
        </w:rPr>
        <w:t xml:space="preserve"> </w:t>
      </w:r>
      <w:r w:rsidR="00D63256" w:rsidRPr="005410ED">
        <w:rPr>
          <w:rFonts w:ascii="Myriad Pro Light" w:hAnsi="Myriad Pro Light" w:cs="Myriad Pro Light"/>
        </w:rPr>
        <w:t>auténtica,</w:t>
      </w:r>
      <w:r w:rsidR="00573D58">
        <w:rPr>
          <w:rFonts w:ascii="Myriad Pro Light" w:hAnsi="Myriad Pro Light" w:cs="Myriad Pro Light"/>
        </w:rPr>
        <w:t xml:space="preserve"> </w:t>
      </w:r>
      <w:r w:rsidR="00D63256" w:rsidRPr="005410ED">
        <w:rPr>
          <w:rFonts w:ascii="Myriad Pro Light" w:hAnsi="Myriad Pro Light" w:cs="Myriad Pro Light"/>
        </w:rPr>
        <w:t>al</w:t>
      </w:r>
      <w:r w:rsidR="00573D58">
        <w:rPr>
          <w:rFonts w:ascii="Myriad Pro Light" w:hAnsi="Myriad Pro Light" w:cs="Myriad Pro Light"/>
        </w:rPr>
        <w:t xml:space="preserve"> </w:t>
      </w:r>
      <w:r w:rsidR="00D63256" w:rsidRPr="005410ED">
        <w:rPr>
          <w:rFonts w:ascii="Myriad Pro Light" w:hAnsi="Myriad Pro Light" w:cs="Myriad Pro Light"/>
        </w:rPr>
        <w:t>expediente.</w:t>
      </w:r>
    </w:p>
    <w:p w:rsidR="00D63256" w:rsidRDefault="00D63256" w:rsidP="006F6B83">
      <w:pPr>
        <w:jc w:val="both"/>
        <w:rPr>
          <w:rFonts w:ascii="Myriad Pro Light" w:hAnsi="Myriad Pro Light" w:cs="Myriad Pro Light"/>
        </w:rPr>
      </w:pPr>
    </w:p>
    <w:p w:rsidR="00EC1181" w:rsidRDefault="00BB6A50" w:rsidP="00EC1181">
      <w:pPr>
        <w:jc w:val="both"/>
        <w:rPr>
          <w:rFonts w:ascii="Myriad Pro Light" w:hAnsi="Myriad Pro Light" w:cs="Myriad Pro Light"/>
        </w:rPr>
      </w:pPr>
      <w:r>
        <w:rPr>
          <w:rFonts w:ascii="Myriad Pro Light" w:hAnsi="Myriad Pro Light" w:cs="Myriad Pro Light"/>
        </w:rPr>
        <w:t xml:space="preserve">5. </w:t>
      </w:r>
      <w:r w:rsidR="00EC1181" w:rsidRPr="00EC1181">
        <w:rPr>
          <w:rFonts w:ascii="Myriad Pro Light" w:hAnsi="Myriad Pro Light" w:cs="Myriad Pro Light"/>
        </w:rPr>
        <w:t xml:space="preserve">Todas las notificaciones que se practiquen en papel deberán ser puestas a disposición del interesado en la sede electrónica de la </w:t>
      </w:r>
      <w:r w:rsidR="00EC1181">
        <w:rPr>
          <w:rFonts w:ascii="Myriad Pro Light" w:hAnsi="Myriad Pro Light" w:cs="Myriad Pro Light"/>
        </w:rPr>
        <w:t>Entidad Local, para</w:t>
      </w:r>
      <w:r w:rsidR="00EC1181" w:rsidRPr="00EC1181">
        <w:rPr>
          <w:rFonts w:ascii="Myriad Pro Light" w:hAnsi="Myriad Pro Light" w:cs="Myriad Pro Light"/>
        </w:rPr>
        <w:t xml:space="preserve"> que pueda acceder al contenido de las mismas de forma voluntaria.</w:t>
      </w:r>
    </w:p>
    <w:p w:rsidR="00EC1181" w:rsidRPr="005410ED" w:rsidRDefault="00EC1181" w:rsidP="006F6B83">
      <w:pPr>
        <w:jc w:val="both"/>
        <w:rPr>
          <w:rFonts w:ascii="Myriad Pro Light" w:hAnsi="Myriad Pro Light" w:cs="Myriad Pro Light"/>
        </w:rPr>
      </w:pPr>
    </w:p>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22.</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Publicación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anuncios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notificación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infructuosa.</w:t>
      </w:r>
    </w:p>
    <w:p w:rsidR="00D63256" w:rsidRPr="005410ED" w:rsidRDefault="00D63256" w:rsidP="006F6B83">
      <w:pPr>
        <w:rPr>
          <w:rFonts w:ascii="Myriad Pro Light" w:hAnsi="Myriad Pro Light" w:cs="Myriad Pro Light"/>
        </w:rPr>
      </w:pPr>
    </w:p>
    <w:p w:rsidR="00941B5B" w:rsidRPr="00941B5B" w:rsidRDefault="00941B5B" w:rsidP="00941B5B">
      <w:pPr>
        <w:jc w:val="both"/>
        <w:rPr>
          <w:rFonts w:ascii="Myriad Pro Light" w:hAnsi="Myriad Pro Light" w:cs="Myriad Pro Light"/>
        </w:rPr>
      </w:pPr>
      <w:r w:rsidRPr="00941B5B">
        <w:rPr>
          <w:rFonts w:ascii="Myriad Pro Light" w:hAnsi="Myriad Pro Light" w:cs="Myriad Pro Light"/>
        </w:rPr>
        <w:t>1. Cuando no haya sido posible practicar la notificación en los términos establecidos en los artículos anteriores, la notificación se hará mediante la publicación de un anuncio en el Boletín Oficial del Estado.</w:t>
      </w:r>
    </w:p>
    <w:p w:rsidR="00941B5B" w:rsidRPr="00941B5B" w:rsidRDefault="00941B5B" w:rsidP="00941B5B">
      <w:pPr>
        <w:jc w:val="both"/>
        <w:rPr>
          <w:rFonts w:ascii="Myriad Pro Light" w:hAnsi="Myriad Pro Light" w:cs="Myriad Pro Light"/>
        </w:rPr>
      </w:pPr>
    </w:p>
    <w:p w:rsidR="00941B5B" w:rsidRPr="00941B5B" w:rsidRDefault="00941B5B" w:rsidP="00941B5B">
      <w:pPr>
        <w:jc w:val="both"/>
        <w:rPr>
          <w:rFonts w:ascii="Myriad Pro Light" w:hAnsi="Myriad Pro Light" w:cs="Myriad Pro Light"/>
        </w:rPr>
      </w:pPr>
      <w:r w:rsidRPr="00941B5B">
        <w:rPr>
          <w:rFonts w:ascii="Myriad Pro Light" w:hAnsi="Myriad Pro Light" w:cs="Myriad Pro Light"/>
        </w:rPr>
        <w:t>A estos efectos, se podrán publicar anuncios individuales o de comparecencia para ser notificado, en forma agregada.</w:t>
      </w:r>
    </w:p>
    <w:p w:rsidR="00941B5B" w:rsidRPr="00941B5B" w:rsidRDefault="00941B5B" w:rsidP="00941B5B">
      <w:pPr>
        <w:jc w:val="both"/>
        <w:rPr>
          <w:rFonts w:ascii="Myriad Pro Light" w:hAnsi="Myriad Pro Light" w:cs="Myriad Pro Light"/>
        </w:rPr>
      </w:pPr>
    </w:p>
    <w:p w:rsidR="00D63256" w:rsidRDefault="00941B5B" w:rsidP="00941B5B">
      <w:pPr>
        <w:jc w:val="both"/>
        <w:rPr>
          <w:rFonts w:ascii="Myriad Pro Light" w:hAnsi="Myriad Pro Light" w:cs="Myriad Pro Light"/>
        </w:rPr>
      </w:pPr>
      <w:r w:rsidRPr="00941B5B">
        <w:rPr>
          <w:rFonts w:ascii="Myriad Pro Light" w:hAnsi="Myriad Pro Light" w:cs="Myriad Pro Light"/>
        </w:rPr>
        <w:t xml:space="preserve">2. Cuando </w:t>
      </w:r>
      <w:r w:rsidRPr="00941B5B">
        <w:rPr>
          <w:rFonts w:ascii="Myriad Pro Light" w:hAnsi="Myriad Pro Light" w:cs="Myriad Pro Light"/>
          <w:b/>
          <w:bCs/>
          <w:i/>
          <w:iCs/>
        </w:rPr>
        <w:t>el/la Ayuntamiento/Diputación de X</w:t>
      </w:r>
      <w:r w:rsidRPr="00941B5B">
        <w:rPr>
          <w:rFonts w:ascii="Myriad Pro Light" w:hAnsi="Myriad Pro Light" w:cs="Myriad Pro Light"/>
        </w:rPr>
        <w:t xml:space="preserve"> reciba anuncios de notificación en tablón remiti</w:t>
      </w:r>
      <w:r w:rsidR="009660BE">
        <w:rPr>
          <w:rFonts w:ascii="Myriad Pro Light" w:hAnsi="Myriad Pro Light" w:cs="Myriad Pro Light"/>
        </w:rPr>
        <w:t>dos por otras Administraciones p</w:t>
      </w:r>
      <w:r w:rsidRPr="00941B5B">
        <w:rPr>
          <w:rFonts w:ascii="Myriad Pro Light" w:hAnsi="Myriad Pro Light" w:cs="Myriad Pro Light"/>
        </w:rPr>
        <w:t>úblicas, dicha publicación se limitará al tablón físico o electrónico accesible en las dependencias de la Entidad Local.</w:t>
      </w:r>
    </w:p>
    <w:p w:rsidR="001C190D" w:rsidRPr="005410ED" w:rsidRDefault="001C190D" w:rsidP="00941B5B">
      <w:pPr>
        <w:jc w:val="both"/>
        <w:rPr>
          <w:rFonts w:ascii="Myriad Pro Light" w:hAnsi="Myriad Pro Light" w:cs="Myriad Pro Light"/>
        </w:rPr>
      </w:pPr>
    </w:p>
    <w:p w:rsidR="00D63256" w:rsidRPr="005410ED" w:rsidRDefault="00D63256" w:rsidP="006F6B83">
      <w:pPr>
        <w:jc w:val="center"/>
        <w:rPr>
          <w:rFonts w:ascii="Myriad Pro Light" w:hAnsi="Myriad Pro Light" w:cs="Myriad Pro Light"/>
          <w:b/>
          <w:bCs/>
          <w:caps/>
        </w:rPr>
      </w:pPr>
      <w:r w:rsidRPr="005410ED">
        <w:rPr>
          <w:rFonts w:ascii="Myriad Pro Light" w:hAnsi="Myriad Pro Light" w:cs="Myriad Pro Light"/>
          <w:b/>
          <w:bCs/>
          <w:caps/>
        </w:rPr>
        <w:t>Capítulo</w:t>
      </w:r>
      <w:r w:rsidR="00573D58">
        <w:rPr>
          <w:rFonts w:ascii="Myriad Pro Light" w:hAnsi="Myriad Pro Light" w:cs="Myriad Pro Light"/>
          <w:b/>
          <w:bCs/>
          <w:caps/>
        </w:rPr>
        <w:t xml:space="preserve"> </w:t>
      </w:r>
      <w:r w:rsidR="00E45CBA">
        <w:rPr>
          <w:rFonts w:ascii="Myriad Pro Light" w:hAnsi="Myriad Pro Light" w:cs="Myriad Pro Light"/>
          <w:b/>
          <w:bCs/>
          <w:caps/>
        </w:rPr>
        <w:t>III</w:t>
      </w:r>
      <w:r w:rsidRPr="005410ED">
        <w:rPr>
          <w:rFonts w:ascii="Myriad Pro Light" w:hAnsi="Myriad Pro Light" w:cs="Myriad Pro Light"/>
          <w:b/>
          <w:bCs/>
          <w:caps/>
        </w:rPr>
        <w:t>.</w:t>
      </w:r>
      <w:r w:rsidR="00573D58">
        <w:rPr>
          <w:rFonts w:ascii="Myriad Pro Light" w:hAnsi="Myriad Pro Light" w:cs="Myriad Pro Light"/>
          <w:b/>
          <w:bCs/>
          <w:caps/>
        </w:rPr>
        <w:t xml:space="preserve"> </w:t>
      </w:r>
      <w:r w:rsidRPr="005410ED">
        <w:rPr>
          <w:rFonts w:ascii="Myriad Pro Light" w:hAnsi="Myriad Pro Light" w:cs="Myriad Pro Light"/>
          <w:b/>
          <w:bCs/>
          <w:caps/>
        </w:rPr>
        <w:t>El</w:t>
      </w:r>
      <w:r w:rsidR="00573D58">
        <w:rPr>
          <w:rFonts w:ascii="Myriad Pro Light" w:hAnsi="Myriad Pro Light" w:cs="Myriad Pro Light"/>
          <w:b/>
          <w:bCs/>
          <w:caps/>
        </w:rPr>
        <w:t xml:space="preserve"> </w:t>
      </w:r>
      <w:r w:rsidRPr="005410ED">
        <w:rPr>
          <w:rFonts w:ascii="Myriad Pro Light" w:hAnsi="Myriad Pro Light" w:cs="Myriad Pro Light"/>
          <w:b/>
          <w:bCs/>
          <w:caps/>
        </w:rPr>
        <w:t>archivo</w:t>
      </w:r>
      <w:r w:rsidR="00573D58">
        <w:rPr>
          <w:rFonts w:ascii="Myriad Pro Light" w:hAnsi="Myriad Pro Light" w:cs="Myriad Pro Light"/>
          <w:b/>
          <w:bCs/>
          <w:caps/>
        </w:rPr>
        <w:t xml:space="preserve"> </w:t>
      </w:r>
      <w:r w:rsidRPr="005410ED">
        <w:rPr>
          <w:rFonts w:ascii="Myriad Pro Light" w:hAnsi="Myriad Pro Light" w:cs="Myriad Pro Light"/>
          <w:b/>
          <w:bCs/>
          <w:caps/>
        </w:rPr>
        <w:t>electrónico</w:t>
      </w:r>
    </w:p>
    <w:p w:rsidR="00D63256" w:rsidRPr="005410ED" w:rsidRDefault="00D63256" w:rsidP="006F6B83">
      <w:pPr>
        <w:rPr>
          <w:rFonts w:ascii="Myriad Pro Light" w:hAnsi="Myriad Pro Light" w:cs="Myriad Pro Light"/>
        </w:rPr>
      </w:pPr>
    </w:p>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23.</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Archivo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documentos</w:t>
      </w:r>
      <w:r w:rsidR="00A40A44">
        <w:rPr>
          <w:rFonts w:ascii="Myriad Pro Light" w:hAnsi="Myriad Pro Light" w:cs="Myriad Pro Light"/>
          <w:b/>
          <w:color w:val="auto"/>
          <w:sz w:val="24"/>
          <w:szCs w:val="24"/>
        </w:rPr>
        <w:t>.</w:t>
      </w:r>
    </w:p>
    <w:p w:rsidR="00D63256" w:rsidRPr="005410ED" w:rsidRDefault="00D63256" w:rsidP="006F6B83">
      <w:pPr>
        <w:jc w:val="both"/>
        <w:rPr>
          <w:rFonts w:ascii="Myriad Pro Light" w:hAnsi="Myriad Pro Light" w:cs="Myriad Pro Light"/>
        </w:rPr>
      </w:pPr>
    </w:p>
    <w:p w:rsidR="00761DD8" w:rsidRPr="00761DD8" w:rsidRDefault="00761DD8" w:rsidP="00761DD8">
      <w:pPr>
        <w:jc w:val="both"/>
        <w:rPr>
          <w:rFonts w:ascii="Myriad Pro Light" w:hAnsi="Myriad Pro Light" w:cs="Myriad Pro Light"/>
        </w:rPr>
      </w:pPr>
      <w:r w:rsidRPr="00761DD8">
        <w:rPr>
          <w:rFonts w:ascii="Myriad Pro Light" w:hAnsi="Myriad Pro Light" w:cs="Myriad Pro Light"/>
        </w:rPr>
        <w:t>1. La constancia de documentos y actuaciones en todo archivo electrónico se deberá realizar de forma que se facilite el cumplimiento de las obligaciones de transparencia, debiendo permitir ofrecer información puntual, ágil y actualizada a la ciudadanía.</w:t>
      </w:r>
    </w:p>
    <w:p w:rsidR="00761DD8" w:rsidRPr="00761DD8" w:rsidRDefault="00761DD8" w:rsidP="00761DD8">
      <w:pPr>
        <w:jc w:val="both"/>
        <w:rPr>
          <w:rFonts w:ascii="Myriad Pro Light" w:hAnsi="Myriad Pro Light" w:cs="Myriad Pro Light"/>
        </w:rPr>
      </w:pPr>
    </w:p>
    <w:p w:rsidR="00761DD8" w:rsidRPr="00761DD8" w:rsidRDefault="00761DD8" w:rsidP="00761DD8">
      <w:pPr>
        <w:jc w:val="both"/>
        <w:rPr>
          <w:rFonts w:ascii="Myriad Pro Light" w:hAnsi="Myriad Pro Light" w:cs="Myriad Pro Light"/>
        </w:rPr>
      </w:pPr>
      <w:r w:rsidRPr="00761DD8">
        <w:rPr>
          <w:rFonts w:ascii="Myriad Pro Light" w:hAnsi="Myriad Pro Light" w:cs="Myriad Pro Light"/>
        </w:rPr>
        <w:t xml:space="preserve">2. Todos los documentos utilizados en las actuaciones administrativas se almacenarán por medios electrónicos, salvo cuando ello no sea posible </w:t>
      </w:r>
      <w:r w:rsidRPr="00761DD8">
        <w:rPr>
          <w:rFonts w:ascii="Myriad Pro Light" w:hAnsi="Myriad Pro Light" w:cs="Myriad Pro Light"/>
          <w:bCs/>
          <w:iCs/>
        </w:rPr>
        <w:t>y así se acredite de forma justificada</w:t>
      </w:r>
      <w:r w:rsidRPr="00761DD8">
        <w:rPr>
          <w:rFonts w:ascii="Myriad Pro Light" w:hAnsi="Myriad Pro Light" w:cs="Myriad Pro Light"/>
        </w:rPr>
        <w:t>.</w:t>
      </w:r>
    </w:p>
    <w:p w:rsidR="00761DD8" w:rsidRPr="00761DD8" w:rsidRDefault="00761DD8" w:rsidP="00761DD8">
      <w:pPr>
        <w:jc w:val="both"/>
        <w:rPr>
          <w:rFonts w:ascii="Myriad Pro Light" w:hAnsi="Myriad Pro Light" w:cs="Myriad Pro Light"/>
          <w:bCs/>
          <w:iCs/>
        </w:rPr>
      </w:pPr>
    </w:p>
    <w:p w:rsidR="00761DD8" w:rsidRPr="00761DD8" w:rsidRDefault="00761DD8" w:rsidP="00761DD8">
      <w:pPr>
        <w:jc w:val="both"/>
        <w:rPr>
          <w:rFonts w:ascii="Myriad Pro Light" w:hAnsi="Myriad Pro Light" w:cs="Myriad Pro Light"/>
        </w:rPr>
      </w:pPr>
      <w:r w:rsidRPr="00761DD8">
        <w:rPr>
          <w:rFonts w:ascii="Myriad Pro Light" w:hAnsi="Myriad Pro Light" w:cs="Myriad Pro Light"/>
          <w:bCs/>
          <w:iCs/>
        </w:rPr>
        <w:t>Se</w:t>
      </w:r>
      <w:r w:rsidRPr="00761DD8">
        <w:rPr>
          <w:rFonts w:ascii="Myriad Pro Light" w:hAnsi="Myriad Pro Light" w:cs="Myriad Pro Light"/>
        </w:rPr>
        <w:t xml:space="preserve"> almacenarán en su soporte original los documentos en soporte físico que no sea posible incorporar al expediente electrónico mediante copia electrónica auténtica, en los términos legalmente previstos.</w:t>
      </w:r>
    </w:p>
    <w:p w:rsidR="00761DD8" w:rsidRPr="00761DD8" w:rsidRDefault="00761DD8" w:rsidP="00761DD8">
      <w:pPr>
        <w:jc w:val="both"/>
        <w:rPr>
          <w:rFonts w:ascii="Myriad Pro Light" w:hAnsi="Myriad Pro Light" w:cs="Myriad Pro Light"/>
        </w:rPr>
      </w:pPr>
    </w:p>
    <w:p w:rsidR="00761DD8" w:rsidRPr="00761DD8" w:rsidRDefault="00761DD8" w:rsidP="00761DD8">
      <w:pPr>
        <w:jc w:val="both"/>
        <w:rPr>
          <w:rFonts w:ascii="Myriad Pro Light" w:hAnsi="Myriad Pro Light" w:cs="Myriad Pro Light"/>
          <w:bCs/>
          <w:iCs/>
        </w:rPr>
      </w:pPr>
      <w:r w:rsidRPr="00761DD8">
        <w:rPr>
          <w:rFonts w:ascii="Myriad Pro Light" w:hAnsi="Myriad Pro Light" w:cs="Myriad Pro Light"/>
        </w:rPr>
        <w:t xml:space="preserve">3. </w:t>
      </w:r>
      <w:r w:rsidRPr="00761DD8">
        <w:rPr>
          <w:rFonts w:ascii="Myriad Pro Light" w:hAnsi="Myriad Pro Light" w:cs="Myriad Pro Light"/>
          <w:bCs/>
          <w:iCs/>
        </w:rPr>
        <w:t xml:space="preserve">En todo caso, </w:t>
      </w:r>
      <w:r w:rsidRPr="00761DD8">
        <w:rPr>
          <w:rFonts w:ascii="Myriad Pro Light" w:hAnsi="Myriad Pro Light" w:cs="Myriad Pro Light"/>
          <w:b/>
          <w:bCs/>
          <w:i/>
          <w:iCs/>
        </w:rPr>
        <w:t>el/la Ayuntamiento/Diputación de X</w:t>
      </w:r>
      <w:r w:rsidRPr="00761DD8">
        <w:rPr>
          <w:rFonts w:ascii="Myriad Pro Light" w:hAnsi="Myriad Pro Light" w:cs="Myriad Pro Light"/>
          <w:bCs/>
          <w:iCs/>
        </w:rPr>
        <w:t xml:space="preserve"> podrá disponer el archivo de los</w:t>
      </w:r>
      <w:r w:rsidRPr="00761DD8">
        <w:rPr>
          <w:rFonts w:ascii="Myriad Pro Light" w:hAnsi="Myriad Pro Light" w:cs="Myriad Pro Light"/>
        </w:rPr>
        <w:t xml:space="preserve"> </w:t>
      </w:r>
      <w:r w:rsidRPr="00761DD8">
        <w:rPr>
          <w:rFonts w:ascii="Myriad Pro Light" w:hAnsi="Myriad Pro Light" w:cs="Myriad Pro Light"/>
          <w:bCs/>
          <w:iCs/>
        </w:rPr>
        <w:t>documentos electrónicos que precise y considere adecuado para su mejor constancia y gestión</w:t>
      </w:r>
      <w:r w:rsidRPr="00761DD8">
        <w:rPr>
          <w:rFonts w:ascii="Myriad Pro Light" w:hAnsi="Myriad Pro Light" w:cs="Myriad Pro Light"/>
        </w:rPr>
        <w:t xml:space="preserve">, de acuerdo con lo que disponga </w:t>
      </w:r>
      <w:r w:rsidRPr="00761DD8">
        <w:rPr>
          <w:rFonts w:ascii="Myriad Pro Light" w:hAnsi="Myriad Pro Light" w:cs="Myriad Pro Light"/>
          <w:bCs/>
          <w:iCs/>
        </w:rPr>
        <w:t>el Documento de política de gestión documental y archivo electrónico referido en el art. 96 de la presente Ordenanza.</w:t>
      </w:r>
    </w:p>
    <w:p w:rsidR="00761DD8" w:rsidRPr="00761DD8" w:rsidRDefault="00761DD8" w:rsidP="00761DD8">
      <w:pPr>
        <w:jc w:val="both"/>
        <w:rPr>
          <w:rFonts w:ascii="Myriad Pro Light" w:hAnsi="Myriad Pro Light" w:cs="Myriad Pro Light"/>
        </w:rPr>
      </w:pPr>
    </w:p>
    <w:p w:rsidR="00761DD8" w:rsidRPr="00761DD8" w:rsidRDefault="00761DD8" w:rsidP="00761DD8">
      <w:pPr>
        <w:jc w:val="both"/>
        <w:rPr>
          <w:rFonts w:ascii="Myriad Pro Light" w:hAnsi="Myriad Pro Light" w:cs="Myriad Pro Light"/>
        </w:rPr>
      </w:pPr>
      <w:r w:rsidRPr="00761DD8">
        <w:rPr>
          <w:rFonts w:ascii="Myriad Pro Light" w:hAnsi="Myriad Pro Light" w:cs="Myriad Pro Light"/>
        </w:rPr>
        <w:lastRenderedPageBreak/>
        <w:t xml:space="preserve">4. Sin perjuicio de lo establecido en el apartado anterior, </w:t>
      </w:r>
      <w:r w:rsidRPr="00761DD8">
        <w:rPr>
          <w:rFonts w:ascii="Myriad Pro Light" w:hAnsi="Myriad Pro Light" w:cs="Myriad Pro Light"/>
          <w:b/>
          <w:bCs/>
          <w:i/>
          <w:iCs/>
        </w:rPr>
        <w:t xml:space="preserve">el/la Ayuntamiento/Diputación </w:t>
      </w:r>
      <w:r w:rsidRPr="00761DD8">
        <w:rPr>
          <w:rFonts w:ascii="Myriad Pro Light" w:hAnsi="Myriad Pro Light" w:cs="Myriad Pro Light"/>
        </w:rPr>
        <w:t>deberá disponer, en todo caso, de un archivo electrónico único con los documentos electrónicos correspondientes a procedimientos finalizados, en los términos establecidos en la normativa reguladora aplicable.</w:t>
      </w:r>
    </w:p>
    <w:p w:rsidR="00D63256" w:rsidRPr="005410ED" w:rsidRDefault="00D63256" w:rsidP="006F6B83">
      <w:pPr>
        <w:jc w:val="both"/>
        <w:rPr>
          <w:rFonts w:ascii="Myriad Pro Light" w:hAnsi="Myriad Pro Light" w:cs="Myriad Pro Light"/>
        </w:rPr>
      </w:pPr>
    </w:p>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24.</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Formatos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y</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soportes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para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conservación</w:t>
      </w:r>
      <w:r w:rsidR="00A40A44">
        <w:rPr>
          <w:rFonts w:ascii="Myriad Pro Light" w:hAnsi="Myriad Pro Light" w:cs="Myriad Pro Light"/>
          <w:b/>
          <w:color w:val="auto"/>
          <w:sz w:val="24"/>
          <w:szCs w:val="24"/>
        </w:rPr>
        <w:t>.</w:t>
      </w:r>
    </w:p>
    <w:p w:rsidR="00D63256" w:rsidRPr="005410ED" w:rsidRDefault="00D63256" w:rsidP="006F6B83">
      <w:pPr>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contengan</w:t>
      </w:r>
      <w:r w:rsidR="00573D58">
        <w:rPr>
          <w:rFonts w:ascii="Myriad Pro Light" w:hAnsi="Myriad Pro Light" w:cs="Myriad Pro Light"/>
        </w:rPr>
        <w:t xml:space="preserve"> </w:t>
      </w:r>
      <w:r w:rsidRPr="005410ED">
        <w:rPr>
          <w:rFonts w:ascii="Myriad Pro Light" w:hAnsi="Myriad Pro Light" w:cs="Myriad Pro Light"/>
        </w:rPr>
        <w:t>actos</w:t>
      </w:r>
      <w:r w:rsidR="00573D58">
        <w:rPr>
          <w:rFonts w:ascii="Myriad Pro Light" w:hAnsi="Myriad Pro Light" w:cs="Myriad Pro Light"/>
        </w:rPr>
        <w:t xml:space="preserve"> </w:t>
      </w:r>
      <w:r w:rsidRPr="005410ED">
        <w:rPr>
          <w:rFonts w:ascii="Myriad Pro Light" w:hAnsi="Myriad Pro Light" w:cs="Myriad Pro Light"/>
        </w:rPr>
        <w:t>administrativos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afecten</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intereses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particulares</w:t>
      </w:r>
      <w:r w:rsidR="00573D58">
        <w:rPr>
          <w:rFonts w:ascii="Myriad Pro Light" w:hAnsi="Myriad Pro Light" w:cs="Myriad Pro Light"/>
        </w:rPr>
        <w:t xml:space="preserve"> </w:t>
      </w:r>
      <w:r w:rsidRPr="005410ED">
        <w:rPr>
          <w:rFonts w:ascii="Myriad Pro Light" w:hAnsi="Myriad Pro Light" w:cs="Myriad Pro Light"/>
        </w:rPr>
        <w:t>deberán</w:t>
      </w:r>
      <w:r w:rsidR="00573D58">
        <w:rPr>
          <w:rFonts w:ascii="Myriad Pro Light" w:hAnsi="Myriad Pro Light" w:cs="Myriad Pro Light"/>
        </w:rPr>
        <w:t xml:space="preserve"> </w:t>
      </w:r>
      <w:r w:rsidRPr="005410ED">
        <w:rPr>
          <w:rFonts w:ascii="Myriad Pro Light" w:hAnsi="Myriad Pro Light" w:cs="Myriad Pro Light"/>
        </w:rPr>
        <w:t>conservarse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soportes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naturaleza,</w:t>
      </w:r>
      <w:r w:rsidR="00573D58">
        <w:rPr>
          <w:rFonts w:ascii="Myriad Pro Light" w:hAnsi="Myriad Pro Light" w:cs="Myriad Pro Light"/>
        </w:rPr>
        <w:t xml:space="preserve"> </w:t>
      </w:r>
      <w:r w:rsidRPr="005410ED">
        <w:rPr>
          <w:rFonts w:ascii="Myriad Pro Light" w:hAnsi="Myriad Pro Light" w:cs="Myriad Pro Light"/>
        </w:rPr>
        <w:t>ya</w:t>
      </w:r>
      <w:r w:rsidR="00573D58">
        <w:rPr>
          <w:rFonts w:ascii="Myriad Pro Light" w:hAnsi="Myriad Pro Light" w:cs="Myriad Pro Light"/>
        </w:rPr>
        <w:t xml:space="preserve"> </w:t>
      </w:r>
      <w:r w:rsidRPr="005410ED">
        <w:rPr>
          <w:rFonts w:ascii="Myriad Pro Light" w:hAnsi="Myriad Pro Light" w:cs="Myriad Pro Light"/>
        </w:rPr>
        <w:t>sea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mismo</w:t>
      </w:r>
      <w:r w:rsidR="00573D58">
        <w:rPr>
          <w:rFonts w:ascii="Myriad Pro Light" w:hAnsi="Myriad Pro Light" w:cs="Myriad Pro Light"/>
        </w:rPr>
        <w:t xml:space="preserve"> </w:t>
      </w:r>
      <w:r w:rsidRPr="005410ED">
        <w:rPr>
          <w:rFonts w:ascii="Myriad Pro Light" w:hAnsi="Myriad Pro Light" w:cs="Myriad Pro Light"/>
        </w:rPr>
        <w:t>formato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partir</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originó</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documento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otro</w:t>
      </w:r>
      <w:r w:rsidR="00573D58">
        <w:rPr>
          <w:rFonts w:ascii="Myriad Pro Light" w:hAnsi="Myriad Pro Light" w:cs="Myriad Pro Light"/>
        </w:rPr>
        <w:t xml:space="preserve"> </w:t>
      </w:r>
      <w:r w:rsidRPr="005410ED">
        <w:rPr>
          <w:rFonts w:ascii="Myriad Pro Light" w:hAnsi="Myriad Pro Light" w:cs="Myriad Pro Light"/>
        </w:rPr>
        <w:t>cualquiera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asegure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identidad</w:t>
      </w:r>
      <w:r w:rsidR="00573D58">
        <w:rPr>
          <w:rFonts w:ascii="Myriad Pro Light" w:hAnsi="Myriad Pro Light" w:cs="Myriad Pro Light"/>
        </w:rPr>
        <w:t xml:space="preserve"> </w:t>
      </w:r>
      <w:r w:rsidRPr="005410ED">
        <w:rPr>
          <w:rFonts w:ascii="Myriad Pro Light" w:hAnsi="Myriad Pro Light" w:cs="Myriad Pro Light"/>
        </w:rPr>
        <w:t>e</w:t>
      </w:r>
      <w:r w:rsidR="00573D58">
        <w:rPr>
          <w:rFonts w:ascii="Myriad Pro Light" w:hAnsi="Myriad Pro Light" w:cs="Myriad Pro Light"/>
        </w:rPr>
        <w:t xml:space="preserve"> </w:t>
      </w:r>
      <w:r w:rsidRPr="005410ED">
        <w:rPr>
          <w:rFonts w:ascii="Myriad Pro Light" w:hAnsi="Myriad Pro Light" w:cs="Myriad Pro Light"/>
        </w:rPr>
        <w:t>integridad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necesaria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reproducirlo.</w:t>
      </w:r>
    </w:p>
    <w:p w:rsidR="00D63256" w:rsidRPr="005410ED" w:rsidRDefault="00D63256" w:rsidP="006F6B83">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correspondientes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procedimientos</w:t>
      </w:r>
      <w:r w:rsidR="00573D58">
        <w:rPr>
          <w:rFonts w:ascii="Myriad Pro Light" w:hAnsi="Myriad Pro Light" w:cs="Myriad Pro Light"/>
        </w:rPr>
        <w:t xml:space="preserve"> </w:t>
      </w:r>
      <w:r w:rsidRPr="005410ED">
        <w:rPr>
          <w:rFonts w:ascii="Myriad Pro Light" w:hAnsi="Myriad Pro Light" w:cs="Myriad Pro Light"/>
        </w:rPr>
        <w:t>finalizados</w:t>
      </w:r>
      <w:r w:rsidR="00573D58">
        <w:rPr>
          <w:rFonts w:ascii="Myriad Pro Light" w:hAnsi="Myriad Pro Light" w:cs="Myriad Pro Light"/>
        </w:rPr>
        <w:t xml:space="preserve"> </w:t>
      </w:r>
      <w:r w:rsidRPr="005410ED">
        <w:rPr>
          <w:rFonts w:ascii="Myriad Pro Light" w:hAnsi="Myriad Pro Light" w:cs="Myriad Pro Light"/>
        </w:rPr>
        <w:t>deberán</w:t>
      </w:r>
      <w:r w:rsidR="00573D58">
        <w:rPr>
          <w:rFonts w:ascii="Myriad Pro Light" w:hAnsi="Myriad Pro Light" w:cs="Myriad Pro Light"/>
        </w:rPr>
        <w:t xml:space="preserve"> </w:t>
      </w:r>
      <w:r w:rsidRPr="005410ED">
        <w:rPr>
          <w:rFonts w:ascii="Myriad Pro Light" w:hAnsi="Myriad Pro Light" w:cs="Myriad Pro Light"/>
        </w:rPr>
        <w:t>conservarse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formato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permita</w:t>
      </w:r>
      <w:r w:rsidR="00573D58">
        <w:rPr>
          <w:rFonts w:ascii="Myriad Pro Light" w:hAnsi="Myriad Pro Light" w:cs="Myriad Pro Light"/>
        </w:rPr>
        <w:t xml:space="preserve"> </w:t>
      </w:r>
      <w:r w:rsidRPr="005410ED">
        <w:rPr>
          <w:rFonts w:ascii="Myriad Pro Light" w:hAnsi="Myriad Pro Light" w:cs="Myriad Pro Light"/>
        </w:rPr>
        <w:t>garantizar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autenticidad,</w:t>
      </w:r>
      <w:r w:rsidR="00573D58">
        <w:rPr>
          <w:rFonts w:ascii="Myriad Pro Light" w:hAnsi="Myriad Pro Light" w:cs="Myriad Pro Light"/>
        </w:rPr>
        <w:t xml:space="preserve"> </w:t>
      </w:r>
      <w:r w:rsidRPr="005410ED">
        <w:rPr>
          <w:rFonts w:ascii="Myriad Pro Light" w:hAnsi="Myriad Pro Light" w:cs="Myriad Pro Light"/>
        </w:rPr>
        <w:t>integridad</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conservación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documento,</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consulta</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independencia</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tiempo</w:t>
      </w:r>
      <w:r w:rsidR="00573D58">
        <w:rPr>
          <w:rFonts w:ascii="Myriad Pro Light" w:hAnsi="Myriad Pro Light" w:cs="Myriad Pro Light"/>
        </w:rPr>
        <w:t xml:space="preserve"> </w:t>
      </w:r>
      <w:r w:rsidRPr="005410ED">
        <w:rPr>
          <w:rFonts w:ascii="Myriad Pro Light" w:hAnsi="Myriad Pro Light" w:cs="Myriad Pro Light"/>
        </w:rPr>
        <w:t>transcurrido</w:t>
      </w:r>
      <w:r w:rsidR="00573D58">
        <w:rPr>
          <w:rFonts w:ascii="Myriad Pro Light" w:hAnsi="Myriad Pro Light" w:cs="Myriad Pro Light"/>
        </w:rPr>
        <w:t xml:space="preserve"> </w:t>
      </w:r>
      <w:r w:rsidRPr="005410ED">
        <w:rPr>
          <w:rFonts w:ascii="Myriad Pro Light" w:hAnsi="Myriad Pro Light" w:cs="Myriad Pro Light"/>
        </w:rPr>
        <w:t>desde</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emisión,</w:t>
      </w:r>
      <w:r w:rsidR="00573D58">
        <w:rPr>
          <w:rFonts w:ascii="Myriad Pro Light" w:hAnsi="Myriad Pro Light" w:cs="Myriad Pro Light"/>
        </w:rPr>
        <w:t xml:space="preserve"> </w:t>
      </w:r>
      <w:r w:rsidRPr="005410ED">
        <w:rPr>
          <w:rFonts w:ascii="Myriad Pro Light" w:hAnsi="Myriad Pro Light" w:cs="Myriad Pro Light"/>
        </w:rPr>
        <w:t>pudiendo</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ello</w:t>
      </w:r>
      <w:r w:rsidR="00573D58">
        <w:rPr>
          <w:rFonts w:ascii="Myriad Pro Light" w:hAnsi="Myriad Pro Light" w:cs="Myriad Pro Light"/>
        </w:rPr>
        <w:t xml:space="preserve"> </w:t>
      </w:r>
      <w:r w:rsidRPr="005410ED">
        <w:rPr>
          <w:rFonts w:ascii="Myriad Pro Light" w:hAnsi="Myriad Pro Light" w:cs="Myriad Pro Light"/>
        </w:rPr>
        <w:t>procederse</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cambio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formato</w:t>
      </w:r>
      <w:r w:rsidR="00573D58">
        <w:rPr>
          <w:rFonts w:ascii="Myriad Pro Light" w:hAnsi="Myriad Pro Light" w:cs="Myriad Pro Light"/>
        </w:rPr>
        <w:t xml:space="preserve"> </w:t>
      </w:r>
      <w:r w:rsidRPr="005410ED">
        <w:rPr>
          <w:rFonts w:ascii="Myriad Pro Light" w:hAnsi="Myriad Pro Light" w:cs="Myriad Pro Light"/>
        </w:rPr>
        <w:t>original</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formato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conservación,</w:t>
      </w:r>
      <w:r w:rsidR="00573D58">
        <w:rPr>
          <w:rFonts w:ascii="Myriad Pro Light" w:hAnsi="Myriad Pro Light" w:cs="Myriad Pro Light"/>
        </w:rPr>
        <w:t xml:space="preserve"> </w:t>
      </w:r>
      <w:r w:rsidRPr="005410ED">
        <w:rPr>
          <w:rFonts w:ascii="Myriad Pro Light" w:hAnsi="Myriad Pro Light" w:cs="Myriad Pro Light"/>
        </w:rPr>
        <w:t>mediante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producción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correspondiente</w:t>
      </w:r>
      <w:r w:rsidR="00573D58">
        <w:rPr>
          <w:rFonts w:ascii="Myriad Pro Light" w:hAnsi="Myriad Pro Light" w:cs="Myriad Pro Light"/>
        </w:rPr>
        <w:t xml:space="preserve"> </w:t>
      </w:r>
      <w:r w:rsidRPr="005410ED">
        <w:rPr>
          <w:rFonts w:ascii="Myriad Pro Light" w:hAnsi="Myriad Pro Light" w:cs="Myriad Pro Light"/>
        </w:rPr>
        <w:t>copia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auténtica.</w:t>
      </w:r>
    </w:p>
    <w:p w:rsidR="00D63256" w:rsidRPr="005410ED" w:rsidRDefault="00D63256" w:rsidP="006F6B83">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obstante</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establecido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apartados</w:t>
      </w:r>
      <w:r w:rsidR="00573D58">
        <w:rPr>
          <w:rFonts w:ascii="Myriad Pro Light" w:hAnsi="Myriad Pro Light" w:cs="Myriad Pro Light"/>
        </w:rPr>
        <w:t xml:space="preserve"> </w:t>
      </w:r>
      <w:r w:rsidRPr="005410ED">
        <w:rPr>
          <w:rFonts w:ascii="Myriad Pro Light" w:hAnsi="Myriad Pro Light" w:cs="Myriad Pro Light"/>
        </w:rPr>
        <w:t>anteriores,</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deberán</w:t>
      </w:r>
      <w:r w:rsidR="00573D58">
        <w:rPr>
          <w:rFonts w:ascii="Myriad Pro Light" w:hAnsi="Myriad Pro Light" w:cs="Myriad Pro Light"/>
        </w:rPr>
        <w:t xml:space="preserve"> </w:t>
      </w:r>
      <w:r w:rsidRPr="005410ED">
        <w:rPr>
          <w:rFonts w:ascii="Myriad Pro Light" w:hAnsi="Myriad Pro Light" w:cs="Myriad Pro Light"/>
        </w:rPr>
        <w:t>conservar</w:t>
      </w:r>
      <w:r w:rsidR="00573D58">
        <w:rPr>
          <w:rFonts w:ascii="Myriad Pro Light" w:hAnsi="Myriad Pro Light" w:cs="Myriad Pro Light"/>
        </w:rPr>
        <w:t xml:space="preserve"> </w:t>
      </w:r>
      <w:r w:rsidRPr="001C190D">
        <w:rPr>
          <w:rFonts w:ascii="Myriad Pro Light" w:hAnsi="Myriad Pro Light" w:cs="Myriad Pro Light"/>
          <w:bCs/>
          <w:iCs/>
        </w:rPr>
        <w:t>preferentemente</w:t>
      </w:r>
      <w:r w:rsidR="00573D58" w:rsidRPr="001C190D">
        <w:rPr>
          <w:rFonts w:ascii="Myriad Pro Light" w:hAnsi="Myriad Pro Light" w:cs="Myriad Pro Light"/>
        </w:rPr>
        <w:t xml:space="preserve"> </w:t>
      </w:r>
      <w:r w:rsidRPr="001C190D">
        <w:rPr>
          <w:rFonts w:ascii="Myriad Pro Light" w:hAnsi="Myriad Pro Light" w:cs="Myriad Pro Light"/>
        </w:rPr>
        <w:t>e</w:t>
      </w:r>
      <w:r w:rsidRPr="005410ED">
        <w:rPr>
          <w:rFonts w:ascii="Myriad Pro Light" w:hAnsi="Myriad Pro Light" w:cs="Myriad Pro Light"/>
        </w:rPr>
        <w:t>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formato</w:t>
      </w:r>
      <w:r w:rsidR="00573D58">
        <w:rPr>
          <w:rFonts w:ascii="Myriad Pro Light" w:hAnsi="Myriad Pro Light" w:cs="Myriad Pro Light"/>
        </w:rPr>
        <w:t xml:space="preserve"> </w:t>
      </w:r>
      <w:r w:rsidRPr="005410ED">
        <w:rPr>
          <w:rFonts w:ascii="Myriad Pro Light" w:hAnsi="Myriad Pro Light" w:cs="Myriad Pro Light"/>
        </w:rPr>
        <w:t>original,</w:t>
      </w:r>
      <w:r w:rsidR="00573D58">
        <w:rPr>
          <w:rFonts w:ascii="Myriad Pro Light" w:hAnsi="Myriad Pro Light" w:cs="Myriad Pro Light"/>
        </w:rPr>
        <w:t xml:space="preserve"> </w:t>
      </w:r>
      <w:r w:rsidRPr="005410ED">
        <w:rPr>
          <w:rFonts w:ascii="Myriad Pro Light" w:hAnsi="Myriad Pro Light" w:cs="Myriad Pro Light"/>
        </w:rPr>
        <w:t>incluyendo</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metadatos,</w:t>
      </w:r>
      <w:r w:rsidR="00573D58">
        <w:rPr>
          <w:rFonts w:ascii="Myriad Pro Light" w:hAnsi="Myriad Pro Light" w:cs="Myriad Pro Light"/>
        </w:rPr>
        <w:t xml:space="preserve"> </w:t>
      </w:r>
      <w:r w:rsidRPr="005410ED">
        <w:rPr>
          <w:rFonts w:ascii="Myriad Pro Light" w:hAnsi="Myriad Pro Light" w:cs="Myriad Pro Light"/>
        </w:rPr>
        <w:t>mientras</w:t>
      </w:r>
      <w:r w:rsidR="00573D58">
        <w:rPr>
          <w:rFonts w:ascii="Myriad Pro Light" w:hAnsi="Myriad Pro Light" w:cs="Myriad Pro Light"/>
        </w:rPr>
        <w:t xml:space="preserve"> </w:t>
      </w:r>
      <w:r w:rsidRPr="005410ED">
        <w:rPr>
          <w:rFonts w:ascii="Myriad Pro Light" w:hAnsi="Myriad Pro Light" w:cs="Myriad Pro Light"/>
        </w:rPr>
        <w:t>persista</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valor</w:t>
      </w:r>
      <w:r w:rsidR="00573D58">
        <w:rPr>
          <w:rFonts w:ascii="Myriad Pro Light" w:hAnsi="Myriad Pro Light" w:cs="Myriad Pro Light"/>
        </w:rPr>
        <w:t xml:space="preserve"> </w:t>
      </w:r>
      <w:r w:rsidRPr="005410ED">
        <w:rPr>
          <w:rFonts w:ascii="Myriad Pro Light" w:hAnsi="Myriad Pro Light" w:cs="Myriad Pro Light"/>
        </w:rPr>
        <w:t>probatorio.</w:t>
      </w:r>
      <w:r w:rsidR="00573D58">
        <w:rPr>
          <w:rFonts w:ascii="Myriad Pro Light" w:hAnsi="Myriad Pro Light" w:cs="Myriad Pro Light"/>
        </w:rPr>
        <w:t xml:space="preserve"> </w:t>
      </w:r>
    </w:p>
    <w:p w:rsidR="00D63256" w:rsidRPr="005410ED" w:rsidRDefault="00D63256" w:rsidP="006F6B83">
      <w:pPr>
        <w:jc w:val="both"/>
        <w:rPr>
          <w:rFonts w:ascii="Myriad Pro Light" w:hAnsi="Myriad Pro Light" w:cs="Myriad Pro Light"/>
        </w:rPr>
      </w:pPr>
    </w:p>
    <w:p w:rsidR="00D63256" w:rsidRPr="00012FF9" w:rsidRDefault="00012FF9" w:rsidP="006F6B83">
      <w:pPr>
        <w:jc w:val="both"/>
        <w:rPr>
          <w:rFonts w:ascii="Myriad Pro Light" w:hAnsi="Myriad Pro Light" w:cs="Myriad Pro Light"/>
        </w:rPr>
      </w:pPr>
      <w:r w:rsidRPr="00012FF9">
        <w:rPr>
          <w:rFonts w:ascii="Myriad Pro Light" w:hAnsi="Myriad Pro Light" w:cs="Myriad Pro Light"/>
        </w:rPr>
        <w:t xml:space="preserve">4. </w:t>
      </w:r>
      <w:r w:rsidRPr="00012FF9">
        <w:rPr>
          <w:rFonts w:ascii="Myriad Pro Light" w:hAnsi="Myriad Pro Light" w:cs="Myriad Pro Light"/>
          <w:b/>
          <w:bCs/>
          <w:i/>
          <w:iCs/>
        </w:rPr>
        <w:t>El/La Ayuntamiento/Diputación de X</w:t>
      </w:r>
      <w:r w:rsidRPr="00012FF9">
        <w:rPr>
          <w:rFonts w:ascii="Myriad Pro Light" w:hAnsi="Myriad Pro Light" w:cs="Myriad Pro Light"/>
        </w:rPr>
        <w:t xml:space="preserve"> arbitrará los procedimientos necesarios para el traslado los datos a otros formatos y soportes que garanticen el acceso desde diferentes aplicaciones, cuando resulte necesario</w:t>
      </w:r>
      <w:r w:rsidR="00D63256" w:rsidRPr="00012FF9">
        <w:rPr>
          <w:rFonts w:ascii="Myriad Pro Light" w:hAnsi="Myriad Pro Light" w:cs="Myriad Pro Light"/>
        </w:rPr>
        <w:t>.</w:t>
      </w:r>
    </w:p>
    <w:p w:rsidR="00D63256" w:rsidRPr="005410ED" w:rsidRDefault="00573D58" w:rsidP="006F6B83">
      <w:pPr>
        <w:rPr>
          <w:rFonts w:ascii="Myriad Pro Light" w:hAnsi="Myriad Pro Light" w:cs="Myriad Pro Light"/>
        </w:rPr>
      </w:pPr>
      <w:r>
        <w:rPr>
          <w:rFonts w:ascii="Myriad Pro Light" w:hAnsi="Myriad Pro Light" w:cs="Myriad Pro Light"/>
        </w:rPr>
        <w:t xml:space="preserve"> </w:t>
      </w:r>
    </w:p>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25.</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Garantías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y</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medidas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seguridad</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los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archivos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electrónicos</w:t>
      </w:r>
      <w:r w:rsidR="00A40A44">
        <w:rPr>
          <w:rFonts w:ascii="Myriad Pro Light" w:hAnsi="Myriad Pro Light" w:cs="Myriad Pro Light"/>
          <w:b/>
          <w:color w:val="auto"/>
          <w:sz w:val="24"/>
          <w:szCs w:val="24"/>
        </w:rPr>
        <w:t>.</w:t>
      </w:r>
    </w:p>
    <w:p w:rsidR="00D63256" w:rsidRPr="005410ED" w:rsidRDefault="00D63256" w:rsidP="006F6B83">
      <w:pPr>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soportes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almacenen</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deberán</w:t>
      </w:r>
      <w:r w:rsidR="00573D58">
        <w:rPr>
          <w:rFonts w:ascii="Myriad Pro Light" w:hAnsi="Myriad Pro Light" w:cs="Myriad Pro Light"/>
        </w:rPr>
        <w:t xml:space="preserve"> </w:t>
      </w:r>
      <w:r w:rsidRPr="005410ED">
        <w:rPr>
          <w:rFonts w:ascii="Myriad Pro Light" w:hAnsi="Myriad Pro Light" w:cs="Myriad Pro Light"/>
        </w:rPr>
        <w:t>contar</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medidas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previsto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Esquema</w:t>
      </w:r>
      <w:r w:rsidR="00573D58">
        <w:rPr>
          <w:rFonts w:ascii="Myriad Pro Light" w:hAnsi="Myriad Pro Light" w:cs="Myriad Pro Light"/>
        </w:rPr>
        <w:t xml:space="preserve"> </w:t>
      </w:r>
      <w:r w:rsidRPr="005410ED">
        <w:rPr>
          <w:rFonts w:ascii="Myriad Pro Light" w:hAnsi="Myriad Pro Light" w:cs="Myriad Pro Light"/>
        </w:rPr>
        <w:t>Nacional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garanticen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integridad,</w:t>
      </w:r>
      <w:r w:rsidR="00573D58">
        <w:rPr>
          <w:rFonts w:ascii="Myriad Pro Light" w:hAnsi="Myriad Pro Light" w:cs="Myriad Pro Light"/>
        </w:rPr>
        <w:t xml:space="preserve"> </w:t>
      </w:r>
      <w:r w:rsidRPr="005410ED">
        <w:rPr>
          <w:rFonts w:ascii="Myriad Pro Light" w:hAnsi="Myriad Pro Light" w:cs="Myriad Pro Light"/>
        </w:rPr>
        <w:t>autenticidad,</w:t>
      </w:r>
      <w:r w:rsidR="00573D58">
        <w:rPr>
          <w:rFonts w:ascii="Myriad Pro Light" w:hAnsi="Myriad Pro Light" w:cs="Myriad Pro Light"/>
        </w:rPr>
        <w:t xml:space="preserve"> </w:t>
      </w:r>
      <w:r w:rsidRPr="005410ED">
        <w:rPr>
          <w:rFonts w:ascii="Myriad Pro Light" w:hAnsi="Myriad Pro Light" w:cs="Myriad Pro Light"/>
        </w:rPr>
        <w:t>confidencialidad,</w:t>
      </w:r>
      <w:r w:rsidR="00573D58">
        <w:rPr>
          <w:rFonts w:ascii="Myriad Pro Light" w:hAnsi="Myriad Pro Light" w:cs="Myriad Pro Light"/>
        </w:rPr>
        <w:t xml:space="preserve"> </w:t>
      </w:r>
      <w:r w:rsidRPr="005410ED">
        <w:rPr>
          <w:rFonts w:ascii="Myriad Pro Light" w:hAnsi="Myriad Pro Light" w:cs="Myriad Pro Light"/>
        </w:rPr>
        <w:t>calidad,</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conservación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almacenados.</w:t>
      </w:r>
      <w:r w:rsidR="00573D58">
        <w:rPr>
          <w:rFonts w:ascii="Myriad Pro Light" w:hAnsi="Myriad Pro Light" w:cs="Myriad Pro Light"/>
        </w:rPr>
        <w:t xml:space="preserve"> </w:t>
      </w:r>
    </w:p>
    <w:p w:rsidR="00D63256" w:rsidRPr="005410ED" w:rsidRDefault="00D63256" w:rsidP="006F6B83">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particular,</w:t>
      </w:r>
      <w:r w:rsidR="00573D58">
        <w:rPr>
          <w:rFonts w:ascii="Myriad Pro Light" w:hAnsi="Myriad Pro Light" w:cs="Myriad Pro Light"/>
        </w:rPr>
        <w:t xml:space="preserve"> </w:t>
      </w:r>
      <w:r w:rsidRPr="005410ED">
        <w:rPr>
          <w:rFonts w:ascii="Myriad Pro Light" w:hAnsi="Myriad Pro Light" w:cs="Myriad Pro Light"/>
        </w:rPr>
        <w:t>todos</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archivos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asegurarán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usuarios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control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accesos,</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cumplimiento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garantías</w:t>
      </w:r>
      <w:r w:rsidR="00573D58">
        <w:rPr>
          <w:rFonts w:ascii="Myriad Pro Light" w:hAnsi="Myriad Pro Light" w:cs="Myriad Pro Light"/>
        </w:rPr>
        <w:t xml:space="preserve"> </w:t>
      </w:r>
      <w:r w:rsidRPr="005410ED">
        <w:rPr>
          <w:rFonts w:ascii="Myriad Pro Light" w:hAnsi="Myriad Pro Light" w:cs="Myriad Pro Light"/>
        </w:rPr>
        <w:t>previstas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legislación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recuperación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conservación</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largo</w:t>
      </w:r>
      <w:r w:rsidR="00573D58">
        <w:rPr>
          <w:rFonts w:ascii="Myriad Pro Light" w:hAnsi="Myriad Pro Light" w:cs="Myriad Pro Light"/>
        </w:rPr>
        <w:t xml:space="preserve"> </w:t>
      </w:r>
      <w:r w:rsidRPr="005410ED">
        <w:rPr>
          <w:rFonts w:ascii="Myriad Pro Light" w:hAnsi="Myriad Pro Light" w:cs="Myriad Pro Light"/>
        </w:rPr>
        <w:t>plazo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producidos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Administraciones</w:t>
      </w:r>
      <w:r w:rsidR="00573D58">
        <w:rPr>
          <w:rFonts w:ascii="Myriad Pro Light" w:hAnsi="Myriad Pro Light" w:cs="Myriad Pro Light"/>
        </w:rPr>
        <w:t xml:space="preserve"> </w:t>
      </w:r>
      <w:r w:rsidR="009660BE">
        <w:rPr>
          <w:rFonts w:ascii="Myriad Pro Light" w:hAnsi="Myriad Pro Light" w:cs="Myriad Pro Light"/>
        </w:rPr>
        <w:t>p</w:t>
      </w:r>
      <w:r w:rsidRPr="005410ED">
        <w:rPr>
          <w:rFonts w:ascii="Myriad Pro Light" w:hAnsi="Myriad Pro Light" w:cs="Myriad Pro Light"/>
        </w:rPr>
        <w:t>úblicas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requieran,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especificaciones</w:t>
      </w:r>
      <w:r w:rsidR="00573D58">
        <w:rPr>
          <w:rFonts w:ascii="Myriad Pro Light" w:hAnsi="Myriad Pro Light" w:cs="Myriad Pro Light"/>
        </w:rPr>
        <w:t xml:space="preserve"> </w:t>
      </w:r>
      <w:r w:rsidRPr="005410ED">
        <w:rPr>
          <w:rFonts w:ascii="Myriad Pro Light" w:hAnsi="Myriad Pro Light" w:cs="Myriad Pro Light"/>
        </w:rPr>
        <w:t>sobre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ciclo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vida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utilizados.</w:t>
      </w:r>
    </w:p>
    <w:p w:rsidR="00D63256" w:rsidRPr="00012FF9" w:rsidRDefault="00D63256" w:rsidP="006F6B83">
      <w:pPr>
        <w:jc w:val="both"/>
        <w:rPr>
          <w:rFonts w:ascii="Myriad Pro Light" w:hAnsi="Myriad Pro Light" w:cs="Myriad Pro Light"/>
        </w:rPr>
      </w:pPr>
    </w:p>
    <w:p w:rsidR="00D63256" w:rsidRPr="00012FF9" w:rsidRDefault="00012FF9" w:rsidP="006F6B83">
      <w:pPr>
        <w:jc w:val="both"/>
        <w:rPr>
          <w:rFonts w:ascii="Myriad Pro Light" w:hAnsi="Myriad Pro Light" w:cs="Myriad Pro Light"/>
        </w:rPr>
      </w:pPr>
      <w:r w:rsidRPr="00012FF9">
        <w:rPr>
          <w:rFonts w:ascii="Myriad Pro Light" w:hAnsi="Myriad Pro Light" w:cs="Myriad Pro Light"/>
        </w:rPr>
        <w:t xml:space="preserve">3. La política de gestión de documentos establecerá, de forma coordinada con la política de seguridad de la Entidad Local </w:t>
      </w:r>
      <w:r w:rsidRPr="00012FF9">
        <w:rPr>
          <w:rFonts w:ascii="Myriad Pro Light" w:hAnsi="Myriad Pro Light" w:cs="Myriad Pro Light"/>
          <w:bCs/>
          <w:iCs/>
        </w:rPr>
        <w:t>definida en su Documento de política de gestión documental y archivo electrónico</w:t>
      </w:r>
      <w:r w:rsidRPr="00012FF9">
        <w:rPr>
          <w:rFonts w:ascii="Myriad Pro Light" w:hAnsi="Myriad Pro Light" w:cs="Myriad Pro Light"/>
        </w:rPr>
        <w:t>, las medidas de seguridad aplicables a los diferentes archivos electrónicos.</w:t>
      </w:r>
      <w:r w:rsidR="00D63256" w:rsidRPr="00012FF9">
        <w:rPr>
          <w:rFonts w:ascii="Myriad Pro Light" w:hAnsi="Myriad Pro Light" w:cs="Myriad Pro Light"/>
        </w:rPr>
        <w:t>.</w:t>
      </w:r>
    </w:p>
    <w:p w:rsidR="00D63256" w:rsidRDefault="00D63256" w:rsidP="006F6B83">
      <w:pPr>
        <w:rPr>
          <w:rFonts w:ascii="Myriad Pro Light" w:hAnsi="Myriad Pro Light" w:cs="Myriad Pro Light"/>
        </w:rPr>
      </w:pPr>
    </w:p>
    <w:p w:rsidR="005650C6" w:rsidRDefault="005650C6">
      <w:pPr>
        <w:rPr>
          <w:rFonts w:ascii="Myriad Pro Light" w:hAnsi="Myriad Pro Light" w:cs="Myriad Pro Light"/>
        </w:rPr>
      </w:pPr>
      <w:r>
        <w:rPr>
          <w:rFonts w:ascii="Myriad Pro Light" w:hAnsi="Myriad Pro Light" w:cs="Myriad Pro Light"/>
        </w:rPr>
        <w:br w:type="page"/>
      </w:r>
    </w:p>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lastRenderedPageBreak/>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26.</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Sujeción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normativa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reguladora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gestión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los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archivos</w:t>
      </w:r>
      <w:r w:rsidR="00A40A44">
        <w:rPr>
          <w:rFonts w:ascii="Myriad Pro Light" w:hAnsi="Myriad Pro Light" w:cs="Myriad Pro Light"/>
          <w:b/>
          <w:color w:val="auto"/>
          <w:sz w:val="24"/>
          <w:szCs w:val="24"/>
        </w:rPr>
        <w:t>.</w:t>
      </w:r>
    </w:p>
    <w:p w:rsidR="00D63256" w:rsidRPr="005410ED" w:rsidRDefault="00D63256" w:rsidP="006F6B83">
      <w:pPr>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establecimiento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archivos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especial,</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archivo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único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correspondientes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procedimientos</w:t>
      </w:r>
      <w:r w:rsidR="00573D58">
        <w:rPr>
          <w:rFonts w:ascii="Myriad Pro Light" w:hAnsi="Myriad Pro Light" w:cs="Myriad Pro Light"/>
        </w:rPr>
        <w:t xml:space="preserve"> </w:t>
      </w:r>
      <w:r w:rsidRPr="005410ED">
        <w:rPr>
          <w:rFonts w:ascii="Myriad Pro Light" w:hAnsi="Myriad Pro Light" w:cs="Myriad Pro Light"/>
        </w:rPr>
        <w:t>finalizados,</w:t>
      </w:r>
      <w:r w:rsidR="00573D58">
        <w:rPr>
          <w:rFonts w:ascii="Myriad Pro Light" w:hAnsi="Myriad Pro Light" w:cs="Myriad Pro Light"/>
        </w:rPr>
        <w:t xml:space="preserve"> </w:t>
      </w:r>
      <w:r w:rsidRPr="005410ED">
        <w:rPr>
          <w:rFonts w:ascii="Myriad Pro Light" w:hAnsi="Myriad Pro Light" w:cs="Myriad Pro Light"/>
        </w:rPr>
        <w:t>resultará</w:t>
      </w:r>
      <w:r w:rsidR="00573D58">
        <w:rPr>
          <w:rFonts w:ascii="Myriad Pro Light" w:hAnsi="Myriad Pro Light" w:cs="Myriad Pro Light"/>
        </w:rPr>
        <w:t xml:space="preserve"> </w:t>
      </w:r>
      <w:r w:rsidRPr="005410ED">
        <w:rPr>
          <w:rFonts w:ascii="Myriad Pro Light" w:hAnsi="Myriad Pro Light" w:cs="Myriad Pro Light"/>
        </w:rPr>
        <w:t>compatible</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diversos</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redes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archivos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términos</w:t>
      </w:r>
      <w:r w:rsidR="00573D58">
        <w:rPr>
          <w:rFonts w:ascii="Myriad Pro Light" w:hAnsi="Myriad Pro Light" w:cs="Myriad Pro Light"/>
        </w:rPr>
        <w:t xml:space="preserve"> </w:t>
      </w:r>
      <w:r w:rsidRPr="005410ED">
        <w:rPr>
          <w:rFonts w:ascii="Myriad Pro Light" w:hAnsi="Myriad Pro Light" w:cs="Myriad Pro Light"/>
        </w:rPr>
        <w:t>previstos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legislación</w:t>
      </w:r>
      <w:r w:rsidR="00573D58">
        <w:rPr>
          <w:rFonts w:ascii="Myriad Pro Light" w:hAnsi="Myriad Pro Light" w:cs="Myriad Pro Light"/>
        </w:rPr>
        <w:t xml:space="preserve"> </w:t>
      </w:r>
      <w:r w:rsidRPr="005410ED">
        <w:rPr>
          <w:rFonts w:ascii="Myriad Pro Light" w:hAnsi="Myriad Pro Light" w:cs="Myriad Pro Light"/>
        </w:rPr>
        <w:t>vigente,</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respetará</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reparto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responsabilidades</w:t>
      </w:r>
      <w:r w:rsidR="00573D58">
        <w:rPr>
          <w:rFonts w:ascii="Myriad Pro Light" w:hAnsi="Myriad Pro Light" w:cs="Myriad Pro Light"/>
        </w:rPr>
        <w:t xml:space="preserve"> </w:t>
      </w:r>
      <w:r w:rsidRPr="005410ED">
        <w:rPr>
          <w:rFonts w:ascii="Myriad Pro Light" w:hAnsi="Myriad Pro Light" w:cs="Myriad Pro Light"/>
        </w:rPr>
        <w:t>sobre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custodia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traspaso</w:t>
      </w:r>
      <w:r w:rsidR="00573D58">
        <w:rPr>
          <w:rFonts w:ascii="Myriad Pro Light" w:hAnsi="Myriad Pro Light" w:cs="Myriad Pro Light"/>
        </w:rPr>
        <w:t xml:space="preserve"> </w:t>
      </w:r>
      <w:r w:rsidRPr="005410ED">
        <w:rPr>
          <w:rFonts w:ascii="Myriad Pro Light" w:hAnsi="Myriad Pro Light" w:cs="Myriad Pro Light"/>
        </w:rPr>
        <w:t>correspondiente.</w:t>
      </w:r>
    </w:p>
    <w:p w:rsidR="00D63256" w:rsidRPr="005410ED" w:rsidRDefault="00D63256" w:rsidP="006F6B83">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Asimismo,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archivo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único</w:t>
      </w:r>
      <w:r w:rsidR="00573D58">
        <w:rPr>
          <w:rFonts w:ascii="Myriad Pro Light" w:hAnsi="Myriad Pro Light" w:cs="Myriad Pro Light"/>
        </w:rPr>
        <w:t xml:space="preserve"> </w:t>
      </w:r>
      <w:r w:rsidRPr="005410ED">
        <w:rPr>
          <w:rFonts w:ascii="Myriad Pro Light" w:hAnsi="Myriad Pro Light" w:cs="Myriad Pro Light"/>
        </w:rPr>
        <w:t>resultará</w:t>
      </w:r>
      <w:r w:rsidR="00573D58">
        <w:rPr>
          <w:rFonts w:ascii="Myriad Pro Light" w:hAnsi="Myriad Pro Light" w:cs="Myriad Pro Light"/>
        </w:rPr>
        <w:t xml:space="preserve"> </w:t>
      </w:r>
      <w:r w:rsidRPr="005410ED">
        <w:rPr>
          <w:rFonts w:ascii="Myriad Pro Light" w:hAnsi="Myriad Pro Light" w:cs="Myriad Pro Light"/>
        </w:rPr>
        <w:t>compatible</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continuidad</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archivo</w:t>
      </w:r>
      <w:r w:rsidR="00573D58">
        <w:rPr>
          <w:rFonts w:ascii="Myriad Pro Light" w:hAnsi="Myriad Pro Light" w:cs="Myriad Pro Light"/>
        </w:rPr>
        <w:t xml:space="preserve"> </w:t>
      </w:r>
      <w:r w:rsidRPr="005410ED">
        <w:rPr>
          <w:rFonts w:ascii="Myriad Pro Light" w:hAnsi="Myriad Pro Light" w:cs="Myriad Pro Light"/>
        </w:rPr>
        <w:t>histórico,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normativa</w:t>
      </w:r>
      <w:r w:rsidR="00573D58">
        <w:rPr>
          <w:rFonts w:ascii="Myriad Pro Light" w:hAnsi="Myriad Pro Light" w:cs="Myriad Pro Light"/>
        </w:rPr>
        <w:t xml:space="preserve"> </w:t>
      </w:r>
      <w:r w:rsidRPr="005410ED">
        <w:rPr>
          <w:rFonts w:ascii="Myriad Pro Light" w:hAnsi="Myriad Pro Light" w:cs="Myriad Pro Light"/>
        </w:rPr>
        <w:t>estatal</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autonómica</w:t>
      </w:r>
      <w:r w:rsidR="00573D58">
        <w:rPr>
          <w:rFonts w:ascii="Myriad Pro Light" w:hAnsi="Myriad Pro Light" w:cs="Myriad Pro Light"/>
        </w:rPr>
        <w:t xml:space="preserve"> </w:t>
      </w:r>
      <w:r w:rsidRPr="005410ED">
        <w:rPr>
          <w:rFonts w:ascii="Myriad Pro Light" w:hAnsi="Myriad Pro Light" w:cs="Myriad Pro Light"/>
        </w:rPr>
        <w:t>correspondiente.</w:t>
      </w:r>
    </w:p>
    <w:p w:rsidR="00D63256" w:rsidRPr="005410ED" w:rsidRDefault="00D63256" w:rsidP="006F6B83">
      <w:pPr>
        <w:jc w:val="both"/>
        <w:rPr>
          <w:rFonts w:ascii="Myriad Pro Light" w:hAnsi="Myriad Pro Light" w:cs="Myriad Pro Light"/>
        </w:rPr>
      </w:pPr>
    </w:p>
    <w:p w:rsidR="00D63256" w:rsidRPr="005410ED" w:rsidRDefault="00D63256" w:rsidP="006F6B83">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eliminación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autorizada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dispuesto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normativa</w:t>
      </w:r>
      <w:r w:rsidR="00573D58">
        <w:rPr>
          <w:rFonts w:ascii="Myriad Pro Light" w:hAnsi="Myriad Pro Light" w:cs="Myriad Pro Light"/>
        </w:rPr>
        <w:t xml:space="preserve"> </w:t>
      </w:r>
      <w:r w:rsidRPr="005410ED">
        <w:rPr>
          <w:rFonts w:ascii="Myriad Pro Light" w:hAnsi="Myriad Pro Light" w:cs="Myriad Pro Light"/>
        </w:rPr>
        <w:t>aplicable.</w:t>
      </w:r>
    </w:p>
    <w:p w:rsidR="00D63256" w:rsidRPr="005410ED" w:rsidRDefault="00D63256" w:rsidP="006F6B83">
      <w:pPr>
        <w:jc w:val="both"/>
        <w:rPr>
          <w:rFonts w:ascii="Myriad Pro Light" w:hAnsi="Myriad Pro Light" w:cs="Myriad Pro Light"/>
        </w:rPr>
      </w:pPr>
    </w:p>
    <w:p w:rsidR="00D63256" w:rsidRPr="00934D30" w:rsidRDefault="00D63256" w:rsidP="00B626FF">
      <w:pPr>
        <w:pStyle w:val="Ttulo2"/>
        <w:spacing w:before="0"/>
        <w:jc w:val="both"/>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27.</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Acceso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los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archivos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electrónicos</w:t>
      </w:r>
      <w:r w:rsidR="00A40A44">
        <w:rPr>
          <w:rFonts w:ascii="Myriad Pro Light" w:hAnsi="Myriad Pro Light" w:cs="Myriad Pro Light"/>
          <w:b/>
          <w:color w:val="auto"/>
          <w:sz w:val="24"/>
          <w:szCs w:val="24"/>
        </w:rPr>
        <w:t>.</w:t>
      </w:r>
    </w:p>
    <w:p w:rsidR="00D63256" w:rsidRPr="00012FF9" w:rsidRDefault="00D63256" w:rsidP="006F6B83">
      <w:pPr>
        <w:rPr>
          <w:rFonts w:ascii="Myriad Pro Light" w:hAnsi="Myriad Pro Light" w:cs="Myriad Pro Light"/>
        </w:rPr>
      </w:pPr>
    </w:p>
    <w:p w:rsidR="00012FF9" w:rsidRPr="00012FF9" w:rsidRDefault="00012FF9" w:rsidP="00012FF9">
      <w:pPr>
        <w:jc w:val="both"/>
        <w:rPr>
          <w:rFonts w:ascii="Myriad Pro Light" w:hAnsi="Myriad Pro Light" w:cs="Myriad Pro Light"/>
          <w:b/>
          <w:i/>
        </w:rPr>
      </w:pPr>
      <w:r w:rsidRPr="00012FF9">
        <w:rPr>
          <w:rFonts w:ascii="Myriad Pro Light" w:hAnsi="Myriad Pro Light" w:cs="Myriad Pro Light"/>
        </w:rPr>
        <w:t xml:space="preserve">1. El acceso de la ciudadanía a los archivos electrónicos se regirá por lo establecido en la </w:t>
      </w:r>
      <w:r w:rsidRPr="00012FF9">
        <w:rPr>
          <w:rFonts w:ascii="Myriad Pro Light" w:hAnsi="Myriad Pro Light" w:cs="Myriad Pro Light"/>
          <w:b/>
          <w:i/>
        </w:rPr>
        <w:t>(opción 1) Ordenanza de transparencia (opción 2) legislación de transparencia, estatal y autonómica.</w:t>
      </w:r>
    </w:p>
    <w:p w:rsidR="00012FF9" w:rsidRPr="00012FF9" w:rsidRDefault="00012FF9" w:rsidP="00012FF9">
      <w:pPr>
        <w:jc w:val="both"/>
        <w:rPr>
          <w:rFonts w:ascii="Myriad Pro Light" w:hAnsi="Myriad Pro Light" w:cs="Myriad Pro Light"/>
        </w:rPr>
      </w:pPr>
    </w:p>
    <w:p w:rsidR="00012FF9" w:rsidRDefault="00012FF9" w:rsidP="00012FF9">
      <w:pPr>
        <w:jc w:val="both"/>
        <w:rPr>
          <w:rFonts w:ascii="Myriad Pro Light" w:hAnsi="Myriad Pro Light" w:cs="Myriad Pro Light"/>
        </w:rPr>
      </w:pPr>
      <w:r w:rsidRPr="00012FF9">
        <w:rPr>
          <w:rFonts w:ascii="Myriad Pro Light" w:hAnsi="Myriad Pro Light" w:cs="Myriad Pro Light"/>
        </w:rPr>
        <w:t xml:space="preserve">2. El acceso de </w:t>
      </w:r>
      <w:r w:rsidR="009660BE">
        <w:rPr>
          <w:rFonts w:ascii="Myriad Pro Light" w:hAnsi="Myriad Pro Light" w:cs="Myriad Pro Light"/>
        </w:rPr>
        <w:t>las restantes Administraciones p</w:t>
      </w:r>
      <w:r w:rsidRPr="00012FF9">
        <w:rPr>
          <w:rFonts w:ascii="Myriad Pro Light" w:hAnsi="Myriad Pro Light" w:cs="Myriad Pro Light"/>
        </w:rPr>
        <w:t xml:space="preserve">úblicas a los </w:t>
      </w:r>
      <w:r w:rsidRPr="00012FF9">
        <w:rPr>
          <w:rFonts w:ascii="Myriad Pro Light" w:hAnsi="Myriad Pro Light" w:cs="Myriad Pro Light"/>
          <w:bCs/>
          <w:iCs/>
        </w:rPr>
        <w:t>documentos y</w:t>
      </w:r>
      <w:r w:rsidRPr="00012FF9">
        <w:rPr>
          <w:rFonts w:ascii="Myriad Pro Light" w:hAnsi="Myriad Pro Light" w:cs="Myriad Pro Light"/>
          <w:b/>
          <w:bCs/>
          <w:i/>
          <w:iCs/>
        </w:rPr>
        <w:t xml:space="preserve"> </w:t>
      </w:r>
      <w:r w:rsidRPr="00012FF9">
        <w:rPr>
          <w:rFonts w:ascii="Myriad Pro Light" w:hAnsi="Myriad Pro Light" w:cs="Myriad Pro Light"/>
        </w:rPr>
        <w:t>archivos electrónicos regulados en la presente Ordenanza cuando el solicitante ejercite su derecho a no aportar documentos ya aportados anteriormente a la Entidad Local, se realizará con plena sujeción a los límites previstos en la legislación reguladora del derecho de acceso a la información pública, y siempre que la documentación no haya sido eliminada conforme a lo previsto en la normativa reguladora.</w:t>
      </w:r>
    </w:p>
    <w:p w:rsidR="001C190D" w:rsidRPr="00012FF9" w:rsidRDefault="001C190D" w:rsidP="00012FF9">
      <w:pPr>
        <w:jc w:val="both"/>
        <w:rPr>
          <w:rFonts w:ascii="Myriad Pro Light" w:hAnsi="Myriad Pro Light" w:cs="Myriad Pro Light"/>
        </w:rPr>
      </w:pPr>
    </w:p>
    <w:p w:rsidR="00D63256" w:rsidRPr="005410ED" w:rsidRDefault="00D63256" w:rsidP="00EA22E9">
      <w:pPr>
        <w:pStyle w:val="Ttulo1"/>
        <w:rPr>
          <w:rFonts w:ascii="Myriad Pro Light" w:hAnsi="Myriad Pro Light" w:cs="Myriad Pro Light"/>
          <w:color w:val="auto"/>
          <w:sz w:val="24"/>
          <w:szCs w:val="24"/>
        </w:rPr>
      </w:pPr>
      <w:r w:rsidRPr="005410ED">
        <w:rPr>
          <w:rFonts w:ascii="Myriad Pro Light" w:hAnsi="Myriad Pro Light" w:cs="Myriad Pro Light"/>
          <w:color w:val="auto"/>
          <w:sz w:val="24"/>
          <w:szCs w:val="24"/>
        </w:rPr>
        <w:t>TÍTULO</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III.</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LA</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SEDE</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ELECTRÓNICA</w:t>
      </w:r>
      <w:bookmarkEnd w:id="12"/>
    </w:p>
    <w:p w:rsidR="00D63256" w:rsidRPr="005410ED" w:rsidRDefault="00D63256" w:rsidP="001C190D">
      <w:pPr>
        <w:autoSpaceDE w:val="0"/>
        <w:autoSpaceDN w:val="0"/>
        <w:adjustRightInd w:val="0"/>
        <w:jc w:val="center"/>
        <w:rPr>
          <w:rFonts w:ascii="Myriad Pro Light" w:hAnsi="Myriad Pro Light" w:cs="Myriad Pro Light"/>
        </w:rPr>
      </w:pPr>
    </w:p>
    <w:p w:rsidR="00D63256" w:rsidRPr="00934D30" w:rsidRDefault="00D63256" w:rsidP="00EA22E9">
      <w:pPr>
        <w:pStyle w:val="Ttulo2"/>
        <w:spacing w:before="0"/>
        <w:rPr>
          <w:rFonts w:ascii="Myriad Pro Light" w:hAnsi="Myriad Pro Light" w:cs="Myriad Pro Light"/>
          <w:b/>
          <w:color w:val="auto"/>
          <w:sz w:val="24"/>
          <w:szCs w:val="24"/>
        </w:rPr>
      </w:pPr>
      <w:bookmarkStart w:id="13" w:name="_Toc340650050"/>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28.</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Sede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electrónica</w:t>
      </w:r>
      <w:bookmarkEnd w:id="13"/>
      <w:r w:rsidRPr="00934D30">
        <w:rPr>
          <w:rFonts w:ascii="Myriad Pro Light" w:hAnsi="Myriad Pro Light" w:cs="Myriad Pro Light"/>
          <w:b/>
          <w:color w:val="auto"/>
          <w:sz w:val="24"/>
          <w:szCs w:val="24"/>
        </w:rPr>
        <w:t>.</w:t>
      </w:r>
    </w:p>
    <w:p w:rsidR="00D63256" w:rsidRPr="005410ED" w:rsidRDefault="00D63256" w:rsidP="00EA22E9">
      <w:pPr>
        <w:autoSpaceDE w:val="0"/>
        <w:autoSpaceDN w:val="0"/>
        <w:adjustRightInd w:val="0"/>
        <w:jc w:val="both"/>
        <w:rPr>
          <w:rFonts w:ascii="Myriad Pro Light" w:hAnsi="Myriad Pro Light" w:cs="Myriad Pro Light"/>
        </w:rPr>
      </w:pPr>
    </w:p>
    <w:p w:rsidR="0068529C" w:rsidRPr="0068529C" w:rsidRDefault="0068529C" w:rsidP="0068529C">
      <w:pPr>
        <w:autoSpaceDE w:val="0"/>
        <w:autoSpaceDN w:val="0"/>
        <w:adjustRightInd w:val="0"/>
        <w:jc w:val="both"/>
        <w:rPr>
          <w:rFonts w:ascii="Myriad Pro Light" w:hAnsi="Myriad Pro Light" w:cs="Myriad Pro Light"/>
        </w:rPr>
      </w:pPr>
      <w:r w:rsidRPr="0068529C">
        <w:rPr>
          <w:rFonts w:ascii="Myriad Pro Light" w:hAnsi="Myriad Pro Light" w:cs="Myriad Pro Light"/>
        </w:rPr>
        <w:t xml:space="preserve">1. La sede electrónica es la dirección electrónica, disponible para la ciudadanía a través de redes de telecomunicaciones, cuya titularidad corresponde a </w:t>
      </w:r>
      <w:r w:rsidRPr="0068529C">
        <w:rPr>
          <w:rFonts w:ascii="Myriad Pro Light" w:hAnsi="Myriad Pro Light" w:cs="Myriad Pro Light"/>
          <w:bCs/>
          <w:iCs/>
        </w:rPr>
        <w:t>esta</w:t>
      </w:r>
      <w:r w:rsidRPr="0068529C">
        <w:rPr>
          <w:rFonts w:ascii="Myriad Pro Light" w:hAnsi="Myriad Pro Light" w:cs="Myriad Pro Light"/>
        </w:rPr>
        <w:t xml:space="preserve"> Entidad Local o, en su caso, a un ente dependiente de la misma.</w:t>
      </w:r>
    </w:p>
    <w:p w:rsidR="0068529C" w:rsidRPr="0068529C" w:rsidRDefault="0068529C" w:rsidP="0068529C">
      <w:pPr>
        <w:autoSpaceDE w:val="0"/>
        <w:autoSpaceDN w:val="0"/>
        <w:adjustRightInd w:val="0"/>
        <w:jc w:val="both"/>
        <w:rPr>
          <w:rFonts w:ascii="Myriad Pro Light" w:hAnsi="Myriad Pro Light" w:cs="Myriad Pro Light"/>
        </w:rPr>
      </w:pPr>
    </w:p>
    <w:p w:rsidR="0068529C" w:rsidRPr="0068529C" w:rsidRDefault="0068529C" w:rsidP="0068529C">
      <w:pPr>
        <w:autoSpaceDE w:val="0"/>
        <w:autoSpaceDN w:val="0"/>
        <w:adjustRightInd w:val="0"/>
        <w:jc w:val="both"/>
        <w:rPr>
          <w:rFonts w:ascii="Myriad Pro Light" w:hAnsi="Myriad Pro Light" w:cs="Myriad Pro Light"/>
        </w:rPr>
      </w:pPr>
      <w:r w:rsidRPr="0068529C">
        <w:rPr>
          <w:rFonts w:ascii="Myriad Pro Light" w:hAnsi="Myriad Pro Light" w:cs="Myriad Pro Light"/>
        </w:rPr>
        <w:t xml:space="preserve">La sede electrónica será única para todos los órganos </w:t>
      </w:r>
      <w:r w:rsidR="001C190D" w:rsidRPr="001C190D">
        <w:rPr>
          <w:rFonts w:ascii="Myriad Pro Light" w:hAnsi="Myriad Pro Light" w:cs="Myriad Pro Light"/>
          <w:bCs/>
          <w:iCs/>
        </w:rPr>
        <w:t>de</w:t>
      </w:r>
      <w:r w:rsidR="001C190D">
        <w:rPr>
          <w:rFonts w:ascii="Myriad Pro Light" w:hAnsi="Myriad Pro Light" w:cs="Myriad Pro Light"/>
          <w:b/>
          <w:bCs/>
          <w:i/>
          <w:iCs/>
        </w:rPr>
        <w:t xml:space="preserve"> este</w:t>
      </w:r>
      <w:r w:rsidRPr="0068529C">
        <w:rPr>
          <w:rFonts w:ascii="Myriad Pro Light" w:hAnsi="Myriad Pro Light" w:cs="Myriad Pro Light"/>
          <w:b/>
          <w:bCs/>
          <w:i/>
          <w:iCs/>
        </w:rPr>
        <w:t>/esta Ayuntamiento/Diputación</w:t>
      </w:r>
      <w:r w:rsidRPr="0068529C">
        <w:rPr>
          <w:rFonts w:ascii="Myriad Pro Light" w:hAnsi="Myriad Pro Light" w:cs="Myriad Pro Light"/>
        </w:rPr>
        <w:t xml:space="preserve">, pudiendo incluir en la misma, a sus entidades y organismos públicos, así como las sociedades locales </w:t>
      </w:r>
      <w:r w:rsidRPr="0068529C">
        <w:rPr>
          <w:rFonts w:ascii="Myriad Pro Light" w:hAnsi="Myriad Pro Light" w:cs="Myriad Pro Light"/>
          <w:bCs/>
          <w:iCs/>
        </w:rPr>
        <w:t xml:space="preserve">de capital íntegramente público y las mixtas de </w:t>
      </w:r>
      <w:r w:rsidRPr="0068529C">
        <w:rPr>
          <w:rFonts w:ascii="Myriad Pro Light" w:hAnsi="Myriad Pro Light" w:cs="Myriad Pro Light"/>
          <w:b/>
          <w:bCs/>
          <w:iCs/>
        </w:rPr>
        <w:t>él/ella</w:t>
      </w:r>
      <w:r w:rsidRPr="0068529C">
        <w:rPr>
          <w:rFonts w:ascii="Myriad Pro Light" w:hAnsi="Myriad Pro Light" w:cs="Myriad Pro Light"/>
          <w:bCs/>
          <w:iCs/>
        </w:rPr>
        <w:t xml:space="preserve"> dependientes.</w:t>
      </w:r>
    </w:p>
    <w:p w:rsidR="0068529C" w:rsidRPr="0068529C" w:rsidRDefault="0068529C" w:rsidP="0068529C">
      <w:pPr>
        <w:autoSpaceDE w:val="0"/>
        <w:autoSpaceDN w:val="0"/>
        <w:adjustRightInd w:val="0"/>
        <w:jc w:val="both"/>
        <w:rPr>
          <w:rFonts w:ascii="Myriad Pro Light" w:hAnsi="Myriad Pro Light" w:cs="Myriad Pro Light"/>
        </w:rPr>
      </w:pPr>
    </w:p>
    <w:p w:rsidR="0068529C" w:rsidRPr="0068529C" w:rsidRDefault="0068529C" w:rsidP="0068529C">
      <w:pPr>
        <w:autoSpaceDE w:val="0"/>
        <w:autoSpaceDN w:val="0"/>
        <w:adjustRightInd w:val="0"/>
        <w:jc w:val="both"/>
        <w:rPr>
          <w:rFonts w:ascii="Myriad Pro Light" w:hAnsi="Myriad Pro Light" w:cs="Myriad Pro Light"/>
          <w:shd w:val="clear" w:color="auto" w:fill="FFFFFF"/>
        </w:rPr>
      </w:pPr>
      <w:r w:rsidRPr="0068529C">
        <w:rPr>
          <w:rFonts w:ascii="Myriad Pro Light" w:hAnsi="Myriad Pro Light" w:cs="Myriad Pro Light"/>
        </w:rPr>
        <w:t xml:space="preserve">2. </w:t>
      </w:r>
      <w:r w:rsidRPr="0068529C">
        <w:rPr>
          <w:rFonts w:ascii="Myriad Pro Light" w:hAnsi="Myriad Pro Light" w:cs="Myriad Pro Light"/>
          <w:shd w:val="clear" w:color="auto" w:fill="FFFFFF"/>
        </w:rPr>
        <w:t>La sede electrónica está sujeta a los principios de transparencia, publicidad, responsabilidad, calidad, seguridad, disponibilidad, accesibilidad, neutralidad e interoperabilidad.</w:t>
      </w:r>
    </w:p>
    <w:p w:rsidR="00D63256" w:rsidRPr="005410ED" w:rsidRDefault="00D63256" w:rsidP="00EA22E9">
      <w:pPr>
        <w:pStyle w:val="Ttulo2"/>
        <w:spacing w:before="0"/>
        <w:rPr>
          <w:rFonts w:ascii="Myriad Pro Light" w:hAnsi="Myriad Pro Light" w:cs="Myriad Pro Light"/>
          <w:color w:val="auto"/>
          <w:sz w:val="24"/>
          <w:szCs w:val="24"/>
        </w:rPr>
      </w:pPr>
    </w:p>
    <w:p w:rsidR="00D63256" w:rsidRPr="00934D30" w:rsidRDefault="00D63256" w:rsidP="00EA22E9">
      <w:pPr>
        <w:pStyle w:val="Ttulo2"/>
        <w:spacing w:before="0"/>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29.</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Creación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sede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electrónica.</w:t>
      </w:r>
    </w:p>
    <w:p w:rsidR="00D63256" w:rsidRPr="005410ED" w:rsidRDefault="00D63256" w:rsidP="00EA22E9">
      <w:pPr>
        <w:jc w:val="both"/>
        <w:rPr>
          <w:rFonts w:ascii="Myriad Pro Light" w:hAnsi="Myriad Pro Light" w:cs="Myriad Pro Light"/>
          <w:shd w:val="clear" w:color="auto" w:fill="FFFFFF"/>
        </w:rPr>
      </w:pPr>
    </w:p>
    <w:p w:rsidR="00D63256" w:rsidRDefault="00D63256" w:rsidP="00EA22E9">
      <w:pPr>
        <w:jc w:val="both"/>
        <w:rPr>
          <w:rFonts w:ascii="Myriad Pro Light" w:hAnsi="Myriad Pro Light" w:cs="Myriad Pro Light"/>
          <w:shd w:val="clear" w:color="auto" w:fill="FFFFFF"/>
        </w:rPr>
      </w:pPr>
      <w:r w:rsidRPr="005410ED">
        <w:rPr>
          <w:rFonts w:ascii="Myriad Pro Light" w:hAnsi="Myriad Pro Light" w:cs="Myriad Pro Light"/>
          <w:shd w:val="clear" w:color="auto" w:fill="FFFFFF"/>
        </w:rPr>
        <w:t>1.</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creará</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mediante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resolución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acuerdo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órgano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competente,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deberá</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publicarse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Boletín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Oficial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correspondiente,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siguiente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contenido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mínimo:</w:t>
      </w:r>
    </w:p>
    <w:p w:rsidR="0068529C" w:rsidRPr="005410ED" w:rsidRDefault="0068529C" w:rsidP="00EA22E9">
      <w:pPr>
        <w:jc w:val="both"/>
        <w:rPr>
          <w:rFonts w:ascii="Myriad Pro Light" w:hAnsi="Myriad Pro Light" w:cs="Myriad Pro Light"/>
          <w:b/>
          <w:bCs/>
          <w:shd w:val="clear" w:color="auto" w:fill="FFFFFF"/>
        </w:rPr>
      </w:pPr>
    </w:p>
    <w:p w:rsidR="0068529C" w:rsidRPr="0068529C" w:rsidRDefault="0068529C" w:rsidP="003E05F4">
      <w:pPr>
        <w:pStyle w:val="Prrafodelista"/>
        <w:numPr>
          <w:ilvl w:val="0"/>
          <w:numId w:val="29"/>
        </w:numPr>
        <w:spacing w:after="0" w:line="240" w:lineRule="auto"/>
        <w:ind w:left="426"/>
        <w:contextualSpacing/>
        <w:jc w:val="both"/>
        <w:rPr>
          <w:rFonts w:ascii="Myriad Pro Light" w:hAnsi="Myriad Pro Light" w:cs="Myriad Pro Light"/>
          <w:sz w:val="24"/>
          <w:szCs w:val="24"/>
          <w:lang w:eastAsia="es-ES"/>
        </w:rPr>
      </w:pPr>
      <w:r w:rsidRPr="0068529C">
        <w:rPr>
          <w:rFonts w:ascii="Myriad Pro Light" w:hAnsi="Myriad Pro Light" w:cs="Myriad Pro Light"/>
          <w:sz w:val="24"/>
          <w:szCs w:val="24"/>
          <w:shd w:val="clear" w:color="auto" w:fill="FFFFFF"/>
          <w:lang w:eastAsia="es-ES"/>
        </w:rPr>
        <w:t>Ámbito de aplicación de la sede, que será como mínimo</w:t>
      </w:r>
      <w:r w:rsidRPr="0068529C">
        <w:rPr>
          <w:rFonts w:ascii="Myriad Pro Light" w:hAnsi="Myriad Pro Light" w:cs="Myriad Pro Light"/>
          <w:b/>
          <w:bCs/>
          <w:i/>
          <w:iCs/>
          <w:sz w:val="24"/>
          <w:szCs w:val="24"/>
        </w:rPr>
        <w:t xml:space="preserve"> el/la Ayuntamiento/Diputación de X</w:t>
      </w:r>
      <w:r w:rsidRPr="0068529C">
        <w:rPr>
          <w:rFonts w:ascii="Myriad Pro Light" w:hAnsi="Myriad Pro Light" w:cs="Myriad Pro Light"/>
          <w:sz w:val="24"/>
          <w:szCs w:val="24"/>
          <w:shd w:val="clear" w:color="auto" w:fill="FFFFFF"/>
          <w:lang w:eastAsia="es-ES"/>
        </w:rPr>
        <w:t>, pudiendo incluir, asimismo, a sus entes, organismos y sociedades dependientes.</w:t>
      </w:r>
    </w:p>
    <w:p w:rsidR="0068529C" w:rsidRPr="0068529C" w:rsidRDefault="0068529C" w:rsidP="003E05F4">
      <w:pPr>
        <w:pStyle w:val="Prrafodelista"/>
        <w:numPr>
          <w:ilvl w:val="0"/>
          <w:numId w:val="29"/>
        </w:numPr>
        <w:spacing w:after="0" w:line="240" w:lineRule="auto"/>
        <w:ind w:left="426"/>
        <w:contextualSpacing/>
        <w:jc w:val="both"/>
        <w:rPr>
          <w:rFonts w:ascii="Myriad Pro Light" w:hAnsi="Myriad Pro Light" w:cs="Myriad Pro Light"/>
          <w:sz w:val="24"/>
          <w:szCs w:val="24"/>
          <w:lang w:eastAsia="es-ES"/>
        </w:rPr>
      </w:pPr>
      <w:r w:rsidRPr="0068529C">
        <w:rPr>
          <w:rFonts w:ascii="Myriad Pro Light" w:hAnsi="Myriad Pro Light" w:cs="Myriad Pro Light"/>
          <w:sz w:val="24"/>
          <w:szCs w:val="24"/>
          <w:shd w:val="clear" w:color="auto" w:fill="FFFFFF"/>
          <w:lang w:eastAsia="es-ES"/>
        </w:rPr>
        <w:t>Identificación de la dirección electrónica de referencia de la sede.</w:t>
      </w:r>
    </w:p>
    <w:p w:rsidR="0068529C" w:rsidRPr="0068529C" w:rsidRDefault="0068529C" w:rsidP="003E05F4">
      <w:pPr>
        <w:pStyle w:val="Prrafodelista"/>
        <w:numPr>
          <w:ilvl w:val="0"/>
          <w:numId w:val="29"/>
        </w:numPr>
        <w:spacing w:after="0" w:line="240" w:lineRule="auto"/>
        <w:ind w:left="426"/>
        <w:contextualSpacing/>
        <w:jc w:val="both"/>
        <w:rPr>
          <w:rFonts w:ascii="Myriad Pro Light" w:hAnsi="Myriad Pro Light" w:cs="Myriad Pro Light"/>
          <w:sz w:val="24"/>
          <w:szCs w:val="24"/>
          <w:lang w:eastAsia="es-ES"/>
        </w:rPr>
      </w:pPr>
      <w:r w:rsidRPr="0068529C">
        <w:rPr>
          <w:rFonts w:ascii="Myriad Pro Light" w:hAnsi="Myriad Pro Light" w:cs="Myriad Pro Light"/>
          <w:sz w:val="24"/>
          <w:szCs w:val="24"/>
          <w:shd w:val="clear" w:color="auto" w:fill="FFFFFF"/>
          <w:lang w:eastAsia="es-ES"/>
        </w:rPr>
        <w:t>Identificación de su titular, así como del órgano u órganos encargados de la gestión y administración de la sede electrónica y de los servicios puestos a disposición de los ciudadanos en la misma.</w:t>
      </w:r>
    </w:p>
    <w:p w:rsidR="0068529C" w:rsidRPr="0068529C" w:rsidRDefault="0068529C" w:rsidP="003E05F4">
      <w:pPr>
        <w:pStyle w:val="Prrafodelista"/>
        <w:numPr>
          <w:ilvl w:val="0"/>
          <w:numId w:val="29"/>
        </w:numPr>
        <w:spacing w:after="0" w:line="240" w:lineRule="auto"/>
        <w:ind w:left="426"/>
        <w:contextualSpacing/>
        <w:jc w:val="both"/>
        <w:rPr>
          <w:rFonts w:ascii="Myriad Pro Light" w:hAnsi="Myriad Pro Light" w:cs="Myriad Pro Light"/>
          <w:sz w:val="24"/>
          <w:szCs w:val="24"/>
          <w:lang w:eastAsia="es-ES"/>
        </w:rPr>
      </w:pPr>
      <w:r w:rsidRPr="0068529C">
        <w:rPr>
          <w:rFonts w:ascii="Myriad Pro Light" w:hAnsi="Myriad Pro Light" w:cs="Myriad Pro Light"/>
          <w:sz w:val="24"/>
          <w:szCs w:val="24"/>
          <w:shd w:val="clear" w:color="auto" w:fill="FFFFFF"/>
          <w:lang w:eastAsia="es-ES"/>
        </w:rPr>
        <w:t>Identificación de los canales de acceso a los servicios disponibles en la sede, con expresión, en su caso, de los teléfonos y oficinas a través de los cuales también puede accederse a los mismos.</w:t>
      </w:r>
    </w:p>
    <w:p w:rsidR="0068529C" w:rsidRPr="0068529C" w:rsidRDefault="0068529C" w:rsidP="003E05F4">
      <w:pPr>
        <w:pStyle w:val="Prrafodelista"/>
        <w:numPr>
          <w:ilvl w:val="0"/>
          <w:numId w:val="29"/>
        </w:numPr>
        <w:spacing w:after="0" w:line="240" w:lineRule="auto"/>
        <w:ind w:left="426"/>
        <w:contextualSpacing/>
        <w:jc w:val="both"/>
        <w:rPr>
          <w:rFonts w:ascii="Myriad Pro Light" w:hAnsi="Myriad Pro Light" w:cs="Myriad Pro Light"/>
          <w:sz w:val="24"/>
          <w:szCs w:val="24"/>
          <w:lang w:eastAsia="es-ES"/>
        </w:rPr>
      </w:pPr>
      <w:r w:rsidRPr="0068529C">
        <w:rPr>
          <w:rFonts w:ascii="Myriad Pro Light" w:hAnsi="Myriad Pro Light" w:cs="Myriad Pro Light"/>
          <w:sz w:val="24"/>
          <w:szCs w:val="24"/>
          <w:shd w:val="clear" w:color="auto" w:fill="FFFFFF"/>
          <w:lang w:eastAsia="es-ES"/>
        </w:rPr>
        <w:t>Medios disponibles para la formulación de sugerencias y quejas.</w:t>
      </w:r>
    </w:p>
    <w:p w:rsidR="0068529C" w:rsidRPr="0068529C" w:rsidRDefault="0068529C" w:rsidP="003E05F4">
      <w:pPr>
        <w:pStyle w:val="Prrafodelista"/>
        <w:numPr>
          <w:ilvl w:val="0"/>
          <w:numId w:val="29"/>
        </w:numPr>
        <w:spacing w:after="0" w:line="240" w:lineRule="auto"/>
        <w:ind w:left="426"/>
        <w:contextualSpacing/>
        <w:jc w:val="both"/>
        <w:rPr>
          <w:rFonts w:ascii="Myriad Pro Light" w:hAnsi="Myriad Pro Light" w:cs="Myriad Pro Light"/>
          <w:sz w:val="24"/>
          <w:szCs w:val="24"/>
          <w:lang w:eastAsia="es-ES"/>
        </w:rPr>
      </w:pPr>
      <w:r w:rsidRPr="0068529C">
        <w:rPr>
          <w:rFonts w:ascii="Myriad Pro Light" w:hAnsi="Myriad Pro Light" w:cs="Myriad Pro Light"/>
          <w:sz w:val="24"/>
          <w:szCs w:val="24"/>
          <w:shd w:val="clear" w:color="auto" w:fill="FFFFFF"/>
          <w:lang w:eastAsia="es-ES"/>
        </w:rPr>
        <w:t>Cualquier otra circunstancia que se considere conveniente para la correcta identificación de la sede y su fiabilidad.</w:t>
      </w:r>
    </w:p>
    <w:p w:rsidR="00D63256" w:rsidRPr="005410ED" w:rsidRDefault="00D63256" w:rsidP="001C190D">
      <w:pPr>
        <w:ind w:left="426"/>
        <w:jc w:val="both"/>
        <w:rPr>
          <w:rFonts w:ascii="Myriad Pro Light" w:hAnsi="Myriad Pro Light" w:cs="Myriad Pro Light"/>
          <w:shd w:val="clear" w:color="auto" w:fill="FFFFFF"/>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shd w:val="clear" w:color="auto" w:fill="FFFFFF"/>
        </w:rPr>
        <w:t>2.</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podrán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crear</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una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varias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derivadas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subsedes-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w:t>
      </w:r>
      <w:r w:rsidR="0068529C">
        <w:rPr>
          <w:rFonts w:ascii="Myriad Pro Light" w:hAnsi="Myriad Pro Light" w:cs="Myriad Pro Light"/>
          <w:shd w:val="clear" w:color="auto" w:fill="FFFFFF"/>
        </w:rPr>
        <w:t xml:space="preserve"> principal</w:t>
      </w:r>
      <w:r w:rsidRPr="005410ED">
        <w:rPr>
          <w:rFonts w:ascii="Myriad Pro Light" w:hAnsi="Myriad Pro Light" w:cs="Myriad Pro Light"/>
          <w:shd w:val="clear" w:color="auto" w:fill="FFFFFF"/>
        </w:rPr>
        <w:t>.</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derivadas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deberán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resultar</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accesibles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desde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dirección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principal,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sin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perjuicio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posible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acceso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directo.</w:t>
      </w:r>
    </w:p>
    <w:p w:rsidR="00D63256" w:rsidRPr="005410ED" w:rsidRDefault="00D63256" w:rsidP="00EA22E9">
      <w:pPr>
        <w:jc w:val="both"/>
        <w:rPr>
          <w:rFonts w:ascii="Myriad Pro Light" w:hAnsi="Myriad Pro Light" w:cs="Myriad Pro Light"/>
          <w:shd w:val="clear" w:color="auto" w:fill="FFFFFF"/>
        </w:rPr>
      </w:pPr>
      <w:r w:rsidRPr="005410ED">
        <w:rPr>
          <w:rFonts w:ascii="Myriad Pro Light" w:hAnsi="Myriad Pro Light" w:cs="Myriad Pro Light"/>
          <w:shd w:val="clear" w:color="auto" w:fill="FFFFFF"/>
        </w:rPr>
        <w:t>Las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derivadas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deberán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cumplir</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mismos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requisitos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principales,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salvo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relativo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publicación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resolución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acuerdo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por</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crea,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realizará</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través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dependan.</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También</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crear</w:t>
      </w:r>
      <w:r w:rsidR="00573D58">
        <w:rPr>
          <w:rFonts w:ascii="Myriad Pro Light" w:hAnsi="Myriad Pro Light" w:cs="Myriad Pro Light"/>
        </w:rPr>
        <w:t xml:space="preserve"> </w:t>
      </w:r>
      <w:r w:rsidRPr="005410ED">
        <w:rPr>
          <w:rFonts w:ascii="Myriad Pro Light" w:hAnsi="Myriad Pro Light" w:cs="Myriad Pro Light"/>
        </w:rPr>
        <w:t>sedes</w:t>
      </w:r>
      <w:r w:rsidR="00573D58">
        <w:rPr>
          <w:rFonts w:ascii="Myriad Pro Light" w:hAnsi="Myriad Pro Light" w:cs="Myriad Pro Light"/>
        </w:rPr>
        <w:t xml:space="preserve"> </w:t>
      </w:r>
      <w:r w:rsidRPr="005410ED">
        <w:rPr>
          <w:rFonts w:ascii="Myriad Pro Light" w:hAnsi="Myriad Pro Light" w:cs="Myriad Pro Light"/>
        </w:rPr>
        <w:t>compartidas</w:t>
      </w:r>
      <w:r w:rsidR="00573D58">
        <w:rPr>
          <w:rFonts w:ascii="Myriad Pro Light" w:hAnsi="Myriad Pro Light" w:cs="Myriad Pro Light"/>
        </w:rPr>
        <w:t xml:space="preserve"> </w:t>
      </w:r>
      <w:r w:rsidRPr="005410ED">
        <w:rPr>
          <w:rFonts w:ascii="Myriad Pro Light" w:hAnsi="Myriad Pro Light" w:cs="Myriad Pro Light"/>
        </w:rPr>
        <w:t>mediante</w:t>
      </w:r>
      <w:r w:rsidR="00573D58">
        <w:rPr>
          <w:rFonts w:ascii="Myriad Pro Light" w:hAnsi="Myriad Pro Light" w:cs="Myriad Pro Light"/>
        </w:rPr>
        <w:t xml:space="preserve"> </w:t>
      </w:r>
      <w:r w:rsidRPr="005410ED">
        <w:rPr>
          <w:rFonts w:ascii="Myriad Pro Light" w:hAnsi="Myriad Pro Light" w:cs="Myriad Pro Light"/>
        </w:rPr>
        <w:t>convenio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colaboración</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otras</w:t>
      </w:r>
      <w:r w:rsidR="00573D58">
        <w:rPr>
          <w:rFonts w:ascii="Myriad Pro Light" w:hAnsi="Myriad Pro Light" w:cs="Myriad Pro Light"/>
        </w:rPr>
        <w:t xml:space="preserve"> </w:t>
      </w:r>
      <w:r w:rsidR="009660BE">
        <w:rPr>
          <w:rFonts w:ascii="Myriad Pro Light" w:hAnsi="Myriad Pro Light" w:cs="Myriad Pro Light"/>
        </w:rPr>
        <w:t>A</w:t>
      </w:r>
      <w:r w:rsidRPr="005410ED">
        <w:rPr>
          <w:rFonts w:ascii="Myriad Pro Light" w:hAnsi="Myriad Pro Light" w:cs="Myriad Pro Light"/>
        </w:rPr>
        <w:t>dministraciones</w:t>
      </w:r>
      <w:r w:rsidR="00573D58">
        <w:rPr>
          <w:rFonts w:ascii="Myriad Pro Light" w:hAnsi="Myriad Pro Light" w:cs="Myriad Pro Light"/>
        </w:rPr>
        <w:t xml:space="preserve"> </w:t>
      </w:r>
      <w:r w:rsidRPr="005410ED">
        <w:rPr>
          <w:rFonts w:ascii="Myriad Pro Light" w:hAnsi="Myriad Pro Light" w:cs="Myriad Pro Light"/>
        </w:rPr>
        <w:t>públicas,</w:t>
      </w:r>
      <w:r w:rsidR="00573D58">
        <w:rPr>
          <w:rFonts w:ascii="Myriad Pro Light" w:hAnsi="Myriad Pro Light" w:cs="Myriad Pro Light"/>
        </w:rPr>
        <w:t xml:space="preserve"> </w:t>
      </w:r>
      <w:r w:rsidRPr="005410ED">
        <w:rPr>
          <w:rFonts w:ascii="Myriad Pro Light" w:hAnsi="Myriad Pro Light" w:cs="Myriad Pro Light"/>
        </w:rPr>
        <w:t>debiéndose</w:t>
      </w:r>
      <w:r w:rsidR="00573D58">
        <w:rPr>
          <w:rFonts w:ascii="Myriad Pro Light" w:hAnsi="Myriad Pro Light" w:cs="Myriad Pro Light"/>
        </w:rPr>
        <w:t xml:space="preserve"> </w:t>
      </w:r>
      <w:r w:rsidRPr="005410ED">
        <w:rPr>
          <w:rFonts w:ascii="Myriad Pro Light" w:hAnsi="Myriad Pro Light" w:cs="Myriad Pro Light"/>
        </w:rPr>
        <w:t>publicar</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este</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Boletín</w:t>
      </w:r>
      <w:r w:rsidR="00573D58">
        <w:rPr>
          <w:rFonts w:ascii="Myriad Pro Light" w:hAnsi="Myriad Pro Light" w:cs="Myriad Pro Light"/>
        </w:rPr>
        <w:t xml:space="preserve"> </w:t>
      </w:r>
      <w:r w:rsidRPr="005410ED">
        <w:rPr>
          <w:rFonts w:ascii="Myriad Pro Light" w:hAnsi="Myriad Pro Light" w:cs="Myriad Pro Light"/>
        </w:rPr>
        <w:t>Oficial</w:t>
      </w:r>
      <w:r w:rsidR="00573D58">
        <w:rPr>
          <w:rFonts w:ascii="Myriad Pro Light" w:hAnsi="Myriad Pro Light" w:cs="Myriad Pro Light"/>
        </w:rPr>
        <w:t xml:space="preserve"> </w:t>
      </w:r>
      <w:r w:rsidRPr="005410ED">
        <w:rPr>
          <w:rFonts w:ascii="Myriad Pro Light" w:hAnsi="Myriad Pro Light" w:cs="Myriad Pro Light"/>
        </w:rPr>
        <w:t>correspondiente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atención</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ámbito</w:t>
      </w:r>
      <w:r w:rsidR="00573D58">
        <w:rPr>
          <w:rFonts w:ascii="Myriad Pro Light" w:hAnsi="Myriad Pro Light" w:cs="Myriad Pro Light"/>
        </w:rPr>
        <w:t xml:space="preserve"> </w:t>
      </w:r>
      <w:r w:rsidRPr="005410ED">
        <w:rPr>
          <w:rFonts w:ascii="Myriad Pro Light" w:hAnsi="Myriad Pro Light" w:cs="Myriad Pro Light"/>
        </w:rPr>
        <w:t>territorial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firmantes.</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convenios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colaboración</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asimismo</w:t>
      </w:r>
      <w:r w:rsidR="00573D58">
        <w:rPr>
          <w:rFonts w:ascii="Myriad Pro Light" w:hAnsi="Myriad Pro Light" w:cs="Myriad Pro Light"/>
        </w:rPr>
        <w:t xml:space="preserve"> </w:t>
      </w:r>
      <w:r w:rsidRPr="005410ED">
        <w:rPr>
          <w:rFonts w:ascii="Myriad Pro Light" w:hAnsi="Myriad Pro Light" w:cs="Myriad Pro Light"/>
        </w:rPr>
        <w:t>determinar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incorporación</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sede</w:t>
      </w:r>
      <w:r w:rsidR="00573D58">
        <w:rPr>
          <w:rFonts w:ascii="Myriad Pro Light" w:hAnsi="Myriad Pro Light" w:cs="Myriad Pro Light"/>
        </w:rPr>
        <w:t xml:space="preserve"> </w:t>
      </w:r>
      <w:r w:rsidRPr="005410ED">
        <w:rPr>
          <w:rFonts w:ascii="Myriad Pro Light" w:hAnsi="Myriad Pro Light" w:cs="Myriad Pro Light"/>
        </w:rPr>
        <w:t>preexistente.</w:t>
      </w:r>
    </w:p>
    <w:p w:rsidR="00D63256" w:rsidRPr="005410ED" w:rsidRDefault="00D63256" w:rsidP="00EA22E9">
      <w:pPr>
        <w:pStyle w:val="Ttulo2"/>
        <w:spacing w:before="0"/>
        <w:rPr>
          <w:rFonts w:ascii="Myriad Pro Light" w:hAnsi="Myriad Pro Light" w:cs="Myriad Pro Light"/>
          <w:color w:val="auto"/>
          <w:sz w:val="24"/>
          <w:szCs w:val="24"/>
        </w:rPr>
      </w:pPr>
    </w:p>
    <w:p w:rsidR="00D63256" w:rsidRPr="00934D30" w:rsidRDefault="00D63256" w:rsidP="00EA22E9">
      <w:pPr>
        <w:pStyle w:val="Ttulo2"/>
        <w:spacing w:before="0"/>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30.</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Características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sedes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electrónicas.</w:t>
      </w:r>
    </w:p>
    <w:p w:rsidR="00D63256" w:rsidRPr="005410ED" w:rsidRDefault="00D63256" w:rsidP="00EA22E9">
      <w:pPr>
        <w:jc w:val="both"/>
        <w:rPr>
          <w:rFonts w:ascii="Myriad Pro Light" w:hAnsi="Myriad Pro Light" w:cs="Myriad Pro Light"/>
          <w:shd w:val="clear" w:color="auto" w:fill="FFFFFF"/>
        </w:rPr>
      </w:pPr>
    </w:p>
    <w:p w:rsidR="00D63256" w:rsidRPr="005410ED" w:rsidRDefault="0095311D" w:rsidP="00EA22E9">
      <w:pPr>
        <w:jc w:val="both"/>
        <w:rPr>
          <w:rFonts w:ascii="Myriad Pro Light" w:hAnsi="Myriad Pro Light" w:cs="Myriad Pro Light"/>
          <w:shd w:val="clear" w:color="auto" w:fill="FFFFFF"/>
        </w:rPr>
      </w:pPr>
      <w:r w:rsidRPr="0095311D">
        <w:rPr>
          <w:rFonts w:ascii="Myriad Pro Light" w:hAnsi="Myriad Pro Light" w:cs="Myriad Pro Light"/>
          <w:shd w:val="clear" w:color="auto" w:fill="FFFFFF"/>
        </w:rPr>
        <w:t>1. Se realizarán a través de la sede electrónica todas las actuaciones, procedimientos y servicios que requieran la autenticación</w:t>
      </w:r>
      <w:r w:rsidR="009660BE">
        <w:rPr>
          <w:rFonts w:ascii="Myriad Pro Light" w:hAnsi="Myriad Pro Light" w:cs="Myriad Pro Light"/>
          <w:shd w:val="clear" w:color="auto" w:fill="FFFFFF"/>
        </w:rPr>
        <w:t xml:space="preserve"> de la Entidad Local, de otras A</w:t>
      </w:r>
      <w:r w:rsidRPr="0095311D">
        <w:rPr>
          <w:rFonts w:ascii="Myriad Pro Light" w:hAnsi="Myriad Pro Light" w:cs="Myriad Pro Light"/>
          <w:shd w:val="clear" w:color="auto" w:fill="FFFFFF"/>
        </w:rPr>
        <w:t xml:space="preserve">dministraciones </w:t>
      </w:r>
      <w:r w:rsidR="009660BE">
        <w:rPr>
          <w:rFonts w:ascii="Myriad Pro Light" w:hAnsi="Myriad Pro Light" w:cs="Myriad Pro Light"/>
          <w:shd w:val="clear" w:color="auto" w:fill="FFFFFF"/>
        </w:rPr>
        <w:t xml:space="preserve">públicas </w:t>
      </w:r>
      <w:r w:rsidRPr="0095311D">
        <w:rPr>
          <w:rFonts w:ascii="Myriad Pro Light" w:hAnsi="Myriad Pro Light" w:cs="Myriad Pro Light"/>
          <w:shd w:val="clear" w:color="auto" w:fill="FFFFFF"/>
        </w:rPr>
        <w:t>o de la ciudadanía por medios electrónicos. Asimismo, se podrán realizar aquellas actuaciones, procedimientos y servicios que así se decida por el órgano competente por razones de eficacia y calidad en la prestación de servicios, incluyendo aquellos servicios prestados por contratistas y concesionarios, en los términos establecidos en los correspondientes documentos contractuales</w:t>
      </w:r>
      <w:r w:rsidR="00D63256" w:rsidRPr="005410ED">
        <w:rPr>
          <w:rFonts w:ascii="Myriad Pro Light" w:hAnsi="Myriad Pro Light" w:cs="Myriad Pro Light"/>
          <w:shd w:val="clear" w:color="auto" w:fill="FFFFFF"/>
        </w:rPr>
        <w:t>.</w:t>
      </w:r>
    </w:p>
    <w:p w:rsidR="00D63256" w:rsidRPr="005410ED" w:rsidRDefault="00D63256" w:rsidP="00EA22E9">
      <w:pPr>
        <w:jc w:val="both"/>
        <w:rPr>
          <w:rFonts w:ascii="Myriad Pro Light" w:hAnsi="Myriad Pro Light" w:cs="Myriad Pro Light"/>
          <w:shd w:val="clear" w:color="auto" w:fill="FFFFFF"/>
        </w:rPr>
      </w:pPr>
    </w:p>
    <w:p w:rsidR="00D63256" w:rsidRPr="005410ED" w:rsidRDefault="00D63256" w:rsidP="00EA22E9">
      <w:pPr>
        <w:jc w:val="both"/>
        <w:rPr>
          <w:rFonts w:ascii="Myriad Pro Light" w:hAnsi="Myriad Pro Light" w:cs="Myriad Pro Light"/>
          <w:shd w:val="clear" w:color="auto" w:fill="FFFFFF"/>
        </w:rPr>
      </w:pPr>
      <w:r w:rsidRPr="005410ED">
        <w:rPr>
          <w:rFonts w:ascii="Myriad Pro Light" w:hAnsi="Myriad Pro Light" w:cs="Myriad Pro Light"/>
          <w:shd w:val="clear" w:color="auto" w:fill="FFFFFF"/>
        </w:rPr>
        <w:t>2.</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garantiza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integridad,</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veracidad</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y</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actualización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información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y</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servicios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pueda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accederse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través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misma.</w:t>
      </w:r>
    </w:p>
    <w:p w:rsidR="00D63256" w:rsidRPr="005410ED" w:rsidRDefault="00D63256" w:rsidP="00EA22E9">
      <w:pPr>
        <w:jc w:val="both"/>
        <w:rPr>
          <w:rFonts w:ascii="Myriad Pro Light" w:hAnsi="Myriad Pro Light" w:cs="Myriad Pro Light"/>
          <w:shd w:val="clear" w:color="auto" w:fill="FFFFFF"/>
        </w:rPr>
      </w:pPr>
    </w:p>
    <w:p w:rsidR="00D63256" w:rsidRPr="005410ED" w:rsidRDefault="00D63256" w:rsidP="00EA22E9">
      <w:pPr>
        <w:jc w:val="both"/>
        <w:rPr>
          <w:rFonts w:ascii="Myriad Pro Light" w:hAnsi="Myriad Pro Light" w:cs="Myriad Pro Light"/>
          <w:shd w:val="clear" w:color="auto" w:fill="FFFFFF"/>
        </w:rPr>
      </w:pPr>
      <w:r w:rsidRPr="005410ED">
        <w:rPr>
          <w:rFonts w:ascii="Myriad Pro Light" w:hAnsi="Myriad Pro Light" w:cs="Myriad Pro Light"/>
          <w:shd w:val="clear" w:color="auto" w:fill="FFFFFF"/>
        </w:rPr>
        <w:t>3.</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publicación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informaciones,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servicios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y</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transacciones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respetará</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principios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accesibilidad</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y</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uso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acuerdo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normas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establecidas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respecto,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estándares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abiertos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y,</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su</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caso,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aquellos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otros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sean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uso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generalizado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por</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ciudadanos.</w:t>
      </w:r>
    </w:p>
    <w:p w:rsidR="00D63256" w:rsidRPr="005410ED" w:rsidRDefault="00D63256" w:rsidP="00EA22E9">
      <w:pPr>
        <w:jc w:val="both"/>
        <w:rPr>
          <w:rFonts w:ascii="Myriad Pro Light" w:hAnsi="Myriad Pro Light" w:cs="Myriad Pro Light"/>
          <w:shd w:val="clear" w:color="auto" w:fill="FFFFFF"/>
        </w:rPr>
      </w:pPr>
    </w:p>
    <w:p w:rsidR="00D63256" w:rsidRPr="00FF7AC7" w:rsidRDefault="00D63256" w:rsidP="00EA22E9">
      <w:pPr>
        <w:jc w:val="both"/>
        <w:rPr>
          <w:rFonts w:ascii="Myriad Pro Light" w:hAnsi="Myriad Pro Light" w:cs="Myriad Pro Light"/>
          <w:shd w:val="clear" w:color="auto" w:fill="FFFFFF"/>
        </w:rPr>
      </w:pPr>
      <w:r w:rsidRPr="005410ED">
        <w:rPr>
          <w:rFonts w:ascii="Myriad Pro Light" w:hAnsi="Myriad Pro Light" w:cs="Myriad Pro Light"/>
          <w:shd w:val="clear" w:color="auto" w:fill="FFFFFF"/>
        </w:rPr>
        <w:t>4.</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dispondrá</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sistemas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permitan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establecimiento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comunicaciones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seguras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siempre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sean</w:t>
      </w:r>
      <w:r w:rsidR="00573D58">
        <w:rPr>
          <w:rFonts w:ascii="Myriad Pro Light" w:hAnsi="Myriad Pro Light" w:cs="Myriad Pro Light"/>
          <w:shd w:val="clear" w:color="auto" w:fill="FFFFFF"/>
        </w:rPr>
        <w:t xml:space="preserve"> </w:t>
      </w:r>
      <w:r w:rsidRPr="00FF7AC7">
        <w:rPr>
          <w:rFonts w:ascii="Myriad Pro Light" w:hAnsi="Myriad Pro Light" w:cs="Myriad Pro Light"/>
          <w:bCs/>
          <w:iCs/>
          <w:shd w:val="clear" w:color="auto" w:fill="FFFFFF"/>
        </w:rPr>
        <w:t>precisas.</w:t>
      </w:r>
    </w:p>
    <w:p w:rsidR="00D63256" w:rsidRPr="005410ED" w:rsidRDefault="00D63256" w:rsidP="00EA22E9">
      <w:pPr>
        <w:jc w:val="both"/>
        <w:rPr>
          <w:rFonts w:ascii="Myriad Pro Light" w:hAnsi="Myriad Pro Light" w:cs="Myriad Pro Light"/>
          <w:shd w:val="clear" w:color="auto" w:fill="FFFFFF"/>
        </w:rPr>
      </w:pPr>
    </w:p>
    <w:p w:rsidR="00D63256" w:rsidRPr="005410ED" w:rsidRDefault="00D63256" w:rsidP="00EA22E9">
      <w:pPr>
        <w:jc w:val="both"/>
        <w:rPr>
          <w:rFonts w:ascii="Myriad Pro Light" w:hAnsi="Myriad Pro Light" w:cs="Myriad Pro Light"/>
          <w:shd w:val="clear" w:color="auto" w:fill="FFFFFF"/>
        </w:rPr>
      </w:pPr>
      <w:r w:rsidRPr="005410ED">
        <w:rPr>
          <w:rFonts w:ascii="Myriad Pro Light" w:hAnsi="Myriad Pro Light" w:cs="Myriad Pro Light"/>
          <w:shd w:val="clear" w:color="auto" w:fill="FFFFFF"/>
        </w:rPr>
        <w:lastRenderedPageBreak/>
        <w:t>5.</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utilizarán,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para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identificarse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y</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garantizar</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una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comunicación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segura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mismas,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certificados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reconocidos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cualificados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autenticación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sitio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web</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medio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equivalente.</w:t>
      </w:r>
    </w:p>
    <w:p w:rsidR="00D63256" w:rsidRPr="005410ED" w:rsidRDefault="00D63256" w:rsidP="00EA22E9">
      <w:pPr>
        <w:jc w:val="both"/>
        <w:rPr>
          <w:rFonts w:ascii="Myriad Pro Light" w:hAnsi="Myriad Pro Light" w:cs="Myriad Pro Light"/>
          <w:shd w:val="clear" w:color="auto" w:fill="FFFFFF"/>
        </w:rPr>
      </w:pPr>
    </w:p>
    <w:p w:rsidR="00D63256" w:rsidRPr="005410ED" w:rsidRDefault="00D63256" w:rsidP="00EA22E9">
      <w:pPr>
        <w:jc w:val="both"/>
        <w:rPr>
          <w:rFonts w:ascii="Myriad Pro Light" w:hAnsi="Myriad Pro Light" w:cs="Myriad Pro Light"/>
          <w:shd w:val="clear" w:color="auto" w:fill="FFFFFF"/>
        </w:rPr>
      </w:pPr>
      <w:r w:rsidRPr="005410ED">
        <w:rPr>
          <w:rFonts w:ascii="Myriad Pro Light" w:hAnsi="Myriad Pro Light" w:cs="Myriad Pro Light"/>
          <w:shd w:val="clear" w:color="auto" w:fill="FFFFFF"/>
        </w:rPr>
        <w:t>6.</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servicios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estarán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operativos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24</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horas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día,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todos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días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año.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Cuando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por</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razones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técnicas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prevea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algunos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sus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servicios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puedan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no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estar</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operativos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deberá</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anunciarse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usuarios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y</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usuarias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máxima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antelación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posible,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indicando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medios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consulta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alternativos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estén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disponibles.</w:t>
      </w:r>
    </w:p>
    <w:p w:rsidR="00D63256" w:rsidRPr="005410ED" w:rsidRDefault="00D63256" w:rsidP="00EA22E9">
      <w:pPr>
        <w:jc w:val="both"/>
        <w:rPr>
          <w:rFonts w:ascii="Myriad Pro Light" w:hAnsi="Myriad Pro Light" w:cs="Myriad Pro Light"/>
          <w:shd w:val="clear" w:color="auto" w:fill="FFFFFF"/>
        </w:rPr>
      </w:pPr>
    </w:p>
    <w:p w:rsidR="00D63256" w:rsidRPr="00FF7AC7" w:rsidRDefault="00FF7AC7" w:rsidP="00EA22E9">
      <w:pPr>
        <w:jc w:val="both"/>
        <w:rPr>
          <w:rFonts w:ascii="Myriad Pro Light" w:hAnsi="Myriad Pro Light" w:cs="Myriad Pro Light"/>
          <w:shd w:val="clear" w:color="auto" w:fill="FFFFFF"/>
        </w:rPr>
      </w:pPr>
      <w:r w:rsidRPr="00FF7AC7">
        <w:rPr>
          <w:rFonts w:ascii="Myriad Pro Light" w:hAnsi="Myriad Pro Light" w:cs="Myriad Pro Light"/>
          <w:shd w:val="clear" w:color="auto" w:fill="FFFFFF"/>
        </w:rPr>
        <w:t xml:space="preserve">7. La sede electrónica </w:t>
      </w:r>
      <w:r w:rsidRPr="00FF7AC7">
        <w:rPr>
          <w:rFonts w:ascii="Myriad Pro Light" w:hAnsi="Myriad Pro Light" w:cs="Myriad Pro Light"/>
          <w:b/>
          <w:bCs/>
          <w:i/>
          <w:iCs/>
        </w:rPr>
        <w:t>del/de la Ayuntamiento/Diputación</w:t>
      </w:r>
      <w:r w:rsidRPr="00FF7AC7">
        <w:rPr>
          <w:rFonts w:ascii="Myriad Pro Light" w:hAnsi="Myriad Pro Light" w:cs="Myriad Pro Light"/>
          <w:shd w:val="clear" w:color="auto" w:fill="FFFFFF"/>
        </w:rPr>
        <w:t xml:space="preserve"> </w:t>
      </w:r>
      <w:r w:rsidRPr="00FF7AC7">
        <w:rPr>
          <w:rFonts w:ascii="Myriad Pro Light" w:hAnsi="Myriad Pro Light" w:cs="Myriad Pro Light"/>
          <w:b/>
          <w:bCs/>
          <w:i/>
          <w:iCs/>
          <w:shd w:val="clear" w:color="auto" w:fill="FFFFFF"/>
        </w:rPr>
        <w:t>de X</w:t>
      </w:r>
      <w:r w:rsidRPr="00FF7AC7">
        <w:rPr>
          <w:rFonts w:ascii="Myriad Pro Light" w:hAnsi="Myriad Pro Light" w:cs="Myriad Pro Light"/>
          <w:shd w:val="clear" w:color="auto" w:fill="FFFFFF"/>
        </w:rPr>
        <w:t xml:space="preserve"> se rige por la fecha y hora oficiales en España</w:t>
      </w:r>
      <w:r w:rsidR="00D63256" w:rsidRPr="00FF7AC7">
        <w:rPr>
          <w:rFonts w:ascii="Myriad Pro Light" w:hAnsi="Myriad Pro Light" w:cs="Myriad Pro Light"/>
          <w:shd w:val="clear" w:color="auto" w:fill="FFFFFF"/>
        </w:rPr>
        <w:t>.</w:t>
      </w:r>
    </w:p>
    <w:p w:rsidR="00FF7AC7" w:rsidRPr="005410ED" w:rsidRDefault="00FF7AC7" w:rsidP="00EA22E9">
      <w:pPr>
        <w:jc w:val="both"/>
        <w:rPr>
          <w:rFonts w:ascii="Myriad Pro Light" w:hAnsi="Myriad Pro Light" w:cs="Myriad Pro Light"/>
          <w:shd w:val="clear" w:color="auto" w:fill="FFFFFF"/>
        </w:rPr>
      </w:pPr>
    </w:p>
    <w:p w:rsidR="00D63256" w:rsidRPr="00934D30" w:rsidRDefault="00D63256" w:rsidP="00EA22E9">
      <w:pPr>
        <w:pStyle w:val="Ttulo2"/>
        <w:spacing w:before="0"/>
        <w:rPr>
          <w:rFonts w:ascii="Myriad Pro Light" w:hAnsi="Myriad Pro Light" w:cs="Myriad Pro Light"/>
          <w:b/>
          <w:color w:val="auto"/>
          <w:sz w:val="24"/>
          <w:szCs w:val="24"/>
        </w:rPr>
      </w:pPr>
      <w:bookmarkStart w:id="14" w:name="_Toc340650051"/>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31.</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Condiciones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identificación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sedes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y</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seguridad</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sus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comunicaciones.</w:t>
      </w:r>
    </w:p>
    <w:p w:rsidR="00D63256" w:rsidRPr="005410ED" w:rsidRDefault="00D63256" w:rsidP="00EA22E9">
      <w:pPr>
        <w:jc w:val="both"/>
        <w:rPr>
          <w:rFonts w:ascii="Myriad Pro Light" w:hAnsi="Myriad Pro Light" w:cs="Myriad Pro Light"/>
          <w:shd w:val="clear" w:color="auto" w:fill="FFFFFF"/>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shd w:val="clear" w:color="auto" w:fill="FFFFFF"/>
        </w:rPr>
        <w:t>1.</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direcciones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electrónicas</w:t>
      </w:r>
      <w:r w:rsidR="00573D58">
        <w:rPr>
          <w:rFonts w:ascii="Myriad Pro Light" w:hAnsi="Myriad Pro Light" w:cs="Myriad Pro Light"/>
          <w:shd w:val="clear" w:color="auto" w:fill="FFFFFF"/>
        </w:rPr>
        <w:t xml:space="preserve"> </w:t>
      </w:r>
      <w:r w:rsidR="00FF7AC7" w:rsidRPr="00FF7AC7">
        <w:rPr>
          <w:rFonts w:ascii="Myriad Pro Light" w:hAnsi="Myriad Pro Light" w:cs="Myriad Pro Light"/>
          <w:b/>
          <w:bCs/>
          <w:i/>
          <w:iCs/>
        </w:rPr>
        <w:t xml:space="preserve">del/de la Ayuntamiento/Diputación de X </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y</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organismos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públicos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vinculados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dependientes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mismo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tengan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condición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deberán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hacerlo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constar</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forma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visible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inequívoca.</w:t>
      </w:r>
    </w:p>
    <w:p w:rsidR="00D63256" w:rsidRPr="005410ED" w:rsidRDefault="00D63256" w:rsidP="00EA22E9">
      <w:pPr>
        <w:jc w:val="both"/>
        <w:rPr>
          <w:rFonts w:ascii="Myriad Pro Light" w:hAnsi="Myriad Pro Light" w:cs="Myriad Pro Light"/>
          <w:shd w:val="clear" w:color="auto" w:fill="FFFFFF"/>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shd w:val="clear" w:color="auto" w:fill="FFFFFF"/>
        </w:rPr>
        <w:t>2.</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tendrá</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accesible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su</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instrumento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creación,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directamente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mediante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enlace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su</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publicación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Boletín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Oficial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correspondiente.</w:t>
      </w:r>
    </w:p>
    <w:p w:rsidR="00D63256" w:rsidRPr="005410ED" w:rsidRDefault="00D63256" w:rsidP="00EA22E9">
      <w:pPr>
        <w:jc w:val="both"/>
        <w:rPr>
          <w:rFonts w:ascii="Myriad Pro Light" w:hAnsi="Myriad Pro Light" w:cs="Myriad Pro Light"/>
          <w:shd w:val="clear" w:color="auto" w:fill="FFFFFF"/>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shd w:val="clear" w:color="auto" w:fill="FFFFFF"/>
        </w:rPr>
        <w:t>3.</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Los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sistemas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información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soporten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deberán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garantizar</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confidencialidad,</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disponibilidad</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integridad</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las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informaciones</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que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manejan,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conformidad</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Esquema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Nacional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Interoperabilidad</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y</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Esquema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Nacional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Seguridad.</w:t>
      </w:r>
    </w:p>
    <w:p w:rsidR="00D63256" w:rsidRPr="005410ED" w:rsidRDefault="00D63256" w:rsidP="00EA22E9">
      <w:pPr>
        <w:pStyle w:val="Ttulo2"/>
        <w:spacing w:before="0"/>
        <w:rPr>
          <w:rFonts w:ascii="Myriad Pro Light" w:hAnsi="Myriad Pro Light" w:cs="Myriad Pro Light"/>
          <w:color w:val="auto"/>
          <w:sz w:val="24"/>
          <w:szCs w:val="24"/>
        </w:rPr>
      </w:pPr>
    </w:p>
    <w:p w:rsidR="00D63256" w:rsidRPr="00934D30" w:rsidRDefault="00D63256" w:rsidP="00EA22E9">
      <w:pPr>
        <w:pStyle w:val="Ttulo2"/>
        <w:spacing w:before="0"/>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32.</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Contenido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sede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electrónica.</w:t>
      </w:r>
    </w:p>
    <w:p w:rsidR="00D63256" w:rsidRPr="005410ED" w:rsidRDefault="00D63256" w:rsidP="00EA22E9">
      <w:pPr>
        <w:jc w:val="both"/>
        <w:rPr>
          <w:rFonts w:ascii="Myriad Pro Light" w:hAnsi="Myriad Pro Light" w:cs="Myriad Pro Light"/>
          <w:shd w:val="clear" w:color="auto" w:fill="FFFFFF"/>
        </w:rPr>
      </w:pPr>
    </w:p>
    <w:p w:rsidR="00D63256" w:rsidRDefault="00D63256" w:rsidP="00EA22E9">
      <w:pPr>
        <w:jc w:val="both"/>
        <w:rPr>
          <w:rFonts w:ascii="Myriad Pro Light" w:hAnsi="Myriad Pro Light" w:cs="Myriad Pro Light"/>
          <w:shd w:val="clear" w:color="auto" w:fill="FFFFFF"/>
        </w:rPr>
      </w:pPr>
      <w:r w:rsidRPr="005410ED">
        <w:rPr>
          <w:rFonts w:ascii="Myriad Pro Light" w:hAnsi="Myriad Pro Light" w:cs="Myriad Pro Light"/>
          <w:shd w:val="clear" w:color="auto" w:fill="FFFFFF"/>
        </w:rPr>
        <w:t>1.</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Toda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sede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electrónica</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dispondrá</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del</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siguiente</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contenido</w:t>
      </w:r>
      <w:r w:rsidR="00573D58">
        <w:rPr>
          <w:rFonts w:ascii="Myriad Pro Light" w:hAnsi="Myriad Pro Light" w:cs="Myriad Pro Light"/>
          <w:shd w:val="clear" w:color="auto" w:fill="FFFFFF"/>
        </w:rPr>
        <w:t xml:space="preserve"> </w:t>
      </w:r>
      <w:r w:rsidRPr="005410ED">
        <w:rPr>
          <w:rFonts w:ascii="Myriad Pro Light" w:hAnsi="Myriad Pro Light" w:cs="Myriad Pro Light"/>
          <w:shd w:val="clear" w:color="auto" w:fill="FFFFFF"/>
        </w:rPr>
        <w:t>mínimo:</w:t>
      </w:r>
    </w:p>
    <w:p w:rsidR="00FF7AC7" w:rsidRPr="005410ED" w:rsidRDefault="00FF7AC7" w:rsidP="00EA22E9">
      <w:pPr>
        <w:jc w:val="both"/>
        <w:rPr>
          <w:rFonts w:ascii="Myriad Pro Light" w:hAnsi="Myriad Pro Light" w:cs="Myriad Pro Light"/>
          <w:shd w:val="clear" w:color="auto" w:fill="FFFFFF"/>
        </w:rPr>
      </w:pP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shd w:val="clear" w:color="auto" w:fill="FFFFFF"/>
          <w:lang w:eastAsia="es-ES"/>
        </w:rPr>
      </w:pPr>
      <w:r w:rsidRPr="005410ED">
        <w:rPr>
          <w:rFonts w:ascii="Myriad Pro Light" w:hAnsi="Myriad Pro Light" w:cs="Myriad Pro Light"/>
          <w:sz w:val="24"/>
          <w:szCs w:val="24"/>
          <w:shd w:val="clear" w:color="auto" w:fill="FFFFFF"/>
          <w:lang w:eastAsia="es-ES"/>
        </w:rPr>
        <w:t>Identificación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especificando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dirección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referencia.</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Identificación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órgano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u</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órganos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titulares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responsables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gestión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administración.</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Resolución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acuerdo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creación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caso,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subsedes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derivadas.</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Ámbito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subjetivo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caso,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subsedes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derivadas.</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Relación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servicios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disponibles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electrónica.</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Información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necesaria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para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correcta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utilización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incluyendo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mapa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información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equivalente,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especificación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estructura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navegación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distintas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secciones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disponibles,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así</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como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relacionada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propiedad</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intelectual.</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Servicios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asesoramiento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telefónico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usuario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para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correcta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utilización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Sistema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verificación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certificados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que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estará</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accesible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forma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directa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gratuita.</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Relación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sistemas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firma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que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sean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admitidos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utilizados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lastRenderedPageBreak/>
        <w:t>Información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relacionada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protección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datos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carácter</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personal,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incluyendo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un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enlace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Agencia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Española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Protección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Datos.</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Listado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actualizado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códigos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identificación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vigentes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órganos,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centros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unidades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administrativas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Entidad</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Local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entes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dependientes.</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rPr>
        <w:t>Relación</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actualizada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de</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oficinas</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en</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las</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que</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se</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prestará</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asistencia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para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la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presentación</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electrónica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de</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documentos,</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con</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directorio</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geográfico</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que</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permita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al</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interesado</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identificar</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la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oficina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de</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asistencia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en</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materia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de</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registros</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más</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próxima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su</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domicilio.</w:t>
      </w:r>
    </w:p>
    <w:p w:rsidR="00D63256" w:rsidRPr="005410ED" w:rsidRDefault="00D63256" w:rsidP="003E05F4">
      <w:pPr>
        <w:pStyle w:val="Prrafodelista"/>
        <w:numPr>
          <w:ilvl w:val="0"/>
          <w:numId w:val="3"/>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rPr>
        <w:t>Indicación</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de</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la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fecha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y</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hora</w:t>
      </w:r>
      <w:r w:rsidR="00573D58">
        <w:rPr>
          <w:rFonts w:ascii="Myriad Pro Light" w:hAnsi="Myriad Pro Light" w:cs="Myriad Pro Light"/>
          <w:sz w:val="24"/>
          <w:szCs w:val="24"/>
          <w:shd w:val="clear" w:color="auto" w:fill="FFFFFF"/>
        </w:rPr>
        <w:t xml:space="preserve"> </w:t>
      </w:r>
      <w:r w:rsidRPr="005410ED">
        <w:rPr>
          <w:rFonts w:ascii="Myriad Pro Light" w:hAnsi="Myriad Pro Light" w:cs="Myriad Pro Light"/>
          <w:sz w:val="24"/>
          <w:szCs w:val="24"/>
          <w:shd w:val="clear" w:color="auto" w:fill="FFFFFF"/>
        </w:rPr>
        <w:t>oficial.</w:t>
      </w:r>
    </w:p>
    <w:p w:rsidR="00D63256" w:rsidRDefault="00D63256" w:rsidP="00EA22E9">
      <w:pPr>
        <w:jc w:val="both"/>
        <w:rPr>
          <w:rFonts w:ascii="Myriad Pro Light" w:hAnsi="Myriad Pro Light" w:cs="Myriad Pro Light"/>
          <w:shd w:val="clear" w:color="auto" w:fill="FFFFFF"/>
        </w:rPr>
      </w:pPr>
    </w:p>
    <w:p w:rsidR="00E87687" w:rsidRDefault="001F66F7" w:rsidP="00EA22E9">
      <w:pPr>
        <w:jc w:val="both"/>
        <w:rPr>
          <w:rFonts w:ascii="Myriad Pro Light" w:hAnsi="Myriad Pro Light" w:cs="Myriad Pro Light"/>
          <w:shd w:val="clear" w:color="auto" w:fill="FFFFFF"/>
        </w:rPr>
      </w:pPr>
      <w:r w:rsidRPr="001F66F7">
        <w:rPr>
          <w:rFonts w:ascii="Myriad Pro Light" w:hAnsi="Myriad Pro Light" w:cs="Myriad Pro Light"/>
          <w:shd w:val="clear" w:color="auto" w:fill="FFFFFF"/>
        </w:rPr>
        <w:t>2. La sede electrónica tendrá a disposición de la ciudadanía:</w:t>
      </w:r>
    </w:p>
    <w:p w:rsidR="001F66F7" w:rsidRPr="005410ED" w:rsidRDefault="001F66F7" w:rsidP="00EA22E9">
      <w:pPr>
        <w:jc w:val="both"/>
        <w:rPr>
          <w:rFonts w:ascii="Myriad Pro Light" w:hAnsi="Myriad Pro Light" w:cs="Myriad Pro Light"/>
          <w:shd w:val="clear" w:color="auto" w:fill="FFFFFF"/>
        </w:rPr>
      </w:pPr>
    </w:p>
    <w:p w:rsidR="003B58C5" w:rsidRPr="005410ED" w:rsidRDefault="003B58C5"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Punto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Acceso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General</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w:t>
      </w:r>
      <w:r>
        <w:rPr>
          <w:rFonts w:ascii="Myriad Pro Light" w:hAnsi="Myriad Pro Light" w:cs="Myriad Pro Light"/>
          <w:sz w:val="24"/>
          <w:szCs w:val="24"/>
          <w:shd w:val="clear" w:color="auto" w:fill="FFFFFF"/>
          <w:lang w:eastAsia="es-ES"/>
        </w:rPr>
        <w:t xml:space="preserve"> </w:t>
      </w:r>
      <w:r w:rsidRPr="001F66F7">
        <w:rPr>
          <w:rFonts w:ascii="Myriad Pro Light" w:hAnsi="Myriad Pro Light" w:cs="Myriad Pro Light"/>
          <w:b/>
          <w:bCs/>
          <w:i/>
          <w:iCs/>
        </w:rPr>
        <w:t xml:space="preserve">del/de la </w:t>
      </w:r>
      <w:r w:rsidRPr="005410ED">
        <w:rPr>
          <w:rFonts w:ascii="Myriad Pro Light" w:hAnsi="Myriad Pro Light" w:cs="Myriad Pro Light"/>
          <w:b/>
          <w:bCs/>
          <w:i/>
          <w:iCs/>
        </w:rPr>
        <w:t>Ayuntamiento/Diputación</w:t>
      </w:r>
      <w:r>
        <w:rPr>
          <w:rFonts w:ascii="Myriad Pro Light" w:hAnsi="Myriad Pro Light" w:cs="Myriad Pro Light"/>
          <w:sz w:val="24"/>
          <w:szCs w:val="24"/>
          <w:shd w:val="clear" w:color="auto" w:fill="FFFFFF"/>
          <w:lang w:eastAsia="es-ES"/>
        </w:rPr>
        <w:t xml:space="preserve"> </w:t>
      </w:r>
      <w:r>
        <w:rPr>
          <w:rFonts w:ascii="Myriad Pro Light" w:hAnsi="Myriad Pro Light" w:cs="Myriad Pro Light"/>
          <w:b/>
          <w:bCs/>
          <w:i/>
          <w:iCs/>
        </w:rPr>
        <w:t>de X</w:t>
      </w:r>
      <w:r w:rsidR="00FE5406">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sus</w:t>
      </w:r>
      <w:r>
        <w:rPr>
          <w:rFonts w:ascii="Myriad Pro Light" w:hAnsi="Myriad Pro Light" w:cs="Myriad Pro Light"/>
          <w:sz w:val="24"/>
          <w:szCs w:val="24"/>
          <w:shd w:val="clear" w:color="auto" w:fill="FFFFFF"/>
          <w:lang w:eastAsia="es-ES"/>
        </w:rPr>
        <w:t xml:space="preserve"> </w:t>
      </w:r>
      <w:r w:rsidR="00FE5406">
        <w:rPr>
          <w:rFonts w:ascii="Myriad Pro Light" w:hAnsi="Myriad Pro Light" w:cs="Myriad Pro Light"/>
          <w:sz w:val="24"/>
          <w:szCs w:val="24"/>
          <w:shd w:val="clear" w:color="auto" w:fill="FFFFFF"/>
          <w:lang w:eastAsia="es-ES"/>
        </w:rPr>
        <w:t xml:space="preserve">entidades y organismos vinculados o </w:t>
      </w:r>
      <w:r w:rsidRPr="005410ED">
        <w:rPr>
          <w:rFonts w:ascii="Myriad Pro Light" w:hAnsi="Myriad Pro Light" w:cs="Myriad Pro Light"/>
          <w:sz w:val="24"/>
          <w:szCs w:val="24"/>
          <w:shd w:val="clear" w:color="auto" w:fill="FFFFFF"/>
          <w:lang w:eastAsia="es-ES"/>
        </w:rPr>
        <w:t>dependientes.</w:t>
      </w:r>
    </w:p>
    <w:p w:rsidR="00D63256" w:rsidRPr="005410ED" w:rsidRDefault="00D63256" w:rsidP="003E05F4">
      <w:pPr>
        <w:pStyle w:val="Prrafodelista"/>
        <w:numPr>
          <w:ilvl w:val="0"/>
          <w:numId w:val="30"/>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Relación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medios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presenciales,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telefónicos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que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ciudadanos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pueden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utilizar</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ejercicio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derecho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comunicarse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con</w:t>
      </w:r>
      <w:r w:rsidR="00573D58">
        <w:rPr>
          <w:rFonts w:ascii="Myriad Pro Light" w:hAnsi="Myriad Pro Light" w:cs="Myriad Pro Light"/>
          <w:sz w:val="24"/>
          <w:szCs w:val="24"/>
          <w:shd w:val="clear" w:color="auto" w:fill="FFFFFF"/>
          <w:lang w:eastAsia="es-ES"/>
        </w:rPr>
        <w:t xml:space="preserve"> </w:t>
      </w:r>
      <w:r w:rsidR="001F66F7" w:rsidRPr="001F66F7">
        <w:rPr>
          <w:rFonts w:ascii="Myriad Pro Light" w:hAnsi="Myriad Pro Light" w:cs="Myriad Pro Light"/>
          <w:b/>
          <w:bCs/>
          <w:i/>
          <w:iCs/>
        </w:rPr>
        <w:t>el/</w:t>
      </w:r>
      <w:r w:rsidR="003B58C5">
        <w:rPr>
          <w:rFonts w:ascii="Myriad Pro Light" w:hAnsi="Myriad Pro Light" w:cs="Myriad Pro Light"/>
          <w:b/>
          <w:bCs/>
          <w:i/>
          <w:iCs/>
        </w:rPr>
        <w:t>la Ayuntamiento/Diputación.</w:t>
      </w:r>
    </w:p>
    <w:p w:rsidR="00D63256" w:rsidRPr="003B58C5" w:rsidRDefault="00D63256" w:rsidP="003E05F4">
      <w:pPr>
        <w:pStyle w:val="Prrafodelista"/>
        <w:numPr>
          <w:ilvl w:val="0"/>
          <w:numId w:val="30"/>
        </w:numPr>
        <w:spacing w:after="0" w:line="240" w:lineRule="auto"/>
        <w:ind w:left="426"/>
        <w:jc w:val="both"/>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Enlace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para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formulación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sugerencias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quejas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ante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órganos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que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cada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caso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resulten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competentes.</w:t>
      </w:r>
    </w:p>
    <w:p w:rsidR="003B58C5" w:rsidRPr="003B58C5" w:rsidRDefault="003B58C5" w:rsidP="003E05F4">
      <w:pPr>
        <w:pStyle w:val="Prrafodelista"/>
        <w:numPr>
          <w:ilvl w:val="0"/>
          <w:numId w:val="30"/>
        </w:numPr>
        <w:spacing w:after="0" w:line="240" w:lineRule="auto"/>
        <w:ind w:left="426"/>
        <w:jc w:val="both"/>
        <w:rPr>
          <w:rFonts w:ascii="Myriad Pro Light" w:hAnsi="Myriad Pro Light" w:cs="Myriad Pro Light"/>
          <w:sz w:val="24"/>
          <w:szCs w:val="24"/>
          <w:lang w:eastAsia="es-ES"/>
        </w:rPr>
      </w:pPr>
      <w:r w:rsidRPr="003B58C5">
        <w:rPr>
          <w:rFonts w:ascii="Myriad Pro Light" w:hAnsi="Myriad Pro Light" w:cs="Myriad Pro Light"/>
          <w:sz w:val="24"/>
          <w:szCs w:val="24"/>
          <w:lang w:eastAsia="es-ES"/>
        </w:rPr>
        <w:t>Modelos de solicitudes.</w:t>
      </w:r>
    </w:p>
    <w:p w:rsidR="003B58C5" w:rsidRPr="005410ED" w:rsidRDefault="003B58C5"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Resolución,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acuerdo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disposición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creación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del</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registro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general.</w:t>
      </w:r>
    </w:p>
    <w:p w:rsidR="00D63256" w:rsidRPr="003B58C5" w:rsidRDefault="00D63256"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Relación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actualizada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trámites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que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pueden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iniciarse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registro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general.</w:t>
      </w:r>
    </w:p>
    <w:p w:rsidR="003B58C5" w:rsidRPr="005410ED" w:rsidRDefault="003B58C5"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Relación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días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que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consideran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inhábiles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efectos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cómputo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plazos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registro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electrónicos.</w:t>
      </w:r>
    </w:p>
    <w:p w:rsidR="003B58C5" w:rsidRPr="005410ED" w:rsidRDefault="003B58C5"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Identificación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incidencias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técnicas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que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determinen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ampliación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plazos.</w:t>
      </w:r>
    </w:p>
    <w:p w:rsidR="00D63256" w:rsidRPr="005410ED" w:rsidRDefault="00D63256"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Tablón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anuncios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edictos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w:t>
      </w:r>
      <w:r w:rsidR="00573D58">
        <w:rPr>
          <w:rFonts w:ascii="Myriad Pro Light" w:hAnsi="Myriad Pro Light" w:cs="Myriad Pro Light"/>
          <w:sz w:val="24"/>
          <w:szCs w:val="24"/>
          <w:shd w:val="clear" w:color="auto" w:fill="FFFFFF"/>
          <w:lang w:eastAsia="es-ES"/>
        </w:rPr>
        <w:t xml:space="preserve"> </w:t>
      </w:r>
      <w:r w:rsidR="00ED3F19">
        <w:rPr>
          <w:rFonts w:ascii="Myriad Pro Light" w:hAnsi="Myriad Pro Light" w:cs="Myriad Pro Light"/>
          <w:sz w:val="24"/>
          <w:szCs w:val="24"/>
          <w:shd w:val="clear" w:color="auto" w:fill="FFFFFF"/>
          <w:lang w:eastAsia="es-ES"/>
        </w:rPr>
        <w:t xml:space="preserve">(Tablón Edictal)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Entidad</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Local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entes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dependientes,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indicando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carácter</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sustitutivo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complementario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publicación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electrónica.</w:t>
      </w:r>
    </w:p>
    <w:p w:rsidR="003B58C5" w:rsidRPr="005410ED" w:rsidRDefault="003B58C5"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lang w:eastAsia="es-ES"/>
        </w:rPr>
        <w:t>Acceso</w:t>
      </w:r>
      <w:r>
        <w:rPr>
          <w:rFonts w:ascii="Myriad Pro Light" w:hAnsi="Myriad Pro Light" w:cs="Myriad Pro Light"/>
          <w:sz w:val="24"/>
          <w:szCs w:val="24"/>
          <w:lang w:eastAsia="es-ES"/>
        </w:rPr>
        <w:t xml:space="preserve"> </w:t>
      </w:r>
      <w:r w:rsidRPr="005410ED">
        <w:rPr>
          <w:rFonts w:ascii="Myriad Pro Light" w:hAnsi="Myriad Pro Light" w:cs="Myriad Pro Light"/>
          <w:sz w:val="24"/>
          <w:szCs w:val="24"/>
          <w:lang w:eastAsia="es-ES"/>
        </w:rPr>
        <w:t>a</w:t>
      </w:r>
      <w:r>
        <w:rPr>
          <w:rFonts w:ascii="Myriad Pro Light" w:hAnsi="Myriad Pro Light" w:cs="Myriad Pro Light"/>
          <w:sz w:val="24"/>
          <w:szCs w:val="24"/>
          <w:lang w:eastAsia="es-ES"/>
        </w:rPr>
        <w:t xml:space="preserve"> </w:t>
      </w:r>
      <w:r w:rsidRPr="005410ED">
        <w:rPr>
          <w:rFonts w:ascii="Myriad Pro Light" w:hAnsi="Myriad Pro Light" w:cs="Myriad Pro Light"/>
          <w:sz w:val="24"/>
          <w:szCs w:val="24"/>
          <w:lang w:eastAsia="es-ES"/>
        </w:rPr>
        <w:t>la</w:t>
      </w:r>
      <w:r>
        <w:rPr>
          <w:rFonts w:ascii="Myriad Pro Light" w:hAnsi="Myriad Pro Light" w:cs="Myriad Pro Light"/>
          <w:sz w:val="24"/>
          <w:szCs w:val="24"/>
          <w:lang w:eastAsia="es-ES"/>
        </w:rPr>
        <w:t xml:space="preserve"> </w:t>
      </w:r>
      <w:r w:rsidRPr="005410ED">
        <w:rPr>
          <w:rFonts w:ascii="Myriad Pro Light" w:hAnsi="Myriad Pro Light" w:cs="Myriad Pro Light"/>
          <w:sz w:val="24"/>
          <w:szCs w:val="24"/>
          <w:lang w:eastAsia="es-ES"/>
        </w:rPr>
        <w:t>publicación</w:t>
      </w:r>
      <w:r>
        <w:rPr>
          <w:rFonts w:ascii="Myriad Pro Light" w:hAnsi="Myriad Pro Light" w:cs="Myriad Pro Light"/>
          <w:sz w:val="24"/>
          <w:szCs w:val="24"/>
          <w:lang w:eastAsia="es-ES"/>
        </w:rPr>
        <w:t xml:space="preserve"> </w:t>
      </w:r>
      <w:r w:rsidRPr="005410ED">
        <w:rPr>
          <w:rFonts w:ascii="Myriad Pro Light" w:hAnsi="Myriad Pro Light" w:cs="Myriad Pro Light"/>
          <w:sz w:val="24"/>
          <w:szCs w:val="24"/>
          <w:lang w:eastAsia="es-ES"/>
        </w:rPr>
        <w:t>de</w:t>
      </w:r>
      <w:r>
        <w:rPr>
          <w:rFonts w:ascii="Myriad Pro Light" w:hAnsi="Myriad Pro Light" w:cs="Myriad Pro Light"/>
          <w:sz w:val="24"/>
          <w:szCs w:val="24"/>
          <w:lang w:eastAsia="es-ES"/>
        </w:rPr>
        <w:t xml:space="preserve"> </w:t>
      </w:r>
      <w:r w:rsidRPr="005410ED">
        <w:rPr>
          <w:rFonts w:ascii="Myriad Pro Light" w:hAnsi="Myriad Pro Light" w:cs="Myriad Pro Light"/>
          <w:sz w:val="24"/>
          <w:szCs w:val="24"/>
          <w:lang w:eastAsia="es-ES"/>
        </w:rPr>
        <w:t>boletines</w:t>
      </w:r>
      <w:r>
        <w:rPr>
          <w:rFonts w:ascii="Myriad Pro Light" w:hAnsi="Myriad Pro Light" w:cs="Myriad Pro Light"/>
          <w:sz w:val="24"/>
          <w:szCs w:val="24"/>
          <w:lang w:eastAsia="es-ES"/>
        </w:rPr>
        <w:t xml:space="preserve"> </w:t>
      </w:r>
      <w:r w:rsidRPr="005410ED">
        <w:rPr>
          <w:rFonts w:ascii="Myriad Pro Light" w:hAnsi="Myriad Pro Light" w:cs="Myriad Pro Light"/>
          <w:sz w:val="24"/>
          <w:szCs w:val="24"/>
          <w:lang w:eastAsia="es-ES"/>
        </w:rPr>
        <w:t>y</w:t>
      </w:r>
      <w:r>
        <w:rPr>
          <w:rFonts w:ascii="Myriad Pro Light" w:hAnsi="Myriad Pro Light" w:cs="Myriad Pro Light"/>
          <w:sz w:val="24"/>
          <w:szCs w:val="24"/>
          <w:lang w:eastAsia="es-ES"/>
        </w:rPr>
        <w:t xml:space="preserve"> </w:t>
      </w:r>
      <w:r w:rsidRPr="005410ED">
        <w:rPr>
          <w:rFonts w:ascii="Myriad Pro Light" w:hAnsi="Myriad Pro Light" w:cs="Myriad Pro Light"/>
          <w:sz w:val="24"/>
          <w:szCs w:val="24"/>
          <w:lang w:eastAsia="es-ES"/>
        </w:rPr>
        <w:t>diarios</w:t>
      </w:r>
      <w:r>
        <w:rPr>
          <w:rFonts w:ascii="Myriad Pro Light" w:hAnsi="Myriad Pro Light" w:cs="Myriad Pro Light"/>
          <w:sz w:val="24"/>
          <w:szCs w:val="24"/>
          <w:lang w:eastAsia="es-ES"/>
        </w:rPr>
        <w:t xml:space="preserve"> </w:t>
      </w:r>
      <w:r w:rsidRPr="005410ED">
        <w:rPr>
          <w:rFonts w:ascii="Myriad Pro Light" w:hAnsi="Myriad Pro Light" w:cs="Myriad Pro Light"/>
          <w:sz w:val="24"/>
          <w:szCs w:val="24"/>
          <w:lang w:eastAsia="es-ES"/>
        </w:rPr>
        <w:t>oficiales.</w:t>
      </w:r>
    </w:p>
    <w:p w:rsidR="003B58C5" w:rsidRPr="005410ED" w:rsidRDefault="003B58C5"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Servicio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notificaciones</w:t>
      </w:r>
      <w:r>
        <w:rPr>
          <w:rFonts w:ascii="Myriad Pro Light" w:hAnsi="Myriad Pro Light" w:cs="Myriad Pro Light"/>
          <w:sz w:val="24"/>
          <w:szCs w:val="24"/>
          <w:shd w:val="clear" w:color="auto" w:fill="FFFFFF"/>
          <w:lang w:eastAsia="es-ES"/>
        </w:rPr>
        <w:t xml:space="preserve"> electrónicas</w:t>
      </w:r>
      <w:r w:rsidRPr="005410ED">
        <w:rPr>
          <w:rFonts w:ascii="Myriad Pro Light" w:hAnsi="Myriad Pro Light" w:cs="Myriad Pro Light"/>
          <w:sz w:val="24"/>
          <w:szCs w:val="24"/>
          <w:shd w:val="clear" w:color="auto" w:fill="FFFFFF"/>
          <w:lang w:eastAsia="es-ES"/>
        </w:rPr>
        <w:t>.</w:t>
      </w:r>
    </w:p>
    <w:p w:rsidR="003B58C5" w:rsidRPr="005410ED" w:rsidRDefault="003B58C5"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Sistemas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identificación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firma</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interesados.</w:t>
      </w:r>
    </w:p>
    <w:p w:rsidR="00D63256" w:rsidRPr="005410ED" w:rsidRDefault="00D63256"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Relación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sellos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órganos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u</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organismos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públicos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incluidos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especificando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características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certificados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prestadores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que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expiden,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así</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como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medidas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para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verificación.</w:t>
      </w:r>
    </w:p>
    <w:p w:rsidR="00D63256" w:rsidRPr="005410ED" w:rsidRDefault="00D63256"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Relación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códigos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seguros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verificación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utilizados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por</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Entidad</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Local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entes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dependientes,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permitiendo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comprobación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autenticidad</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integridad</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documentos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así</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generados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autenticados.</w:t>
      </w:r>
    </w:p>
    <w:p w:rsidR="00D63256" w:rsidRPr="005410ED" w:rsidRDefault="00D63256"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Servicio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apoderamiento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w:t>
      </w:r>
      <w:proofErr w:type="spellStart"/>
      <w:r w:rsidRPr="005410ED">
        <w:rPr>
          <w:rFonts w:ascii="Myriad Pro Light" w:hAnsi="Myriad Pro Light" w:cs="Myriad Pro Light"/>
          <w:i/>
          <w:iCs/>
          <w:sz w:val="24"/>
          <w:szCs w:val="24"/>
          <w:shd w:val="clear" w:color="auto" w:fill="FFFFFF"/>
          <w:lang w:eastAsia="es-ES"/>
        </w:rPr>
        <w:t>apud</w:t>
      </w:r>
      <w:proofErr w:type="spellEnd"/>
      <w:r w:rsidR="00573D58">
        <w:rPr>
          <w:rFonts w:ascii="Myriad Pro Light" w:hAnsi="Myriad Pro Light" w:cs="Myriad Pro Light"/>
          <w:i/>
          <w:iCs/>
          <w:sz w:val="24"/>
          <w:szCs w:val="24"/>
          <w:shd w:val="clear" w:color="auto" w:fill="FFFFFF"/>
          <w:lang w:eastAsia="es-ES"/>
        </w:rPr>
        <w:t xml:space="preserve"> </w:t>
      </w:r>
      <w:r w:rsidRPr="005410ED">
        <w:rPr>
          <w:rFonts w:ascii="Myriad Pro Light" w:hAnsi="Myriad Pro Light" w:cs="Myriad Pro Light"/>
          <w:i/>
          <w:iCs/>
          <w:sz w:val="24"/>
          <w:szCs w:val="24"/>
          <w:shd w:val="clear" w:color="auto" w:fill="FFFFFF"/>
          <w:lang w:eastAsia="es-ES"/>
        </w:rPr>
        <w:t>acta”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efectuado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por</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comparecencia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electrónica.</w:t>
      </w:r>
    </w:p>
    <w:p w:rsidR="00D63256" w:rsidRPr="005410ED" w:rsidRDefault="00D63256"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Registro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apoderamientos.</w:t>
      </w:r>
    </w:p>
    <w:p w:rsidR="00D63256" w:rsidRPr="005410ED" w:rsidRDefault="00D63256"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Registro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funcionarios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habilitados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para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asistencia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interesados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uso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medios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para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expedición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copias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auténticas.</w:t>
      </w:r>
    </w:p>
    <w:p w:rsidR="00AE2492" w:rsidRPr="005410ED" w:rsidRDefault="00AE2492"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Portal</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transparencia</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Entidad</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Local</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entes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dependientes</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defecto,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información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objeto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publicidad</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activa,</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conformidad</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Ley</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19/2013,</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9</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diciembre,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transparencia,</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acceso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información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pública</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buen</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gobierno,</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y</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normativa</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desarrollo.</w:t>
      </w:r>
    </w:p>
    <w:p w:rsidR="00AE2492" w:rsidRPr="005410ED" w:rsidRDefault="00AE2492"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Perfil</w:t>
      </w:r>
      <w:r>
        <w:rPr>
          <w:rFonts w:ascii="Myriad Pro Light" w:hAnsi="Myriad Pro Light" w:cs="Myriad Pro Light"/>
          <w:sz w:val="24"/>
          <w:szCs w:val="24"/>
          <w:shd w:val="clear" w:color="auto" w:fill="FFFFFF"/>
          <w:lang w:eastAsia="es-ES"/>
        </w:rPr>
        <w:t xml:space="preserve"> </w:t>
      </w:r>
      <w:r w:rsidRPr="00AE2492">
        <w:rPr>
          <w:rFonts w:ascii="Myriad Pro Light" w:hAnsi="Myriad Pro Light" w:cs="Myriad Pro Light"/>
          <w:bCs/>
          <w:iCs/>
          <w:sz w:val="24"/>
          <w:szCs w:val="24"/>
          <w:shd w:val="clear" w:color="auto" w:fill="FFFFFF"/>
          <w:lang w:eastAsia="es-ES"/>
        </w:rPr>
        <w:t>de</w:t>
      </w:r>
      <w:r w:rsidRPr="00AE2492">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contratante.</w:t>
      </w:r>
    </w:p>
    <w:p w:rsidR="00D63256" w:rsidRPr="005410ED" w:rsidRDefault="00D63256"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Carta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servicios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electrónicos,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su</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caso.</w:t>
      </w:r>
    </w:p>
    <w:p w:rsidR="00D63256" w:rsidRPr="005410ED" w:rsidRDefault="00D63256"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lastRenderedPageBreak/>
        <w:t>Otros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contenidos,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informaciones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servicios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que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legal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reglamentariamente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sean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exigibles.</w:t>
      </w:r>
    </w:p>
    <w:p w:rsidR="00D63256" w:rsidRPr="005410ED" w:rsidRDefault="00D63256" w:rsidP="003E05F4">
      <w:pPr>
        <w:pStyle w:val="Prrafodelista"/>
        <w:numPr>
          <w:ilvl w:val="0"/>
          <w:numId w:val="30"/>
        </w:numPr>
        <w:shd w:val="clear" w:color="auto" w:fill="FFFFFF"/>
        <w:spacing w:after="0" w:line="240" w:lineRule="auto"/>
        <w:ind w:left="426"/>
        <w:jc w:val="both"/>
        <w:textAlignment w:val="baseline"/>
        <w:rPr>
          <w:rFonts w:ascii="Myriad Pro Light" w:hAnsi="Myriad Pro Light" w:cs="Myriad Pro Light"/>
          <w:sz w:val="24"/>
          <w:szCs w:val="24"/>
          <w:lang w:eastAsia="es-ES"/>
        </w:rPr>
      </w:pPr>
      <w:r w:rsidRPr="005410ED">
        <w:rPr>
          <w:rFonts w:ascii="Myriad Pro Light" w:hAnsi="Myriad Pro Light" w:cs="Myriad Pro Light"/>
          <w:sz w:val="24"/>
          <w:szCs w:val="24"/>
          <w:shd w:val="clear" w:color="auto" w:fill="FFFFFF"/>
          <w:lang w:eastAsia="es-ES"/>
        </w:rPr>
        <w:t>Otros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contenidos,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informaciones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servicios</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que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añadan</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por</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el</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órgano</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titular</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responsable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de</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la</w:t>
      </w:r>
      <w:r w:rsidR="00573D58">
        <w:rPr>
          <w:rFonts w:ascii="Myriad Pro Light" w:hAnsi="Myriad Pro Light" w:cs="Myriad Pro Light"/>
          <w:sz w:val="24"/>
          <w:szCs w:val="24"/>
          <w:shd w:val="clear" w:color="auto" w:fill="FFFFFF"/>
          <w:lang w:eastAsia="es-ES"/>
        </w:rPr>
        <w:t xml:space="preserve"> </w:t>
      </w:r>
      <w:r w:rsidRPr="005410ED">
        <w:rPr>
          <w:rFonts w:ascii="Myriad Pro Light" w:hAnsi="Myriad Pro Light" w:cs="Myriad Pro Light"/>
          <w:sz w:val="24"/>
          <w:szCs w:val="24"/>
          <w:shd w:val="clear" w:color="auto" w:fill="FFFFFF"/>
          <w:lang w:eastAsia="es-ES"/>
        </w:rPr>
        <w:t>sede.</w:t>
      </w:r>
    </w:p>
    <w:p w:rsidR="00D63256" w:rsidRPr="005410ED" w:rsidRDefault="00D63256" w:rsidP="00E87687">
      <w:pPr>
        <w:tabs>
          <w:tab w:val="left" w:pos="2592"/>
        </w:tabs>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será</w:t>
      </w:r>
      <w:r w:rsidR="00573D58">
        <w:rPr>
          <w:rFonts w:ascii="Myriad Pro Light" w:hAnsi="Myriad Pro Light" w:cs="Myriad Pro Light"/>
        </w:rPr>
        <w:t xml:space="preserve"> </w:t>
      </w:r>
      <w:r w:rsidRPr="005410ED">
        <w:rPr>
          <w:rFonts w:ascii="Myriad Pro Light" w:hAnsi="Myriad Pro Light" w:cs="Myriad Pro Light"/>
        </w:rPr>
        <w:t>necesario</w:t>
      </w:r>
      <w:r w:rsidR="00573D58">
        <w:rPr>
          <w:rFonts w:ascii="Myriad Pro Light" w:hAnsi="Myriad Pro Light" w:cs="Myriad Pro Light"/>
        </w:rPr>
        <w:t xml:space="preserve"> </w:t>
      </w:r>
      <w:r w:rsidRPr="005410ED">
        <w:rPr>
          <w:rFonts w:ascii="Myriad Pro Light" w:hAnsi="Myriad Pro Light" w:cs="Myriad Pro Light"/>
        </w:rPr>
        <w:t>recoger</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subsedes</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refieren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apartados</w:t>
      </w:r>
      <w:r w:rsidR="00573D58">
        <w:rPr>
          <w:rFonts w:ascii="Myriad Pro Light" w:hAnsi="Myriad Pro Light" w:cs="Myriad Pro Light"/>
        </w:rPr>
        <w:t xml:space="preserve"> </w:t>
      </w:r>
      <w:r w:rsidRPr="005410ED">
        <w:rPr>
          <w:rFonts w:ascii="Myriad Pro Light" w:hAnsi="Myriad Pro Light" w:cs="Myriad Pro Light"/>
        </w:rPr>
        <w:t>anteriores</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ya</w:t>
      </w:r>
      <w:r w:rsidR="00573D58">
        <w:rPr>
          <w:rFonts w:ascii="Myriad Pro Light" w:hAnsi="Myriad Pro Light" w:cs="Myriad Pro Light"/>
        </w:rPr>
        <w:t xml:space="preserve"> </w:t>
      </w:r>
      <w:r w:rsidRPr="005410ED">
        <w:rPr>
          <w:rFonts w:ascii="Myriad Pro Light" w:hAnsi="Myriad Pro Light" w:cs="Myriad Pro Light"/>
        </w:rPr>
        <w:t>figuren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sede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aquéllas</w:t>
      </w:r>
      <w:r w:rsidR="00573D58">
        <w:rPr>
          <w:rFonts w:ascii="Myriad Pro Light" w:hAnsi="Myriad Pro Light" w:cs="Myriad Pro Light"/>
        </w:rPr>
        <w:t xml:space="preserve"> </w:t>
      </w:r>
      <w:r w:rsidRPr="005410ED">
        <w:rPr>
          <w:rFonts w:ascii="Myriad Pro Light" w:hAnsi="Myriad Pro Light" w:cs="Myriad Pro Light"/>
        </w:rPr>
        <w:t>derivan.</w:t>
      </w:r>
    </w:p>
    <w:p w:rsidR="00D63256" w:rsidRPr="005410ED" w:rsidRDefault="00D63256" w:rsidP="00EA22E9">
      <w:pPr>
        <w:autoSpaceDE w:val="0"/>
        <w:autoSpaceDN w:val="0"/>
        <w:adjustRightInd w:val="0"/>
        <w:jc w:val="both"/>
        <w:rPr>
          <w:rFonts w:ascii="Myriad Pro Light" w:hAnsi="Myriad Pro Light" w:cs="Myriad Pro Light"/>
        </w:rPr>
      </w:pPr>
    </w:p>
    <w:p w:rsidR="00D63256" w:rsidRPr="005410ED" w:rsidRDefault="00D63256" w:rsidP="00EA22E9">
      <w:pPr>
        <w:autoSpaceDE w:val="0"/>
        <w:autoSpaceDN w:val="0"/>
        <w:adjustRightInd w:val="0"/>
        <w:jc w:val="both"/>
        <w:rPr>
          <w:rFonts w:ascii="Myriad Pro Light" w:hAnsi="Myriad Pro Light" w:cs="Myriad Pro Light"/>
        </w:rPr>
      </w:pPr>
      <w:r w:rsidRPr="005410ED">
        <w:rPr>
          <w:rFonts w:ascii="Myriad Pro Light" w:hAnsi="Myriad Pro Light" w:cs="Myriad Pro Light"/>
          <w:b/>
          <w:bCs/>
          <w:i/>
          <w:iCs/>
        </w:rPr>
        <w:t>&lt;&lt;Solo</w:t>
      </w:r>
      <w:r w:rsidR="00573D58">
        <w:rPr>
          <w:rFonts w:ascii="Myriad Pro Light" w:hAnsi="Myriad Pro Light" w:cs="Myriad Pro Light"/>
          <w:b/>
          <w:bCs/>
          <w:i/>
          <w:iCs/>
        </w:rPr>
        <w:t xml:space="preserve"> </w:t>
      </w:r>
      <w:r w:rsidRPr="005410ED">
        <w:rPr>
          <w:rFonts w:ascii="Myriad Pro Light" w:hAnsi="Myriad Pro Light" w:cs="Myriad Pro Light"/>
          <w:b/>
          <w:bCs/>
          <w:i/>
          <w:iCs/>
        </w:rPr>
        <w:t>en</w:t>
      </w:r>
      <w:r w:rsidR="00573D58">
        <w:rPr>
          <w:rFonts w:ascii="Myriad Pro Light" w:hAnsi="Myriad Pro Light" w:cs="Myriad Pro Light"/>
          <w:b/>
          <w:bCs/>
          <w:i/>
          <w:iCs/>
        </w:rPr>
        <w:t xml:space="preserve"> </w:t>
      </w:r>
      <w:r w:rsidRPr="005410ED">
        <w:rPr>
          <w:rFonts w:ascii="Myriad Pro Light" w:hAnsi="Myriad Pro Light" w:cs="Myriad Pro Light"/>
          <w:b/>
          <w:bCs/>
          <w:i/>
          <w:iCs/>
        </w:rPr>
        <w:t>caso</w:t>
      </w:r>
      <w:r w:rsidR="00573D58">
        <w:rPr>
          <w:rFonts w:ascii="Myriad Pro Light" w:hAnsi="Myriad Pro Light" w:cs="Myriad Pro Light"/>
          <w:b/>
          <w:bCs/>
          <w:i/>
          <w:iCs/>
        </w:rPr>
        <w:t xml:space="preserve"> </w:t>
      </w:r>
      <w:r w:rsidRPr="005410ED">
        <w:rPr>
          <w:rFonts w:ascii="Myriad Pro Light" w:hAnsi="Myriad Pro Light" w:cs="Myriad Pro Light"/>
          <w:b/>
          <w:bCs/>
          <w:i/>
          <w:iCs/>
        </w:rPr>
        <w:t>de</w:t>
      </w:r>
      <w:r w:rsidR="00573D58">
        <w:rPr>
          <w:rFonts w:ascii="Myriad Pro Light" w:hAnsi="Myriad Pro Light" w:cs="Myriad Pro Light"/>
          <w:b/>
          <w:bCs/>
          <w:i/>
          <w:iCs/>
        </w:rPr>
        <w:t xml:space="preserve"> </w:t>
      </w:r>
      <w:r w:rsidRPr="005410ED">
        <w:rPr>
          <w:rFonts w:ascii="Myriad Pro Light" w:hAnsi="Myriad Pro Light" w:cs="Myriad Pro Light"/>
          <w:b/>
          <w:bCs/>
          <w:i/>
          <w:iCs/>
        </w:rPr>
        <w:t>cooficialidad</w:t>
      </w:r>
      <w:r w:rsidR="00573D58">
        <w:rPr>
          <w:rFonts w:ascii="Myriad Pro Light" w:hAnsi="Myriad Pro Light" w:cs="Myriad Pro Light"/>
          <w:b/>
          <w:bCs/>
          <w:i/>
          <w:iCs/>
        </w:rPr>
        <w:t xml:space="preserve"> </w:t>
      </w:r>
      <w:r w:rsidRPr="005410ED">
        <w:rPr>
          <w:rFonts w:ascii="Myriad Pro Light" w:hAnsi="Myriad Pro Light" w:cs="Myriad Pro Light"/>
          <w:b/>
          <w:bCs/>
          <w:i/>
          <w:iCs/>
        </w:rPr>
        <w:t>lingüística</w:t>
      </w:r>
      <w:r w:rsidR="00573D58">
        <w:rPr>
          <w:rFonts w:ascii="Myriad Pro Light" w:hAnsi="Myriad Pro Light" w:cs="Myriad Pro Light"/>
          <w:b/>
          <w:bCs/>
          <w:i/>
          <w:iCs/>
        </w:rPr>
        <w:t xml:space="preserve"> </w:t>
      </w:r>
      <w:r w:rsidRPr="005410ED">
        <w:rPr>
          <w:rFonts w:ascii="Myriad Pro Light" w:hAnsi="Myriad Pro Light" w:cs="Myriad Pro Light"/>
          <w:b/>
          <w:bCs/>
          <w:i/>
          <w:iCs/>
        </w:rPr>
        <w:t>&gt;&gt;</w:t>
      </w:r>
      <w:r w:rsidR="00573D58">
        <w:rPr>
          <w:rFonts w:ascii="Myriad Pro Light" w:hAnsi="Myriad Pro Light" w:cs="Myriad Pro Light"/>
        </w:rPr>
        <w:t xml:space="preserve"> </w:t>
      </w:r>
      <w:r w:rsidRPr="005410ED">
        <w:rPr>
          <w:rFonts w:ascii="Myriad Pro Light" w:hAnsi="Myriad Pro Light" w:cs="Myriad Pro Light"/>
        </w:rPr>
        <w:t>4.</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sedes</w:t>
      </w:r>
      <w:r w:rsidR="00573D58">
        <w:rPr>
          <w:rFonts w:ascii="Myriad Pro Light" w:hAnsi="Myriad Pro Light" w:cs="Myriad Pro Light"/>
        </w:rPr>
        <w:t xml:space="preserve"> </w:t>
      </w:r>
      <w:r w:rsidRPr="005410ED">
        <w:rPr>
          <w:rFonts w:ascii="Myriad Pro Light" w:hAnsi="Myriad Pro Light" w:cs="Myriad Pro Light"/>
        </w:rPr>
        <w:t>electrónicas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posibilitarán,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todo</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sus</w:t>
      </w:r>
      <w:r w:rsidR="00573D58">
        <w:rPr>
          <w:rFonts w:ascii="Myriad Pro Light" w:hAnsi="Myriad Pro Light" w:cs="Myriad Pro Light"/>
        </w:rPr>
        <w:t xml:space="preserve"> </w:t>
      </w:r>
      <w:r w:rsidRPr="005410ED">
        <w:rPr>
          <w:rFonts w:ascii="Myriad Pro Light" w:hAnsi="Myriad Pro Light" w:cs="Myriad Pro Light"/>
        </w:rPr>
        <w:t>contenidos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lenguas</w:t>
      </w:r>
      <w:r w:rsidR="00573D58">
        <w:rPr>
          <w:rFonts w:ascii="Myriad Pro Light" w:hAnsi="Myriad Pro Light" w:cs="Myriad Pro Light"/>
        </w:rPr>
        <w:t xml:space="preserve"> </w:t>
      </w:r>
      <w:r w:rsidRPr="005410ED">
        <w:rPr>
          <w:rFonts w:ascii="Myriad Pro Light" w:hAnsi="Myriad Pro Light" w:cs="Myriad Pro Light"/>
        </w:rPr>
        <w:t>cooficiales.</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exceptúan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contenidos</w:t>
      </w:r>
      <w:r w:rsidR="00573D58">
        <w:rPr>
          <w:rFonts w:ascii="Myriad Pro Light" w:hAnsi="Myriad Pro Light" w:cs="Myriad Pro Light"/>
        </w:rPr>
        <w:t xml:space="preserve"> </w:t>
      </w:r>
      <w:r w:rsidRPr="005410ED">
        <w:rPr>
          <w:rFonts w:ascii="Myriad Pro Light" w:hAnsi="Myriad Pro Light" w:cs="Myriad Pro Light"/>
        </w:rPr>
        <w:t>correspondientes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enlaces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vínculos</w:t>
      </w:r>
      <w:r w:rsidR="00573D58">
        <w:rPr>
          <w:rFonts w:ascii="Myriad Pro Light" w:hAnsi="Myriad Pro Light" w:cs="Myriad Pro Light"/>
        </w:rPr>
        <w:t xml:space="preserve"> </w:t>
      </w:r>
      <w:r w:rsidRPr="005410ED">
        <w:rPr>
          <w:rFonts w:ascii="Myriad Pro Light" w:hAnsi="Myriad Pro Light" w:cs="Myriad Pro Light"/>
        </w:rPr>
        <w:t>correspondientes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otras</w:t>
      </w:r>
      <w:r w:rsidR="00573D58">
        <w:rPr>
          <w:rFonts w:ascii="Myriad Pro Light" w:hAnsi="Myriad Pro Light" w:cs="Myriad Pro Light"/>
        </w:rPr>
        <w:t xml:space="preserve"> </w:t>
      </w:r>
      <w:r w:rsidRPr="005410ED">
        <w:rPr>
          <w:rFonts w:ascii="Myriad Pro Light" w:hAnsi="Myriad Pro Light" w:cs="Myriad Pro Light"/>
        </w:rPr>
        <w:t>Administraciones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entidades</w:t>
      </w:r>
      <w:r w:rsidR="00573D58">
        <w:rPr>
          <w:rFonts w:ascii="Myriad Pro Light" w:hAnsi="Myriad Pro Light" w:cs="Myriad Pro Light"/>
        </w:rPr>
        <w:t xml:space="preserve"> </w:t>
      </w:r>
      <w:r w:rsidRPr="005410ED">
        <w:rPr>
          <w:rFonts w:ascii="Myriad Pro Light" w:hAnsi="Myriad Pro Light" w:cs="Myriad Pro Light"/>
        </w:rPr>
        <w:t>públicas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privadas,</w:t>
      </w:r>
      <w:r w:rsidR="00573D58">
        <w:rPr>
          <w:rFonts w:ascii="Myriad Pro Light" w:hAnsi="Myriad Pro Light" w:cs="Myriad Pro Light"/>
        </w:rPr>
        <w:t xml:space="preserve"> </w:t>
      </w:r>
      <w:r w:rsidRPr="005410ED">
        <w:rPr>
          <w:rFonts w:ascii="Myriad Pro Light" w:hAnsi="Myriad Pro Light" w:cs="Myriad Pro Light"/>
        </w:rPr>
        <w:t>siempre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éstas</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tengan</w:t>
      </w:r>
      <w:r w:rsidR="00573D58">
        <w:rPr>
          <w:rFonts w:ascii="Myriad Pro Light" w:hAnsi="Myriad Pro Light" w:cs="Myriad Pro Light"/>
        </w:rPr>
        <w:t xml:space="preserve"> </w:t>
      </w:r>
      <w:r w:rsidRPr="005410ED">
        <w:rPr>
          <w:rFonts w:ascii="Myriad Pro Light" w:hAnsi="Myriad Pro Light" w:cs="Myriad Pro Light"/>
        </w:rPr>
        <w:t>obligación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ofrecerlos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ambos</w:t>
      </w:r>
      <w:r w:rsidR="00573D58">
        <w:rPr>
          <w:rFonts w:ascii="Myriad Pro Light" w:hAnsi="Myriad Pro Light" w:cs="Myriad Pro Light"/>
        </w:rPr>
        <w:t xml:space="preserve"> </w:t>
      </w:r>
      <w:r w:rsidRPr="005410ED">
        <w:rPr>
          <w:rFonts w:ascii="Myriad Pro Light" w:hAnsi="Myriad Pro Light" w:cs="Myriad Pro Light"/>
        </w:rPr>
        <w:t>idiomas.</w:t>
      </w:r>
      <w:r w:rsidR="00573D58">
        <w:rPr>
          <w:rFonts w:ascii="Myriad Pro Light" w:hAnsi="Myriad Pro Light" w:cs="Myriad Pro Light"/>
        </w:rPr>
        <w:t xml:space="preserve"> </w:t>
      </w:r>
    </w:p>
    <w:p w:rsidR="00D63256" w:rsidRPr="005410ED" w:rsidRDefault="00D63256" w:rsidP="00EA22E9">
      <w:pPr>
        <w:pStyle w:val="Ttulo2"/>
        <w:spacing w:before="0"/>
        <w:rPr>
          <w:rFonts w:ascii="Myriad Pro Light" w:hAnsi="Myriad Pro Light" w:cs="Myriad Pro Light"/>
          <w:color w:val="auto"/>
          <w:sz w:val="24"/>
          <w:szCs w:val="24"/>
        </w:rPr>
      </w:pPr>
    </w:p>
    <w:p w:rsidR="00D63256" w:rsidRPr="00934D30" w:rsidRDefault="00D63256" w:rsidP="00EA22E9">
      <w:pPr>
        <w:pStyle w:val="Ttulo2"/>
        <w:spacing w:before="0"/>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33.</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Reglas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especiales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responsabilidad.</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creación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sede</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conllevará</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responsabilidad</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titular</w:t>
      </w:r>
      <w:r w:rsidR="00573D58">
        <w:rPr>
          <w:rFonts w:ascii="Myriad Pro Light" w:hAnsi="Myriad Pro Light" w:cs="Myriad Pro Light"/>
        </w:rPr>
        <w:t xml:space="preserve"> </w:t>
      </w:r>
      <w:r w:rsidRPr="005410ED">
        <w:rPr>
          <w:rFonts w:ascii="Myriad Pro Light" w:hAnsi="Myriad Pro Light" w:cs="Myriad Pro Light"/>
        </w:rPr>
        <w:t>respecto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integridad,</w:t>
      </w:r>
      <w:r w:rsidR="00573D58">
        <w:rPr>
          <w:rFonts w:ascii="Myriad Pro Light" w:hAnsi="Myriad Pro Light" w:cs="Myriad Pro Light"/>
        </w:rPr>
        <w:t xml:space="preserve"> </w:t>
      </w:r>
      <w:r w:rsidRPr="005410ED">
        <w:rPr>
          <w:rFonts w:ascii="Myriad Pro Light" w:hAnsi="Myriad Pro Light" w:cs="Myriad Pro Light"/>
        </w:rPr>
        <w:t>veracidad</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actualización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pueda</w:t>
      </w:r>
      <w:r w:rsidR="00573D58">
        <w:rPr>
          <w:rFonts w:ascii="Myriad Pro Light" w:hAnsi="Myriad Pro Light" w:cs="Myriad Pro Light"/>
        </w:rPr>
        <w:t xml:space="preserve"> </w:t>
      </w:r>
      <w:r w:rsidRPr="005410ED">
        <w:rPr>
          <w:rFonts w:ascii="Myriad Pro Light" w:hAnsi="Myriad Pro Light" w:cs="Myriad Pro Light"/>
        </w:rPr>
        <w:t>accederse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través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misma.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titular</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sede</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contenga</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enlace</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vínculo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otra</w:t>
      </w:r>
      <w:r w:rsidR="00573D58">
        <w:rPr>
          <w:rFonts w:ascii="Myriad Pro Light" w:hAnsi="Myriad Pro Light" w:cs="Myriad Pro Light"/>
        </w:rPr>
        <w:t xml:space="preserve"> </w:t>
      </w:r>
      <w:r w:rsidRPr="005410ED">
        <w:rPr>
          <w:rFonts w:ascii="Myriad Pro Light" w:hAnsi="Myriad Pro Light" w:cs="Myriad Pro Light"/>
        </w:rPr>
        <w:t>cuya</w:t>
      </w:r>
      <w:r w:rsidR="00573D58">
        <w:rPr>
          <w:rFonts w:ascii="Myriad Pro Light" w:hAnsi="Myriad Pro Light" w:cs="Myriad Pro Light"/>
        </w:rPr>
        <w:t xml:space="preserve"> </w:t>
      </w:r>
      <w:r w:rsidRPr="005410ED">
        <w:rPr>
          <w:rFonts w:ascii="Myriad Pro Light" w:hAnsi="Myriad Pro Light" w:cs="Myriad Pro Light"/>
        </w:rPr>
        <w:t>responsabilidad</w:t>
      </w:r>
      <w:r w:rsidR="00573D58">
        <w:rPr>
          <w:rFonts w:ascii="Myriad Pro Light" w:hAnsi="Myriad Pro Light" w:cs="Myriad Pro Light"/>
        </w:rPr>
        <w:t xml:space="preserve"> </w:t>
      </w:r>
      <w:r w:rsidRPr="005410ED">
        <w:rPr>
          <w:rFonts w:ascii="Myriad Pro Light" w:hAnsi="Myriad Pro Light" w:cs="Myriad Pro Light"/>
        </w:rPr>
        <w:t>corresponda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distinto</w:t>
      </w:r>
      <w:r w:rsidR="00573D58">
        <w:rPr>
          <w:rFonts w:ascii="Myriad Pro Light" w:hAnsi="Myriad Pro Light" w:cs="Myriad Pro Light"/>
        </w:rPr>
        <w:t xml:space="preserve"> </w:t>
      </w:r>
      <w:r w:rsidRPr="005410ED">
        <w:rPr>
          <w:rFonts w:ascii="Myriad Pro Light" w:hAnsi="Myriad Pro Light" w:cs="Myriad Pro Light"/>
        </w:rPr>
        <w:t>órgano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009660BE">
        <w:rPr>
          <w:rFonts w:ascii="Myriad Pro Light" w:hAnsi="Myriad Pro Light" w:cs="Myriad Pro Light"/>
        </w:rPr>
        <w:t>A</w:t>
      </w:r>
      <w:r w:rsidR="009660BE" w:rsidRPr="005410ED">
        <w:rPr>
          <w:rFonts w:ascii="Myriad Pro Light" w:hAnsi="Myriad Pro Light" w:cs="Myriad Pro Light"/>
        </w:rPr>
        <w:t xml:space="preserve">dministración </w:t>
      </w:r>
      <w:r w:rsidRPr="005410ED">
        <w:rPr>
          <w:rFonts w:ascii="Myriad Pro Light" w:hAnsi="Myriad Pro Light" w:cs="Myriad Pro Light"/>
        </w:rPr>
        <w:t>pública</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será</w:t>
      </w:r>
      <w:r w:rsidR="00573D58">
        <w:rPr>
          <w:rFonts w:ascii="Myriad Pro Light" w:hAnsi="Myriad Pro Light" w:cs="Myriad Pro Light"/>
        </w:rPr>
        <w:t xml:space="preserve"> </w:t>
      </w:r>
      <w:r w:rsidRPr="005410ED">
        <w:rPr>
          <w:rFonts w:ascii="Myriad Pro Light" w:hAnsi="Myriad Pro Light" w:cs="Myriad Pro Light"/>
        </w:rPr>
        <w:t>responsable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integridad,</w:t>
      </w:r>
      <w:r w:rsidR="00573D58">
        <w:rPr>
          <w:rFonts w:ascii="Myriad Pro Light" w:hAnsi="Myriad Pro Light" w:cs="Myriad Pro Light"/>
        </w:rPr>
        <w:t xml:space="preserve"> </w:t>
      </w:r>
      <w:r w:rsidRPr="005410ED">
        <w:rPr>
          <w:rFonts w:ascii="Myriad Pro Light" w:hAnsi="Myriad Pro Light" w:cs="Myriad Pro Light"/>
        </w:rPr>
        <w:t>veracidad</w:t>
      </w:r>
      <w:r w:rsidR="00573D58">
        <w:rPr>
          <w:rFonts w:ascii="Myriad Pro Light" w:hAnsi="Myriad Pro Light" w:cs="Myriad Pro Light"/>
        </w:rPr>
        <w:t xml:space="preserve"> </w:t>
      </w:r>
      <w:r w:rsidRPr="005410ED">
        <w:rPr>
          <w:rFonts w:ascii="Myriad Pro Light" w:hAnsi="Myriad Pro Light" w:cs="Myriad Pro Light"/>
        </w:rPr>
        <w:t>ni</w:t>
      </w:r>
      <w:r w:rsidR="00573D58">
        <w:rPr>
          <w:rFonts w:ascii="Myriad Pro Light" w:hAnsi="Myriad Pro Light" w:cs="Myriad Pro Light"/>
        </w:rPr>
        <w:t xml:space="preserve"> </w:t>
      </w:r>
      <w:r w:rsidRPr="005410ED">
        <w:rPr>
          <w:rFonts w:ascii="Myriad Pro Light" w:hAnsi="Myriad Pro Light" w:cs="Myriad Pro Light"/>
        </w:rPr>
        <w:t>actualización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última.</w:t>
      </w:r>
    </w:p>
    <w:p w:rsidR="00E55D17" w:rsidRDefault="00E55D17"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sede</w:t>
      </w:r>
      <w:r w:rsidR="00573D58">
        <w:rPr>
          <w:rFonts w:ascii="Myriad Pro Light" w:hAnsi="Myriad Pro Light" w:cs="Myriad Pro Light"/>
        </w:rPr>
        <w:t xml:space="preserve"> </w:t>
      </w:r>
      <w:r w:rsidRPr="005410ED">
        <w:rPr>
          <w:rFonts w:ascii="Myriad Pro Light" w:hAnsi="Myriad Pro Light" w:cs="Myriad Pro Light"/>
        </w:rPr>
        <w:t>establecerá</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necesarios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00E55D17">
        <w:rPr>
          <w:rFonts w:ascii="Myriad Pro Light" w:hAnsi="Myriad Pro Light" w:cs="Myriad Pro Light"/>
        </w:rPr>
        <w:t>la ciudadanía</w:t>
      </w:r>
      <w:r w:rsidR="00573D58">
        <w:rPr>
          <w:rFonts w:ascii="Myriad Pro Light" w:hAnsi="Myriad Pro Light" w:cs="Myriad Pro Light"/>
        </w:rPr>
        <w:t xml:space="preserve"> </w:t>
      </w:r>
      <w:r w:rsidRPr="005410ED">
        <w:rPr>
          <w:rFonts w:ascii="Myriad Pro Light" w:hAnsi="Myriad Pro Light" w:cs="Myriad Pro Light"/>
        </w:rPr>
        <w:t>conozca</w:t>
      </w:r>
      <w:r w:rsidR="00573D58">
        <w:rPr>
          <w:rFonts w:ascii="Myriad Pro Light" w:hAnsi="Myriad Pro Light" w:cs="Myriad Pro Light"/>
        </w:rPr>
        <w:t xml:space="preserve"> </w:t>
      </w:r>
      <w:r w:rsidRPr="005410ED">
        <w:rPr>
          <w:rFonts w:ascii="Myriad Pro Light" w:hAnsi="Myriad Pro Light" w:cs="Myriad Pro Light"/>
        </w:rPr>
        <w:t>si</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servicio</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accede</w:t>
      </w:r>
      <w:r w:rsidR="00573D58">
        <w:rPr>
          <w:rFonts w:ascii="Myriad Pro Light" w:hAnsi="Myriad Pro Light" w:cs="Myriad Pro Light"/>
        </w:rPr>
        <w:t xml:space="preserve"> </w:t>
      </w:r>
      <w:r w:rsidRPr="005410ED">
        <w:rPr>
          <w:rFonts w:ascii="Myriad Pro Light" w:hAnsi="Myriad Pro Light" w:cs="Myriad Pro Light"/>
        </w:rPr>
        <w:t>corresponde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propia</w:t>
      </w:r>
      <w:r w:rsidR="00573D58">
        <w:rPr>
          <w:rFonts w:ascii="Myriad Pro Light" w:hAnsi="Myriad Pro Light" w:cs="Myriad Pro Light"/>
        </w:rPr>
        <w:t xml:space="preserve"> </w:t>
      </w:r>
      <w:r w:rsidRPr="005410ED">
        <w:rPr>
          <w:rFonts w:ascii="Myriad Pro Light" w:hAnsi="Myriad Pro Light" w:cs="Myriad Pro Light"/>
        </w:rPr>
        <w:t>sede</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punto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tiene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sede</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tercero.</w:t>
      </w:r>
    </w:p>
    <w:p w:rsidR="00934D30" w:rsidRDefault="00934D30" w:rsidP="00EA22E9">
      <w:pPr>
        <w:jc w:val="both"/>
        <w:rPr>
          <w:rFonts w:ascii="Myriad Pro Light" w:hAnsi="Myriad Pro Light" w:cs="Myriad Pro Light"/>
        </w:rPr>
      </w:pPr>
    </w:p>
    <w:p w:rsidR="00D63256" w:rsidRDefault="00D63256" w:rsidP="00EA22E9">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órganos</w:t>
      </w:r>
      <w:r w:rsidR="00573D58">
        <w:rPr>
          <w:rFonts w:ascii="Myriad Pro Light" w:hAnsi="Myriad Pro Light" w:cs="Myriad Pro Light"/>
        </w:rPr>
        <w:t xml:space="preserve"> </w:t>
      </w:r>
      <w:r w:rsidRPr="005410ED">
        <w:rPr>
          <w:rFonts w:ascii="Myriad Pro Light" w:hAnsi="Myriad Pro Light" w:cs="Myriad Pro Light"/>
        </w:rPr>
        <w:t>u</w:t>
      </w:r>
      <w:r w:rsidR="00573D58">
        <w:rPr>
          <w:rFonts w:ascii="Myriad Pro Light" w:hAnsi="Myriad Pro Light" w:cs="Myriad Pro Light"/>
        </w:rPr>
        <w:t xml:space="preserve"> </w:t>
      </w:r>
      <w:r w:rsidRPr="005410ED">
        <w:rPr>
          <w:rFonts w:ascii="Myriad Pro Light" w:hAnsi="Myriad Pro Light" w:cs="Myriad Pro Light"/>
        </w:rPr>
        <w:t>organismos</w:t>
      </w:r>
      <w:r w:rsidR="00573D58">
        <w:rPr>
          <w:rFonts w:ascii="Myriad Pro Light" w:hAnsi="Myriad Pro Light" w:cs="Myriad Pro Light"/>
        </w:rPr>
        <w:t xml:space="preserve"> </w:t>
      </w:r>
      <w:r w:rsidRPr="005410ED">
        <w:rPr>
          <w:rFonts w:ascii="Myriad Pro Light" w:hAnsi="Myriad Pro Light" w:cs="Myriad Pro Light"/>
        </w:rPr>
        <w:t>públicos</w:t>
      </w:r>
      <w:r w:rsidR="00573D58">
        <w:rPr>
          <w:rFonts w:ascii="Myriad Pro Light" w:hAnsi="Myriad Pro Light" w:cs="Myriad Pro Light"/>
        </w:rPr>
        <w:t xml:space="preserve"> </w:t>
      </w:r>
      <w:r w:rsidRPr="005410ED">
        <w:rPr>
          <w:rFonts w:ascii="Myriad Pro Light" w:hAnsi="Myriad Pro Light" w:cs="Myriad Pro Light"/>
        </w:rPr>
        <w:t>titulares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sedes</w:t>
      </w:r>
      <w:r w:rsidR="00573D58">
        <w:rPr>
          <w:rFonts w:ascii="Myriad Pro Light" w:hAnsi="Myriad Pro Light" w:cs="Myriad Pro Light"/>
        </w:rPr>
        <w:t xml:space="preserve"> </w:t>
      </w:r>
      <w:r w:rsidRPr="005410ED">
        <w:rPr>
          <w:rFonts w:ascii="Myriad Pro Light" w:hAnsi="Myriad Pro Light" w:cs="Myriad Pro Light"/>
        </w:rPr>
        <w:t>electrónicas,</w:t>
      </w:r>
      <w:r w:rsidR="00573D58">
        <w:rPr>
          <w:rFonts w:ascii="Myriad Pro Light" w:hAnsi="Myriad Pro Light" w:cs="Myriad Pro Light"/>
        </w:rPr>
        <w:t xml:space="preserve"> </w:t>
      </w:r>
      <w:r w:rsidRPr="005410ED">
        <w:rPr>
          <w:rFonts w:ascii="Myriad Pro Light" w:hAnsi="Myriad Pro Light" w:cs="Myriad Pro Light"/>
        </w:rPr>
        <w:t>responderán,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todo</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sus</w:t>
      </w:r>
      <w:r w:rsidR="00573D58">
        <w:rPr>
          <w:rFonts w:ascii="Myriad Pro Light" w:hAnsi="Myriad Pro Light" w:cs="Myriad Pro Light"/>
        </w:rPr>
        <w:t xml:space="preserve"> </w:t>
      </w:r>
      <w:r w:rsidRPr="005410ED">
        <w:rPr>
          <w:rFonts w:ascii="Myriad Pro Light" w:hAnsi="Myriad Pro Light" w:cs="Myriad Pro Light"/>
        </w:rPr>
        <w:t>contenidos</w:t>
      </w:r>
      <w:r w:rsidR="00573D58">
        <w:rPr>
          <w:rFonts w:ascii="Myriad Pro Light" w:hAnsi="Myriad Pro Light" w:cs="Myriad Pro Light"/>
        </w:rPr>
        <w:t xml:space="preserve"> </w:t>
      </w:r>
      <w:r w:rsidRPr="005410ED">
        <w:rPr>
          <w:rFonts w:ascii="Myriad Pro Light" w:hAnsi="Myriad Pro Light" w:cs="Myriad Pro Light"/>
        </w:rPr>
        <w:t>propios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solidariamente</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contenidos</w:t>
      </w:r>
      <w:r w:rsidR="00573D58">
        <w:rPr>
          <w:rFonts w:ascii="Myriad Pro Light" w:hAnsi="Myriad Pro Light" w:cs="Myriad Pro Light"/>
        </w:rPr>
        <w:t xml:space="preserve"> </w:t>
      </w:r>
      <w:r w:rsidRPr="005410ED">
        <w:rPr>
          <w:rFonts w:ascii="Myriad Pro Light" w:hAnsi="Myriad Pro Light" w:cs="Myriad Pro Light"/>
        </w:rPr>
        <w:t>comunes.</w:t>
      </w:r>
      <w:bookmarkStart w:id="15" w:name="RCL_2009_2215_A_5"/>
      <w:bookmarkEnd w:id="14"/>
      <w:bookmarkEnd w:id="15"/>
    </w:p>
    <w:p w:rsidR="001C190D" w:rsidRPr="005410ED" w:rsidRDefault="001C190D" w:rsidP="00EA22E9">
      <w:pPr>
        <w:jc w:val="both"/>
        <w:rPr>
          <w:rFonts w:ascii="Myriad Pro Light" w:hAnsi="Myriad Pro Light" w:cs="Myriad Pro Light"/>
        </w:rPr>
      </w:pPr>
    </w:p>
    <w:p w:rsidR="00D63256" w:rsidRPr="005410ED" w:rsidRDefault="00D63256" w:rsidP="00EA22E9">
      <w:pPr>
        <w:pStyle w:val="Ttulo1"/>
        <w:rPr>
          <w:rFonts w:ascii="Myriad Pro Light" w:hAnsi="Myriad Pro Light" w:cs="Myriad Pro Light"/>
          <w:color w:val="auto"/>
          <w:sz w:val="24"/>
          <w:szCs w:val="24"/>
        </w:rPr>
      </w:pPr>
      <w:r w:rsidRPr="005410ED">
        <w:rPr>
          <w:rFonts w:ascii="Myriad Pro Light" w:hAnsi="Myriad Pro Light" w:cs="Myriad Pro Light"/>
          <w:color w:val="auto"/>
          <w:sz w:val="24"/>
          <w:szCs w:val="24"/>
        </w:rPr>
        <w:t>TÍTULO</w:t>
      </w:r>
      <w:r w:rsidR="00573D58">
        <w:rPr>
          <w:rFonts w:ascii="Myriad Pro Light" w:hAnsi="Myriad Pro Light" w:cs="Myriad Pro Light"/>
          <w:color w:val="auto"/>
          <w:sz w:val="24"/>
          <w:szCs w:val="24"/>
        </w:rPr>
        <w:t xml:space="preserve"> </w:t>
      </w:r>
      <w:r w:rsidR="00D601C2">
        <w:rPr>
          <w:rFonts w:ascii="Myriad Pro Light" w:hAnsi="Myriad Pro Light" w:cs="Myriad Pro Light"/>
          <w:color w:val="auto"/>
          <w:sz w:val="24"/>
          <w:szCs w:val="24"/>
        </w:rPr>
        <w:t>IV.</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IDENTIFICACIÓN</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Y</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FIRMA</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ELECTRÓNICA</w:t>
      </w:r>
    </w:p>
    <w:p w:rsidR="00D63256" w:rsidRPr="005410ED" w:rsidRDefault="00D63256" w:rsidP="001C190D">
      <w:pPr>
        <w:jc w:val="center"/>
        <w:rPr>
          <w:rFonts w:ascii="Myriad Pro Light" w:hAnsi="Myriad Pro Light" w:cs="Myriad Pro Light"/>
        </w:rPr>
      </w:pPr>
    </w:p>
    <w:p w:rsidR="00D63256" w:rsidRPr="005410ED" w:rsidRDefault="00D63256" w:rsidP="00BE6084">
      <w:pPr>
        <w:jc w:val="center"/>
        <w:rPr>
          <w:rFonts w:ascii="Myriad Pro Light" w:hAnsi="Myriad Pro Light" w:cs="Myriad Pro Light"/>
          <w:b/>
          <w:bCs/>
          <w:caps/>
        </w:rPr>
      </w:pPr>
      <w:r w:rsidRPr="005410ED">
        <w:rPr>
          <w:rFonts w:ascii="Myriad Pro Light" w:hAnsi="Myriad Pro Light" w:cs="Myriad Pro Light"/>
          <w:b/>
          <w:bCs/>
          <w:caps/>
        </w:rPr>
        <w:t>Capítulo</w:t>
      </w:r>
      <w:r w:rsidR="00573D58">
        <w:rPr>
          <w:rFonts w:ascii="Myriad Pro Light" w:hAnsi="Myriad Pro Light" w:cs="Myriad Pro Light"/>
          <w:b/>
          <w:bCs/>
          <w:caps/>
        </w:rPr>
        <w:t xml:space="preserve"> </w:t>
      </w:r>
      <w:r w:rsidRPr="005410ED">
        <w:rPr>
          <w:rFonts w:ascii="Myriad Pro Light" w:hAnsi="Myriad Pro Light" w:cs="Myriad Pro Light"/>
          <w:b/>
          <w:bCs/>
          <w:caps/>
        </w:rPr>
        <w:t>I.</w:t>
      </w:r>
      <w:r w:rsidR="00573D58">
        <w:rPr>
          <w:rFonts w:ascii="Myriad Pro Light" w:hAnsi="Myriad Pro Light" w:cs="Myriad Pro Light"/>
          <w:b/>
          <w:bCs/>
          <w:caps/>
        </w:rPr>
        <w:t xml:space="preserve"> </w:t>
      </w:r>
      <w:r w:rsidRPr="005410ED">
        <w:rPr>
          <w:rFonts w:ascii="Myriad Pro Light" w:hAnsi="Myriad Pro Light" w:cs="Myriad Pro Light"/>
          <w:b/>
          <w:bCs/>
          <w:caps/>
        </w:rPr>
        <w:t>Identificación</w:t>
      </w:r>
      <w:r w:rsidR="00573D58">
        <w:rPr>
          <w:rFonts w:ascii="Myriad Pro Light" w:hAnsi="Myriad Pro Light" w:cs="Myriad Pro Light"/>
          <w:b/>
          <w:bCs/>
          <w:caps/>
        </w:rPr>
        <w:t xml:space="preserve"> </w:t>
      </w:r>
      <w:r w:rsidRPr="005410ED">
        <w:rPr>
          <w:rFonts w:ascii="Myriad Pro Light" w:hAnsi="Myriad Pro Light" w:cs="Myriad Pro Light"/>
          <w:b/>
          <w:bCs/>
          <w:caps/>
        </w:rPr>
        <w:t>y</w:t>
      </w:r>
      <w:r w:rsidR="00573D58">
        <w:rPr>
          <w:rFonts w:ascii="Myriad Pro Light" w:hAnsi="Myriad Pro Light" w:cs="Myriad Pro Light"/>
          <w:b/>
          <w:bCs/>
          <w:caps/>
        </w:rPr>
        <w:t xml:space="preserve"> </w:t>
      </w:r>
      <w:r w:rsidRPr="005410ED">
        <w:rPr>
          <w:rFonts w:ascii="Myriad Pro Light" w:hAnsi="Myriad Pro Light" w:cs="Myriad Pro Light"/>
          <w:b/>
          <w:bCs/>
          <w:caps/>
        </w:rPr>
        <w:t>firma</w:t>
      </w:r>
      <w:r w:rsidR="00573D58">
        <w:rPr>
          <w:rFonts w:ascii="Myriad Pro Light" w:hAnsi="Myriad Pro Light" w:cs="Myriad Pro Light"/>
          <w:b/>
          <w:bCs/>
          <w:caps/>
        </w:rPr>
        <w:t xml:space="preserve"> </w:t>
      </w:r>
      <w:r w:rsidRPr="005410ED">
        <w:rPr>
          <w:rFonts w:ascii="Myriad Pro Light" w:hAnsi="Myriad Pro Light" w:cs="Myriad Pro Light"/>
          <w:b/>
          <w:bCs/>
          <w:caps/>
        </w:rPr>
        <w:t>electrónica</w:t>
      </w:r>
      <w:r w:rsidR="00573D58">
        <w:rPr>
          <w:rFonts w:ascii="Myriad Pro Light" w:hAnsi="Myriad Pro Light" w:cs="Myriad Pro Light"/>
          <w:b/>
          <w:bCs/>
          <w:caps/>
        </w:rPr>
        <w:t xml:space="preserve"> </w:t>
      </w:r>
      <w:r w:rsidRPr="005410ED">
        <w:rPr>
          <w:rFonts w:ascii="Myriad Pro Light" w:hAnsi="Myriad Pro Light" w:cs="Myriad Pro Light"/>
          <w:b/>
          <w:bCs/>
          <w:caps/>
        </w:rPr>
        <w:t>de</w:t>
      </w:r>
      <w:r w:rsidR="00573D58">
        <w:rPr>
          <w:rFonts w:ascii="Myriad Pro Light" w:hAnsi="Myriad Pro Light" w:cs="Myriad Pro Light"/>
          <w:b/>
          <w:bCs/>
          <w:caps/>
        </w:rPr>
        <w:t xml:space="preserve"> </w:t>
      </w:r>
      <w:r w:rsidRPr="005410ED">
        <w:rPr>
          <w:rFonts w:ascii="Myriad Pro Light" w:hAnsi="Myriad Pro Light" w:cs="Myriad Pro Light"/>
          <w:b/>
          <w:bCs/>
          <w:caps/>
        </w:rPr>
        <w:t>los</w:t>
      </w:r>
      <w:r w:rsidR="00573D58">
        <w:rPr>
          <w:rFonts w:ascii="Myriad Pro Light" w:hAnsi="Myriad Pro Light" w:cs="Myriad Pro Light"/>
          <w:b/>
          <w:bCs/>
          <w:caps/>
        </w:rPr>
        <w:t xml:space="preserve"> </w:t>
      </w:r>
      <w:r w:rsidRPr="005410ED">
        <w:rPr>
          <w:rFonts w:ascii="Myriad Pro Light" w:hAnsi="Myriad Pro Light" w:cs="Myriad Pro Light"/>
          <w:b/>
          <w:bCs/>
          <w:caps/>
        </w:rPr>
        <w:t>interesados</w:t>
      </w:r>
    </w:p>
    <w:p w:rsidR="00D63256" w:rsidRPr="005410ED" w:rsidRDefault="00D63256" w:rsidP="001C190D">
      <w:pPr>
        <w:jc w:val="center"/>
      </w:pPr>
    </w:p>
    <w:p w:rsidR="00D63256" w:rsidRPr="00934D30" w:rsidRDefault="00D63256" w:rsidP="00BE6084">
      <w:pPr>
        <w:pStyle w:val="Ttulo2"/>
        <w:spacing w:before="0"/>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34.</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Reglas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generales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relativas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identificación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electrónica.</w:t>
      </w:r>
    </w:p>
    <w:p w:rsidR="00D63256" w:rsidRPr="005410ED" w:rsidRDefault="00D63256" w:rsidP="00BE6084"/>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interesados</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identificarse</w:t>
      </w:r>
      <w:r w:rsidR="00573D58">
        <w:rPr>
          <w:rFonts w:ascii="Myriad Pro Light" w:hAnsi="Myriad Pro Light" w:cs="Myriad Pro Light"/>
        </w:rPr>
        <w:t xml:space="preserve"> </w:t>
      </w:r>
      <w:r w:rsidRPr="005410ED">
        <w:rPr>
          <w:rFonts w:ascii="Myriad Pro Light" w:hAnsi="Myriad Pro Light" w:cs="Myriad Pro Light"/>
        </w:rPr>
        <w:t>electrónicamente</w:t>
      </w:r>
      <w:r w:rsidR="00573D58">
        <w:rPr>
          <w:rFonts w:ascii="Myriad Pro Light" w:hAnsi="Myriad Pro Light" w:cs="Myriad Pro Light"/>
        </w:rPr>
        <w:t xml:space="preserve"> </w:t>
      </w:r>
      <w:r w:rsidRPr="009660BE">
        <w:rPr>
          <w:rFonts w:ascii="Myriad Pro Light" w:hAnsi="Myriad Pro Light" w:cs="Myriad Pro Light"/>
        </w:rPr>
        <w:t>ante</w:t>
      </w:r>
      <w:r w:rsidR="00573D58" w:rsidRPr="009660BE">
        <w:rPr>
          <w:rFonts w:ascii="Myriad Pro Light" w:hAnsi="Myriad Pro Light" w:cs="Myriad Pro Light"/>
        </w:rPr>
        <w:t xml:space="preserve"> </w:t>
      </w:r>
      <w:r w:rsidRPr="009660BE">
        <w:rPr>
          <w:rFonts w:ascii="Myriad Pro Light" w:hAnsi="Myriad Pro Light" w:cs="Myriad Pro Light"/>
          <w:bCs/>
          <w:iCs/>
        </w:rPr>
        <w:t>esta</w:t>
      </w:r>
      <w:r w:rsidR="00573D58" w:rsidRPr="009660BE">
        <w:rPr>
          <w:rFonts w:ascii="Myriad Pro Light" w:hAnsi="Myriad Pro Light" w:cs="Myriad Pro Light"/>
          <w:bCs/>
          <w:iCs/>
        </w:rPr>
        <w:t xml:space="preserve"> </w:t>
      </w:r>
      <w:r w:rsidRPr="009660BE">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empleando</w:t>
      </w:r>
      <w:r w:rsidR="00573D58">
        <w:rPr>
          <w:rFonts w:ascii="Myriad Pro Light" w:hAnsi="Myriad Pro Light" w:cs="Myriad Pro Light"/>
        </w:rPr>
        <w:t xml:space="preserve"> </w:t>
      </w:r>
      <w:r w:rsidRPr="005410ED">
        <w:rPr>
          <w:rFonts w:ascii="Myriad Pro Light" w:hAnsi="Myriad Pro Light" w:cs="Myriad Pro Light"/>
        </w:rPr>
        <w:t>cualquier</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cuente</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registro</w:t>
      </w:r>
      <w:r w:rsidR="00573D58">
        <w:rPr>
          <w:rFonts w:ascii="Myriad Pro Light" w:hAnsi="Myriad Pro Light" w:cs="Myriad Pro Light"/>
        </w:rPr>
        <w:t xml:space="preserve"> </w:t>
      </w:r>
      <w:r w:rsidRPr="005410ED">
        <w:rPr>
          <w:rFonts w:ascii="Myriad Pro Light" w:hAnsi="Myriad Pro Light" w:cs="Myriad Pro Light"/>
        </w:rPr>
        <w:t>previo</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usuario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permita</w:t>
      </w:r>
      <w:r w:rsidR="00573D58">
        <w:rPr>
          <w:rFonts w:ascii="Myriad Pro Light" w:hAnsi="Myriad Pro Light" w:cs="Myriad Pro Light"/>
        </w:rPr>
        <w:t xml:space="preserve"> </w:t>
      </w:r>
      <w:r w:rsidRPr="005410ED">
        <w:rPr>
          <w:rFonts w:ascii="Myriad Pro Light" w:hAnsi="Myriad Pro Light" w:cs="Myriad Pro Light"/>
        </w:rPr>
        <w:t>garantizar</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identidad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w:t>
      </w:r>
      <w:r w:rsidR="00573D58">
        <w:rPr>
          <w:rFonts w:ascii="Myriad Pro Light" w:hAnsi="Myriad Pro Light" w:cs="Myriad Pro Light"/>
        </w:rPr>
        <w:t xml:space="preserve"> </w:t>
      </w:r>
      <w:r w:rsidRPr="005410ED">
        <w:rPr>
          <w:rFonts w:ascii="Myriad Pro Light" w:hAnsi="Myriad Pro Light" w:cs="Myriad Pro Light"/>
        </w:rPr>
        <w:t>suficiente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atención</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nivel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exigido</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actuación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trate,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términos</w:t>
      </w:r>
      <w:r w:rsidR="00573D58">
        <w:rPr>
          <w:rFonts w:ascii="Myriad Pro Light" w:hAnsi="Myriad Pro Light" w:cs="Myriad Pro Light"/>
        </w:rPr>
        <w:t xml:space="preserve"> </w:t>
      </w:r>
      <w:r w:rsidRPr="005410ED">
        <w:rPr>
          <w:rFonts w:ascii="Myriad Pro Light" w:hAnsi="Myriad Pro Light" w:cs="Myriad Pro Light"/>
        </w:rPr>
        <w:t>establecidos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legislación</w:t>
      </w:r>
      <w:r w:rsidR="00573D58">
        <w:rPr>
          <w:rFonts w:ascii="Myriad Pro Light" w:hAnsi="Myriad Pro Light" w:cs="Myriad Pro Light"/>
        </w:rPr>
        <w:t xml:space="preserve"> </w:t>
      </w:r>
      <w:r w:rsidRPr="005410ED">
        <w:rPr>
          <w:rFonts w:ascii="Myriad Pro Light" w:hAnsi="Myriad Pro Light" w:cs="Myriad Pro Light"/>
        </w:rPr>
        <w:t>aplicable</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particular,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Real</w:t>
      </w:r>
      <w:r w:rsidR="00573D58">
        <w:rPr>
          <w:rFonts w:ascii="Myriad Pro Light" w:hAnsi="Myriad Pro Light" w:cs="Myriad Pro Light"/>
        </w:rPr>
        <w:t xml:space="preserve"> </w:t>
      </w:r>
      <w:r w:rsidRPr="005410ED">
        <w:rPr>
          <w:rFonts w:ascii="Myriad Pro Light" w:hAnsi="Myriad Pro Light" w:cs="Myriad Pro Light"/>
        </w:rPr>
        <w:t>Decreto</w:t>
      </w:r>
      <w:r w:rsidR="00573D58">
        <w:rPr>
          <w:rFonts w:ascii="Myriad Pro Light" w:hAnsi="Myriad Pro Light" w:cs="Myriad Pro Light"/>
        </w:rPr>
        <w:t xml:space="preserve"> </w:t>
      </w:r>
      <w:r w:rsidRPr="005410ED">
        <w:rPr>
          <w:rFonts w:ascii="Myriad Pro Light" w:hAnsi="Myriad Pro Light" w:cs="Myriad Pro Light"/>
        </w:rPr>
        <w:t>3/2010,</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enero,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regula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Esquema</w:t>
      </w:r>
      <w:r w:rsidR="00573D58">
        <w:rPr>
          <w:rFonts w:ascii="Myriad Pro Light" w:hAnsi="Myriad Pro Light" w:cs="Myriad Pro Light"/>
        </w:rPr>
        <w:t xml:space="preserve"> </w:t>
      </w:r>
      <w:r w:rsidRPr="005410ED">
        <w:rPr>
          <w:rFonts w:ascii="Myriad Pro Light" w:hAnsi="Myriad Pro Light" w:cs="Myriad Pro Light"/>
        </w:rPr>
        <w:t>Nacional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ámbito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009660BE">
        <w:rPr>
          <w:rFonts w:ascii="Myriad Pro Light" w:hAnsi="Myriad Pro Light" w:cs="Myriad Pro Light"/>
        </w:rPr>
        <w:t>a</w:t>
      </w:r>
      <w:r w:rsidRPr="005410ED">
        <w:rPr>
          <w:rFonts w:ascii="Myriad Pro Light" w:hAnsi="Myriad Pro Light" w:cs="Myriad Pro Light"/>
        </w:rPr>
        <w:t>dministración</w:t>
      </w:r>
      <w:r w:rsidR="00573D58">
        <w:rPr>
          <w:rFonts w:ascii="Myriad Pro Light" w:hAnsi="Myriad Pro Light" w:cs="Myriad Pro Light"/>
        </w:rPr>
        <w:t xml:space="preserve"> </w:t>
      </w:r>
      <w:r w:rsidR="009660BE">
        <w:rPr>
          <w:rFonts w:ascii="Myriad Pro Light" w:hAnsi="Myriad Pro Light" w:cs="Myriad Pro Light"/>
        </w:rPr>
        <w:t>e</w:t>
      </w:r>
      <w:r w:rsidRPr="005410ED">
        <w:rPr>
          <w:rFonts w:ascii="Myriad Pro Light" w:hAnsi="Myriad Pro Light" w:cs="Myriad Pro Light"/>
        </w:rPr>
        <w:t>lectrónica.</w:t>
      </w:r>
      <w:r w:rsidR="00573D58">
        <w:rPr>
          <w:rFonts w:ascii="Myriad Pro Light" w:hAnsi="Myriad Pro Light" w:cs="Myriad Pro Light"/>
        </w:rPr>
        <w:t xml:space="preserve"> </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estos</w:t>
      </w:r>
      <w:r w:rsidR="00573D58">
        <w:rPr>
          <w:rFonts w:ascii="Myriad Pro Light" w:hAnsi="Myriad Pro Light" w:cs="Myriad Pro Light"/>
        </w:rPr>
        <w:t xml:space="preserve"> </w:t>
      </w:r>
      <w:r w:rsidRPr="005410ED">
        <w:rPr>
          <w:rFonts w:ascii="Myriad Pro Light" w:hAnsi="Myriad Pro Light" w:cs="Myriad Pro Light"/>
        </w:rPr>
        <w:t>efectos,</w:t>
      </w:r>
      <w:r w:rsidR="00573D58">
        <w:rPr>
          <w:rFonts w:ascii="Myriad Pro Light" w:hAnsi="Myriad Pro Light" w:cs="Myriad Pro Light"/>
        </w:rPr>
        <w:t xml:space="preserve"> </w:t>
      </w:r>
      <w:r w:rsidRPr="005410ED">
        <w:rPr>
          <w:rFonts w:ascii="Myriad Pro Light" w:hAnsi="Myriad Pro Light" w:cs="Myriad Pro Light"/>
        </w:rPr>
        <w:t>serán</w:t>
      </w:r>
      <w:r w:rsidR="00573D58">
        <w:rPr>
          <w:rFonts w:ascii="Myriad Pro Light" w:hAnsi="Myriad Pro Light" w:cs="Myriad Pro Light"/>
        </w:rPr>
        <w:t xml:space="preserve"> </w:t>
      </w:r>
      <w:r w:rsidRPr="005410ED">
        <w:rPr>
          <w:rFonts w:ascii="Myriad Pro Light" w:hAnsi="Myriad Pro Light" w:cs="Myriad Pro Light"/>
        </w:rPr>
        <w:t>admitidos</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aceptados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General</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Estado,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dispuesto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9.3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39/2015,</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octubre,</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Procedimiento</w:t>
      </w:r>
      <w:r w:rsidR="00573D58">
        <w:rPr>
          <w:rFonts w:ascii="Myriad Pro Light" w:hAnsi="Myriad Pro Light" w:cs="Myriad Pro Light"/>
        </w:rPr>
        <w:t xml:space="preserve"> </w:t>
      </w:r>
      <w:r w:rsidRPr="005410ED">
        <w:rPr>
          <w:rFonts w:ascii="Myriad Pro Light" w:hAnsi="Myriad Pro Light" w:cs="Myriad Pro Light"/>
        </w:rPr>
        <w:t>Administrativo</w:t>
      </w:r>
      <w:r w:rsidR="00573D58">
        <w:rPr>
          <w:rFonts w:ascii="Myriad Pro Light" w:hAnsi="Myriad Pro Light" w:cs="Myriad Pro Light"/>
        </w:rPr>
        <w:t xml:space="preserve"> </w:t>
      </w:r>
      <w:r w:rsidRPr="005410ED">
        <w:rPr>
          <w:rFonts w:ascii="Myriad Pro Light" w:hAnsi="Myriad Pro Light" w:cs="Myriad Pro Light"/>
        </w:rPr>
        <w:t>Común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Administraciones</w:t>
      </w:r>
      <w:r w:rsidR="00573D58">
        <w:rPr>
          <w:rFonts w:ascii="Myriad Pro Light" w:hAnsi="Myriad Pro Light" w:cs="Myriad Pro Light"/>
        </w:rPr>
        <w:t xml:space="preserve"> </w:t>
      </w:r>
      <w:r w:rsidR="009660BE">
        <w:rPr>
          <w:rFonts w:ascii="Myriad Pro Light" w:hAnsi="Myriad Pro Light" w:cs="Myriad Pro Light"/>
        </w:rPr>
        <w:t>p</w:t>
      </w:r>
      <w:r w:rsidRPr="005410ED">
        <w:rPr>
          <w:rFonts w:ascii="Myriad Pro Light" w:hAnsi="Myriad Pro Light" w:cs="Myriad Pro Light"/>
        </w:rPr>
        <w:t>úblicas,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mismas</w:t>
      </w:r>
      <w:r w:rsidR="00573D58">
        <w:rPr>
          <w:rFonts w:ascii="Myriad Pro Light" w:hAnsi="Myriad Pro Light" w:cs="Myriad Pro Light"/>
        </w:rPr>
        <w:t xml:space="preserve"> </w:t>
      </w:r>
      <w:r w:rsidRPr="005410ED">
        <w:rPr>
          <w:rFonts w:ascii="Myriad Pro Light" w:hAnsi="Myriad Pro Light" w:cs="Myriad Pro Light"/>
        </w:rPr>
        <w:t>condiciones</w:t>
      </w:r>
      <w:r w:rsidR="00573D58">
        <w:rPr>
          <w:rFonts w:ascii="Myriad Pro Light" w:hAnsi="Myriad Pro Light" w:cs="Myriad Pro Light"/>
        </w:rPr>
        <w:t xml:space="preserve"> </w:t>
      </w:r>
      <w:r w:rsidRPr="005410ED">
        <w:rPr>
          <w:rFonts w:ascii="Myriad Pro Light" w:hAnsi="Myriad Pro Light" w:cs="Myriad Pro Light"/>
        </w:rPr>
        <w:t>previstas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párrafo</w:t>
      </w:r>
      <w:r w:rsidR="00573D58">
        <w:rPr>
          <w:rFonts w:ascii="Myriad Pro Light" w:hAnsi="Myriad Pro Light" w:cs="Myriad Pro Light"/>
        </w:rPr>
        <w:t xml:space="preserve"> </w:t>
      </w:r>
      <w:r w:rsidRPr="005410ED">
        <w:rPr>
          <w:rFonts w:ascii="Myriad Pro Light" w:hAnsi="Myriad Pro Light" w:cs="Myriad Pro Light"/>
        </w:rPr>
        <w:t>anterior.</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cualquier</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gratuito</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cumplir</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normas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interoperabilidad</w:t>
      </w:r>
      <w:r w:rsidR="00573D58">
        <w:rPr>
          <w:rFonts w:ascii="Myriad Pro Light" w:hAnsi="Myriad Pro Light" w:cs="Myriad Pro Light"/>
        </w:rPr>
        <w:t xml:space="preserve"> </w:t>
      </w:r>
      <w:r w:rsidRPr="005410ED">
        <w:rPr>
          <w:rFonts w:ascii="Myriad Pro Light" w:hAnsi="Myriad Pro Light" w:cs="Myriad Pro Light"/>
        </w:rPr>
        <w:t>nacionales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Unión</w:t>
      </w:r>
      <w:r w:rsidR="00573D58">
        <w:rPr>
          <w:rFonts w:ascii="Myriad Pro Light" w:hAnsi="Myriad Pro Light" w:cs="Myriad Pro Light"/>
        </w:rPr>
        <w:t xml:space="preserve"> </w:t>
      </w:r>
      <w:r w:rsidRPr="005410ED">
        <w:rPr>
          <w:rFonts w:ascii="Myriad Pro Light" w:hAnsi="Myriad Pro Light" w:cs="Myriad Pro Light"/>
        </w:rPr>
        <w:t>Europea.</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4.</w:t>
      </w:r>
      <w:r w:rsidR="00573D58">
        <w:rPr>
          <w:rFonts w:ascii="Myriad Pro Light" w:hAnsi="Myriad Pro Light" w:cs="Myriad Pro Light"/>
        </w:rPr>
        <w:t xml:space="preserve"> </w:t>
      </w:r>
      <w:r w:rsidR="001C190D" w:rsidRPr="001C190D">
        <w:rPr>
          <w:rFonts w:ascii="Myriad Pro Light" w:hAnsi="Myriad Pro Light" w:cs="Myriad Pro Light"/>
          <w:b/>
          <w:bCs/>
          <w:i/>
          <w:iCs/>
        </w:rPr>
        <w:t xml:space="preserve">El/La </w:t>
      </w:r>
      <w:r w:rsidRPr="005410ED">
        <w:rPr>
          <w:rFonts w:ascii="Myriad Pro Light" w:hAnsi="Myriad Pro Light" w:cs="Myriad Pro Light"/>
          <w:b/>
          <w:bCs/>
          <w:i/>
          <w:iCs/>
        </w:rPr>
        <w:t>Ayuntamiento/Diputación</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expedir</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gestionar</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propio</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claves</w:t>
      </w:r>
      <w:r w:rsidR="00573D58">
        <w:rPr>
          <w:rFonts w:ascii="Myriad Pro Light" w:hAnsi="Myriad Pro Light" w:cs="Myriad Pro Light"/>
        </w:rPr>
        <w:t xml:space="preserve"> </w:t>
      </w:r>
      <w:r w:rsidRPr="005410ED">
        <w:rPr>
          <w:rFonts w:ascii="Myriad Pro Light" w:hAnsi="Myriad Pro Light" w:cs="Myriad Pro Light"/>
        </w:rPr>
        <w:t>concertadas,</w:t>
      </w:r>
      <w:r w:rsidR="00573D58">
        <w:rPr>
          <w:rFonts w:ascii="Myriad Pro Light" w:hAnsi="Myriad Pro Light" w:cs="Myriad Pro Light"/>
        </w:rPr>
        <w:t xml:space="preserve"> </w:t>
      </w:r>
      <w:r w:rsidRPr="005410ED">
        <w:rPr>
          <w:rFonts w:ascii="Myriad Pro Light" w:hAnsi="Myriad Pro Light" w:cs="Myriad Pro Light"/>
        </w:rPr>
        <w:t>mediante</w:t>
      </w:r>
      <w:r w:rsidR="00573D58">
        <w:rPr>
          <w:rFonts w:ascii="Myriad Pro Light" w:hAnsi="Myriad Pro Light" w:cs="Myriad Pro Light"/>
        </w:rPr>
        <w:t xml:space="preserve"> </w:t>
      </w:r>
      <w:r w:rsidRPr="005410ED">
        <w:rPr>
          <w:rFonts w:ascii="Myriad Pro Light" w:hAnsi="Myriad Pro Light" w:cs="Myriad Pro Light"/>
        </w:rPr>
        <w:t>Decreto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Alcaldía/</w:t>
      </w:r>
      <w:r w:rsidRPr="005410ED">
        <w:rPr>
          <w:rFonts w:ascii="Myriad Pro Light" w:hAnsi="Myriad Pro Light" w:cs="Myriad Pro Light"/>
          <w:b/>
          <w:bCs/>
          <w:i/>
          <w:iCs/>
        </w:rPr>
        <w:t>Presidencia</w:t>
      </w:r>
      <w:r w:rsidRPr="005410ED">
        <w:rPr>
          <w:rFonts w:ascii="Myriad Pro Light" w:hAnsi="Myriad Pro Light" w:cs="Myriad Pro Light"/>
        </w:rPr>
        <w:t>,</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regularán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términos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condiciones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debiendo</w:t>
      </w:r>
      <w:r w:rsidR="00573D58">
        <w:rPr>
          <w:rFonts w:ascii="Myriad Pro Light" w:hAnsi="Myriad Pro Light" w:cs="Myriad Pro Light"/>
        </w:rPr>
        <w:t xml:space="preserve"> </w:t>
      </w:r>
      <w:r w:rsidRPr="005410ED">
        <w:rPr>
          <w:rFonts w:ascii="Myriad Pro Light" w:hAnsi="Myriad Pro Light" w:cs="Myriad Pro Light"/>
        </w:rPr>
        <w:t>dar</w:t>
      </w:r>
      <w:r w:rsidR="00573D58">
        <w:rPr>
          <w:rFonts w:ascii="Myriad Pro Light" w:hAnsi="Myriad Pro Light" w:cs="Myriad Pro Light"/>
        </w:rPr>
        <w:t xml:space="preserve"> </w:t>
      </w:r>
      <w:r w:rsidRPr="005410ED">
        <w:rPr>
          <w:rFonts w:ascii="Myriad Pro Light" w:hAnsi="Myriad Pro Light" w:cs="Myriad Pro Light"/>
        </w:rPr>
        <w:t>cumplimiento,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función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nivel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garantice,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establecido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Real</w:t>
      </w:r>
      <w:r w:rsidR="00573D58">
        <w:rPr>
          <w:rFonts w:ascii="Myriad Pro Light" w:hAnsi="Myriad Pro Light" w:cs="Myriad Pro Light"/>
        </w:rPr>
        <w:t xml:space="preserve"> </w:t>
      </w:r>
      <w:r w:rsidRPr="005410ED">
        <w:rPr>
          <w:rFonts w:ascii="Myriad Pro Light" w:hAnsi="Myriad Pro Light" w:cs="Myriad Pro Light"/>
        </w:rPr>
        <w:t>Decreto</w:t>
      </w:r>
      <w:r w:rsidR="00573D58">
        <w:rPr>
          <w:rFonts w:ascii="Myriad Pro Light" w:hAnsi="Myriad Pro Light" w:cs="Myriad Pro Light"/>
        </w:rPr>
        <w:t xml:space="preserve"> </w:t>
      </w:r>
      <w:r w:rsidRPr="005410ED">
        <w:rPr>
          <w:rFonts w:ascii="Myriad Pro Light" w:hAnsi="Myriad Pro Light" w:cs="Myriad Pro Light"/>
        </w:rPr>
        <w:t>3/2010,</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enero,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regula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Esquema</w:t>
      </w:r>
      <w:r w:rsidR="00573D58">
        <w:rPr>
          <w:rFonts w:ascii="Myriad Pro Light" w:hAnsi="Myriad Pro Light" w:cs="Myriad Pro Light"/>
        </w:rPr>
        <w:t xml:space="preserve"> </w:t>
      </w:r>
      <w:r w:rsidRPr="005410ED">
        <w:rPr>
          <w:rFonts w:ascii="Myriad Pro Light" w:hAnsi="Myriad Pro Light" w:cs="Myriad Pro Light"/>
        </w:rPr>
        <w:t>Nacional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ámbito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009660BE">
        <w:rPr>
          <w:rFonts w:ascii="Myriad Pro Light" w:hAnsi="Myriad Pro Light" w:cs="Myriad Pro Light"/>
        </w:rPr>
        <w:t>A</w:t>
      </w:r>
      <w:r w:rsidRPr="005410ED">
        <w:rPr>
          <w:rFonts w:ascii="Myriad Pro Light" w:hAnsi="Myriad Pro Light" w:cs="Myriad Pro Light"/>
        </w:rPr>
        <w:t>dministración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Reglamento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Ejecución</w:t>
      </w:r>
      <w:r w:rsidR="00573D58">
        <w:rPr>
          <w:rFonts w:ascii="Myriad Pro Light" w:hAnsi="Myriad Pro Light" w:cs="Myriad Pro Light"/>
        </w:rPr>
        <w:t xml:space="preserve"> </w:t>
      </w:r>
      <w:r w:rsidRPr="005410ED">
        <w:rPr>
          <w:rFonts w:ascii="Myriad Pro Light" w:hAnsi="Myriad Pro Light" w:cs="Myriad Pro Light"/>
        </w:rPr>
        <w:t>(UE)</w:t>
      </w:r>
      <w:r w:rsidR="00573D58">
        <w:rPr>
          <w:rFonts w:ascii="Myriad Pro Light" w:hAnsi="Myriad Pro Light" w:cs="Myriad Pro Light"/>
        </w:rPr>
        <w:t xml:space="preserve"> </w:t>
      </w:r>
      <w:r w:rsidRPr="005410ED">
        <w:rPr>
          <w:rFonts w:ascii="Myriad Pro Light" w:hAnsi="Myriad Pro Light" w:cs="Myriad Pro Light"/>
        </w:rPr>
        <w:t>2015/1502</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Comisión,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septiembre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2015,</w:t>
      </w:r>
      <w:r w:rsidR="00573D58">
        <w:rPr>
          <w:rFonts w:ascii="Myriad Pro Light" w:hAnsi="Myriad Pro Light" w:cs="Myriad Pro Light"/>
        </w:rPr>
        <w:t xml:space="preserve"> </w:t>
      </w:r>
      <w:r w:rsidRPr="005410ED">
        <w:rPr>
          <w:rFonts w:ascii="Myriad Pro Light" w:hAnsi="Myriad Pro Light" w:cs="Myriad Pro Light"/>
        </w:rPr>
        <w:t>sobre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fijación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especificaciones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procedimientos</w:t>
      </w:r>
      <w:r w:rsidR="00573D58">
        <w:rPr>
          <w:rFonts w:ascii="Myriad Pro Light" w:hAnsi="Myriad Pro Light" w:cs="Myriad Pro Light"/>
        </w:rPr>
        <w:t xml:space="preserve"> </w:t>
      </w:r>
      <w:r w:rsidRPr="005410ED">
        <w:rPr>
          <w:rFonts w:ascii="Myriad Pro Light" w:hAnsi="Myriad Pro Light" w:cs="Myriad Pro Light"/>
        </w:rPr>
        <w:t>técnicos</w:t>
      </w:r>
      <w:r w:rsidR="00573D58">
        <w:rPr>
          <w:rFonts w:ascii="Myriad Pro Light" w:hAnsi="Myriad Pro Light" w:cs="Myriad Pro Light"/>
        </w:rPr>
        <w:t xml:space="preserve"> </w:t>
      </w:r>
      <w:r w:rsidRPr="005410ED">
        <w:rPr>
          <w:rFonts w:ascii="Myriad Pro Light" w:hAnsi="Myriad Pro Light" w:cs="Myriad Pro Light"/>
        </w:rPr>
        <w:t>mínimos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niveles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arreglo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dispuesto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apartado</w:t>
      </w:r>
      <w:r w:rsidR="00573D58">
        <w:rPr>
          <w:rFonts w:ascii="Myriad Pro Light" w:hAnsi="Myriad Pro Light" w:cs="Myriad Pro Light"/>
        </w:rPr>
        <w:t xml:space="preserve"> </w:t>
      </w: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Reglamento</w:t>
      </w:r>
      <w:r w:rsidR="00573D58">
        <w:rPr>
          <w:rFonts w:ascii="Myriad Pro Light" w:hAnsi="Myriad Pro Light" w:cs="Myriad Pro Light"/>
        </w:rPr>
        <w:t xml:space="preserve"> </w:t>
      </w:r>
      <w:r w:rsidRPr="005410ED">
        <w:rPr>
          <w:rFonts w:ascii="Myriad Pro Light" w:hAnsi="Myriad Pro Light" w:cs="Myriad Pro Light"/>
        </w:rPr>
        <w:t>(UE)</w:t>
      </w:r>
      <w:r w:rsidR="00573D58">
        <w:rPr>
          <w:rFonts w:ascii="Myriad Pro Light" w:hAnsi="Myriad Pro Light" w:cs="Myriad Pro Light"/>
        </w:rPr>
        <w:t xml:space="preserve"> </w:t>
      </w:r>
      <w:r w:rsidRPr="005410ED">
        <w:rPr>
          <w:rFonts w:ascii="Myriad Pro Light" w:hAnsi="Myriad Pro Light" w:cs="Myriad Pro Light"/>
        </w:rPr>
        <w:t>nº</w:t>
      </w:r>
      <w:r w:rsidR="00573D58">
        <w:rPr>
          <w:rFonts w:ascii="Myriad Pro Light" w:hAnsi="Myriad Pro Light" w:cs="Myriad Pro Light"/>
        </w:rPr>
        <w:t xml:space="preserve"> </w:t>
      </w:r>
      <w:r w:rsidRPr="005410ED">
        <w:rPr>
          <w:rFonts w:ascii="Myriad Pro Light" w:hAnsi="Myriad Pro Light" w:cs="Myriad Pro Light"/>
        </w:rPr>
        <w:t>910/2014</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Parlamento</w:t>
      </w:r>
      <w:r w:rsidR="00573D58">
        <w:rPr>
          <w:rFonts w:ascii="Myriad Pro Light" w:hAnsi="Myriad Pro Light" w:cs="Myriad Pro Light"/>
        </w:rPr>
        <w:t xml:space="preserve"> </w:t>
      </w:r>
      <w:r w:rsidRPr="005410ED">
        <w:rPr>
          <w:rFonts w:ascii="Myriad Pro Light" w:hAnsi="Myriad Pro Light" w:cs="Myriad Pro Light"/>
        </w:rPr>
        <w:t>Europeo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Consejo,</w:t>
      </w:r>
      <w:r w:rsidR="00573D58">
        <w:rPr>
          <w:rFonts w:ascii="Myriad Pro Light" w:hAnsi="Myriad Pro Light" w:cs="Myriad Pro Light"/>
        </w:rPr>
        <w:t xml:space="preserve"> </w:t>
      </w:r>
      <w:r w:rsidRPr="005410ED">
        <w:rPr>
          <w:rFonts w:ascii="Myriad Pro Light" w:hAnsi="Myriad Pro Light" w:cs="Myriad Pro Light"/>
        </w:rPr>
        <w:t>relativo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confianza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transacciones</w:t>
      </w:r>
      <w:r w:rsidR="00573D58">
        <w:rPr>
          <w:rFonts w:ascii="Myriad Pro Light" w:hAnsi="Myriad Pro Light" w:cs="Myriad Pro Light"/>
        </w:rPr>
        <w:t xml:space="preserve"> </w:t>
      </w:r>
      <w:r w:rsidRPr="005410ED">
        <w:rPr>
          <w:rFonts w:ascii="Myriad Pro Light" w:hAnsi="Myriad Pro Light" w:cs="Myriad Pro Light"/>
        </w:rPr>
        <w:t>electrónicas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mercado</w:t>
      </w:r>
      <w:r w:rsidR="00573D58">
        <w:rPr>
          <w:rFonts w:ascii="Myriad Pro Light" w:hAnsi="Myriad Pro Light" w:cs="Myriad Pro Light"/>
        </w:rPr>
        <w:t xml:space="preserve"> </w:t>
      </w:r>
      <w:r w:rsidRPr="005410ED">
        <w:rPr>
          <w:rFonts w:ascii="Myriad Pro Light" w:hAnsi="Myriad Pro Light" w:cs="Myriad Pro Light"/>
        </w:rPr>
        <w:t>interior.</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5.</w:t>
      </w:r>
      <w:r w:rsidR="00573D58">
        <w:rPr>
          <w:rFonts w:ascii="Myriad Pro Light" w:hAnsi="Myriad Pro Light" w:cs="Myriad Pro Light"/>
        </w:rPr>
        <w:t xml:space="preserve"> </w:t>
      </w:r>
      <w:r w:rsidR="001C190D" w:rsidRPr="001C190D">
        <w:rPr>
          <w:rFonts w:ascii="Myriad Pro Light" w:hAnsi="Myriad Pro Light" w:cs="Myriad Pro Light"/>
          <w:b/>
          <w:bCs/>
          <w:i/>
          <w:iCs/>
        </w:rPr>
        <w:t xml:space="preserve">El/La </w:t>
      </w:r>
      <w:r w:rsidRPr="005410ED">
        <w:rPr>
          <w:rFonts w:ascii="Myriad Pro Light" w:hAnsi="Myriad Pro Light" w:cs="Myriad Pro Light"/>
          <w:b/>
          <w:bCs/>
          <w:i/>
          <w:iCs/>
        </w:rPr>
        <w:t>Ayuntamiento/Diputación</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dar</w:t>
      </w:r>
      <w:r w:rsidR="00573D58">
        <w:rPr>
          <w:rFonts w:ascii="Myriad Pro Light" w:hAnsi="Myriad Pro Light" w:cs="Myriad Pro Light"/>
        </w:rPr>
        <w:t xml:space="preserve"> </w:t>
      </w:r>
      <w:r w:rsidR="001C190D">
        <w:rPr>
          <w:rFonts w:ascii="Myriad Pro Light" w:hAnsi="Myriad Pro Light" w:cs="Myriad Pro Light"/>
        </w:rPr>
        <w:t>publicidad</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001C190D">
        <w:rPr>
          <w:rFonts w:ascii="Myriad Pro Light" w:hAnsi="Myriad Pro Light" w:cs="Myriad Pro Light"/>
        </w:rPr>
        <w:t>su sede electrónica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admitidos.</w:t>
      </w:r>
    </w:p>
    <w:p w:rsidR="00D63256" w:rsidRPr="005410ED" w:rsidRDefault="00D63256" w:rsidP="00BE6084">
      <w:pPr>
        <w:jc w:val="both"/>
        <w:rPr>
          <w:rFonts w:ascii="Myriad Pro Light" w:hAnsi="Myriad Pro Light" w:cs="Myriad Pro Light"/>
        </w:rPr>
      </w:pPr>
    </w:p>
    <w:p w:rsidR="00D63256" w:rsidRPr="00934D30" w:rsidRDefault="00D63256" w:rsidP="00BE6084">
      <w:pPr>
        <w:pStyle w:val="Ttulo2"/>
        <w:spacing w:before="0"/>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35.</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Reglas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generales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relativas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firma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sello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electrónico.</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resulte</w:t>
      </w:r>
      <w:r w:rsidR="00573D58">
        <w:rPr>
          <w:rFonts w:ascii="Myriad Pro Light" w:hAnsi="Myriad Pro Light" w:cs="Myriad Pro Light"/>
        </w:rPr>
        <w:t xml:space="preserve"> </w:t>
      </w:r>
      <w:r w:rsidRPr="005410ED">
        <w:rPr>
          <w:rFonts w:ascii="Myriad Pro Light" w:hAnsi="Myriad Pro Light" w:cs="Myriad Pro Light"/>
        </w:rPr>
        <w:t>legalmente</w:t>
      </w:r>
      <w:r w:rsidR="00573D58">
        <w:rPr>
          <w:rFonts w:ascii="Myriad Pro Light" w:hAnsi="Myriad Pro Light" w:cs="Myriad Pro Light"/>
        </w:rPr>
        <w:t xml:space="preserve"> </w:t>
      </w:r>
      <w:r w:rsidRPr="005410ED">
        <w:rPr>
          <w:rFonts w:ascii="Myriad Pro Light" w:hAnsi="Myriad Pro Light" w:cs="Myriad Pro Light"/>
        </w:rPr>
        <w:t>exigible,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interesados</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firmar</w:t>
      </w:r>
      <w:r w:rsidR="00573D58">
        <w:rPr>
          <w:rFonts w:ascii="Myriad Pro Light" w:hAnsi="Myriad Pro Light" w:cs="Myriad Pro Light"/>
        </w:rPr>
        <w:t xml:space="preserve"> </w:t>
      </w:r>
      <w:r w:rsidRPr="005410ED">
        <w:rPr>
          <w:rFonts w:ascii="Myriad Pro Light" w:hAnsi="Myriad Pro Light" w:cs="Myriad Pro Light"/>
        </w:rPr>
        <w:t>electrónicamente</w:t>
      </w:r>
      <w:r w:rsidR="00573D58">
        <w:rPr>
          <w:rFonts w:ascii="Myriad Pro Light" w:hAnsi="Myriad Pro Light" w:cs="Myriad Pro Light"/>
        </w:rPr>
        <w:t xml:space="preserve"> </w:t>
      </w:r>
      <w:r w:rsidRPr="005410ED">
        <w:rPr>
          <w:rFonts w:ascii="Myriad Pro Light" w:hAnsi="Myriad Pro Light" w:cs="Myriad Pro Light"/>
        </w:rPr>
        <w:t>empleando</w:t>
      </w:r>
      <w:r w:rsidR="00573D58">
        <w:rPr>
          <w:rFonts w:ascii="Myriad Pro Light" w:hAnsi="Myriad Pro Light" w:cs="Myriad Pro Light"/>
        </w:rPr>
        <w:t xml:space="preserve"> </w:t>
      </w:r>
      <w:r w:rsidRPr="005410ED">
        <w:rPr>
          <w:rFonts w:ascii="Myriad Pro Light" w:hAnsi="Myriad Pro Light" w:cs="Myriad Pro Light"/>
        </w:rPr>
        <w:t>cualquier</w:t>
      </w:r>
      <w:r w:rsidR="00573D58">
        <w:rPr>
          <w:rFonts w:ascii="Myriad Pro Light" w:hAnsi="Myriad Pro Light" w:cs="Myriad Pro Light"/>
        </w:rPr>
        <w:t xml:space="preserve"> </w:t>
      </w:r>
      <w:r w:rsidRPr="005410ED">
        <w:rPr>
          <w:rFonts w:ascii="Myriad Pro Light" w:hAnsi="Myriad Pro Light" w:cs="Myriad Pro Light"/>
        </w:rPr>
        <w:t>medio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cualquier</w:t>
      </w:r>
      <w:r w:rsidR="00573D58">
        <w:rPr>
          <w:rFonts w:ascii="Myriad Pro Light" w:hAnsi="Myriad Pro Light" w:cs="Myriad Pro Light"/>
        </w:rPr>
        <w:t xml:space="preserve"> </w:t>
      </w:r>
      <w:r w:rsidRPr="005410ED">
        <w:rPr>
          <w:rFonts w:ascii="Myriad Pro Light" w:hAnsi="Myriad Pro Light" w:cs="Myriad Pro Light"/>
        </w:rPr>
        <w:t>medio</w:t>
      </w:r>
      <w:r w:rsidR="00573D58">
        <w:rPr>
          <w:rFonts w:ascii="Myriad Pro Light" w:hAnsi="Myriad Pro Light" w:cs="Myriad Pro Light"/>
        </w:rPr>
        <w:t xml:space="preserve"> </w:t>
      </w:r>
      <w:r w:rsidRPr="005410ED">
        <w:rPr>
          <w:rFonts w:ascii="Myriad Pro Light" w:hAnsi="Myriad Pro Light" w:cs="Myriad Pro Light"/>
        </w:rPr>
        <w:t>previsto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legislación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confianza,</w:t>
      </w:r>
      <w:r w:rsidR="00573D58">
        <w:rPr>
          <w:rFonts w:ascii="Myriad Pro Light" w:hAnsi="Myriad Pro Light" w:cs="Myriad Pro Light"/>
        </w:rPr>
        <w:t xml:space="preserve"> </w:t>
      </w:r>
      <w:r w:rsidRPr="005410ED">
        <w:rPr>
          <w:rFonts w:ascii="Myriad Pro Light" w:hAnsi="Myriad Pro Light" w:cs="Myriad Pro Light"/>
        </w:rPr>
        <w:t>siempre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mismo</w:t>
      </w:r>
      <w:r w:rsidR="00573D58">
        <w:rPr>
          <w:rFonts w:ascii="Myriad Pro Light" w:hAnsi="Myriad Pro Light" w:cs="Myriad Pro Light"/>
        </w:rPr>
        <w:t xml:space="preserve"> </w:t>
      </w:r>
      <w:r w:rsidRPr="005410ED">
        <w:rPr>
          <w:rFonts w:ascii="Myriad Pro Light" w:hAnsi="Myriad Pro Light" w:cs="Myriad Pro Light"/>
        </w:rPr>
        <w:t>permita</w:t>
      </w:r>
      <w:r w:rsidR="00573D58">
        <w:rPr>
          <w:rFonts w:ascii="Myriad Pro Light" w:hAnsi="Myriad Pro Light" w:cs="Myriad Pro Light"/>
        </w:rPr>
        <w:t xml:space="preserve"> </w:t>
      </w:r>
      <w:r w:rsidRPr="005410ED">
        <w:rPr>
          <w:rFonts w:ascii="Myriad Pro Light" w:hAnsi="Myriad Pro Light" w:cs="Myriad Pro Light"/>
        </w:rPr>
        <w:t>acreditar</w:t>
      </w:r>
      <w:r w:rsidR="00573D58">
        <w:rPr>
          <w:rFonts w:ascii="Myriad Pro Light" w:hAnsi="Myriad Pro Light" w:cs="Myriad Pro Light"/>
        </w:rPr>
        <w:t xml:space="preserve"> </w:t>
      </w:r>
      <w:r w:rsidRPr="005410ED">
        <w:rPr>
          <w:rFonts w:ascii="Myriad Pro Light" w:hAnsi="Myriad Pro Light" w:cs="Myriad Pro Light"/>
        </w:rPr>
        <w:t>electrónicamente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autenticidad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voluntad</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consentimiento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w:t>
      </w:r>
      <w:r w:rsidR="00573D58">
        <w:rPr>
          <w:rFonts w:ascii="Myriad Pro Light" w:hAnsi="Myriad Pro Light" w:cs="Myriad Pro Light"/>
        </w:rPr>
        <w:t xml:space="preserve"> </w:t>
      </w:r>
      <w:r w:rsidRPr="005410ED">
        <w:rPr>
          <w:rFonts w:ascii="Myriad Pro Light" w:hAnsi="Myriad Pro Light" w:cs="Myriad Pro Light"/>
        </w:rPr>
        <w:t>suficiente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atención</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nivel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exigido</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actuación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trate,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términos</w:t>
      </w:r>
      <w:r w:rsidR="00573D58">
        <w:rPr>
          <w:rFonts w:ascii="Myriad Pro Light" w:hAnsi="Myriad Pro Light" w:cs="Myriad Pro Light"/>
        </w:rPr>
        <w:t xml:space="preserve"> </w:t>
      </w:r>
      <w:r w:rsidRPr="005410ED">
        <w:rPr>
          <w:rFonts w:ascii="Myriad Pro Light" w:hAnsi="Myriad Pro Light" w:cs="Myriad Pro Light"/>
        </w:rPr>
        <w:t>establecidos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legislación</w:t>
      </w:r>
      <w:r w:rsidR="00573D58">
        <w:rPr>
          <w:rFonts w:ascii="Myriad Pro Light" w:hAnsi="Myriad Pro Light" w:cs="Myriad Pro Light"/>
        </w:rPr>
        <w:t xml:space="preserve"> </w:t>
      </w:r>
      <w:r w:rsidRPr="005410ED">
        <w:rPr>
          <w:rFonts w:ascii="Myriad Pro Light" w:hAnsi="Myriad Pro Light" w:cs="Myriad Pro Light"/>
        </w:rPr>
        <w:t>aplicable</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particular,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Real</w:t>
      </w:r>
      <w:r w:rsidR="00573D58">
        <w:rPr>
          <w:rFonts w:ascii="Myriad Pro Light" w:hAnsi="Myriad Pro Light" w:cs="Myriad Pro Light"/>
        </w:rPr>
        <w:t xml:space="preserve"> </w:t>
      </w:r>
      <w:r w:rsidRPr="005410ED">
        <w:rPr>
          <w:rFonts w:ascii="Myriad Pro Light" w:hAnsi="Myriad Pro Light" w:cs="Myriad Pro Light"/>
        </w:rPr>
        <w:t>Decreto</w:t>
      </w:r>
      <w:r w:rsidR="00573D58">
        <w:rPr>
          <w:rFonts w:ascii="Myriad Pro Light" w:hAnsi="Myriad Pro Light" w:cs="Myriad Pro Light"/>
        </w:rPr>
        <w:t xml:space="preserve"> </w:t>
      </w:r>
      <w:r w:rsidRPr="005410ED">
        <w:rPr>
          <w:rFonts w:ascii="Myriad Pro Light" w:hAnsi="Myriad Pro Light" w:cs="Myriad Pro Light"/>
        </w:rPr>
        <w:t>3/2010,</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enero,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regula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Esquema</w:t>
      </w:r>
      <w:r w:rsidR="00573D58">
        <w:rPr>
          <w:rFonts w:ascii="Myriad Pro Light" w:hAnsi="Myriad Pro Light" w:cs="Myriad Pro Light"/>
        </w:rPr>
        <w:t xml:space="preserve"> </w:t>
      </w:r>
      <w:r w:rsidRPr="005410ED">
        <w:rPr>
          <w:rFonts w:ascii="Myriad Pro Light" w:hAnsi="Myriad Pro Light" w:cs="Myriad Pro Light"/>
        </w:rPr>
        <w:t>Nacional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ámbito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Electrónica.</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cualquier</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confianza</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gratuito</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cumplir</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normas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interoperabilidad</w:t>
      </w:r>
      <w:r w:rsidR="00573D58">
        <w:rPr>
          <w:rFonts w:ascii="Myriad Pro Light" w:hAnsi="Myriad Pro Light" w:cs="Myriad Pro Light"/>
        </w:rPr>
        <w:t xml:space="preserve"> </w:t>
      </w:r>
      <w:r w:rsidRPr="005410ED">
        <w:rPr>
          <w:rFonts w:ascii="Myriad Pro Light" w:hAnsi="Myriad Pro Light" w:cs="Myriad Pro Light"/>
        </w:rPr>
        <w:t>nacionales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Unión</w:t>
      </w:r>
      <w:r w:rsidR="00573D58">
        <w:rPr>
          <w:rFonts w:ascii="Myriad Pro Light" w:hAnsi="Myriad Pro Light" w:cs="Myriad Pro Light"/>
        </w:rPr>
        <w:t xml:space="preserve"> </w:t>
      </w:r>
      <w:r w:rsidRPr="005410ED">
        <w:rPr>
          <w:rFonts w:ascii="Myriad Pro Light" w:hAnsi="Myriad Pro Light" w:cs="Myriad Pro Light"/>
        </w:rPr>
        <w:t>Europea.</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aplicación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normas</w:t>
      </w:r>
      <w:r w:rsidR="00573D58">
        <w:rPr>
          <w:rFonts w:ascii="Myriad Pro Light" w:hAnsi="Myriad Pro Light" w:cs="Myriad Pro Light"/>
        </w:rPr>
        <w:t xml:space="preserve"> </w:t>
      </w:r>
      <w:r w:rsidRPr="005410ED">
        <w:rPr>
          <w:rFonts w:ascii="Myriad Pro Light" w:hAnsi="Myriad Pro Light" w:cs="Myriad Pro Light"/>
        </w:rPr>
        <w:t>contenidas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Real</w:t>
      </w:r>
      <w:r w:rsidR="00573D58">
        <w:rPr>
          <w:rFonts w:ascii="Myriad Pro Light" w:hAnsi="Myriad Pro Light" w:cs="Myriad Pro Light"/>
        </w:rPr>
        <w:t xml:space="preserve"> </w:t>
      </w:r>
      <w:r w:rsidRPr="005410ED">
        <w:rPr>
          <w:rFonts w:ascii="Myriad Pro Light" w:hAnsi="Myriad Pro Light" w:cs="Myriad Pro Light"/>
        </w:rPr>
        <w:t>Decreto</w:t>
      </w:r>
      <w:r w:rsidR="00573D58">
        <w:rPr>
          <w:rFonts w:ascii="Myriad Pro Light" w:hAnsi="Myriad Pro Light" w:cs="Myriad Pro Light"/>
        </w:rPr>
        <w:t xml:space="preserve"> </w:t>
      </w:r>
      <w:r w:rsidRPr="005410ED">
        <w:rPr>
          <w:rFonts w:ascii="Myriad Pro Light" w:hAnsi="Myriad Pro Light" w:cs="Myriad Pro Light"/>
        </w:rPr>
        <w:t>3/2010,</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enero,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regula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Esquema</w:t>
      </w:r>
      <w:r w:rsidR="00573D58">
        <w:rPr>
          <w:rFonts w:ascii="Myriad Pro Light" w:hAnsi="Myriad Pro Light" w:cs="Myriad Pro Light"/>
        </w:rPr>
        <w:t xml:space="preserve"> </w:t>
      </w:r>
      <w:r w:rsidRPr="005410ED">
        <w:rPr>
          <w:rFonts w:ascii="Myriad Pro Light" w:hAnsi="Myriad Pro Light" w:cs="Myriad Pro Light"/>
        </w:rPr>
        <w:t>Nacional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ámbito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deba</w:t>
      </w:r>
      <w:r w:rsidR="00573D58">
        <w:rPr>
          <w:rFonts w:ascii="Myriad Pro Light" w:hAnsi="Myriad Pro Light" w:cs="Myriad Pro Light"/>
        </w:rPr>
        <w:t xml:space="preserve"> </w:t>
      </w:r>
      <w:r w:rsidRPr="005410ED">
        <w:rPr>
          <w:rFonts w:ascii="Myriad Pro Light" w:hAnsi="Myriad Pro Light" w:cs="Myriad Pro Light"/>
        </w:rPr>
        <w:t>exigir</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interesado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avanzado,</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avanzado</w:t>
      </w:r>
      <w:r w:rsidR="00573D58">
        <w:rPr>
          <w:rFonts w:ascii="Myriad Pro Light" w:hAnsi="Myriad Pro Light" w:cs="Myriad Pro Light"/>
        </w:rPr>
        <w:t xml:space="preserve"> </w:t>
      </w:r>
      <w:r w:rsidRPr="005410ED">
        <w:rPr>
          <w:rFonts w:ascii="Myriad Pro Light" w:hAnsi="Myriad Pro Light" w:cs="Myriad Pro Light"/>
        </w:rPr>
        <w:t>basado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certificado</w:t>
      </w:r>
      <w:r w:rsidR="00573D58">
        <w:rPr>
          <w:rFonts w:ascii="Myriad Pro Light" w:hAnsi="Myriad Pro Light" w:cs="Myriad Pro Light"/>
        </w:rPr>
        <w:t xml:space="preserve"> </w:t>
      </w:r>
      <w:r w:rsidRPr="005410ED">
        <w:rPr>
          <w:rFonts w:ascii="Myriad Pro Light" w:hAnsi="Myriad Pro Light" w:cs="Myriad Pro Light"/>
        </w:rPr>
        <w:t>cualificado,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cualificado,</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emplear</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función.</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4.</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este</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tratarse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actuación</w:t>
      </w:r>
      <w:r w:rsidR="00573D58">
        <w:rPr>
          <w:rFonts w:ascii="Myriad Pro Light" w:hAnsi="Myriad Pro Light" w:cs="Myriad Pro Light"/>
        </w:rPr>
        <w:t xml:space="preserve"> </w:t>
      </w:r>
      <w:r w:rsidRPr="005410ED">
        <w:rPr>
          <w:rFonts w:ascii="Myriad Pro Light" w:hAnsi="Myriad Pro Light" w:cs="Myriad Pro Light"/>
        </w:rPr>
        <w:t>transfronteriza,</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admitirá</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interesados</w:t>
      </w:r>
      <w:r w:rsidR="00573D58">
        <w:rPr>
          <w:rFonts w:ascii="Myriad Pro Light" w:hAnsi="Myriad Pro Light" w:cs="Myriad Pro Light"/>
        </w:rPr>
        <w:t xml:space="preserve"> </w:t>
      </w:r>
      <w:r w:rsidRPr="005410ED">
        <w:rPr>
          <w:rFonts w:ascii="Myriad Pro Light" w:hAnsi="Myriad Pro Light" w:cs="Myriad Pro Light"/>
        </w:rPr>
        <w:t>establecidos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restantes</w:t>
      </w:r>
      <w:r w:rsidR="00573D58">
        <w:rPr>
          <w:rFonts w:ascii="Myriad Pro Light" w:hAnsi="Myriad Pro Light" w:cs="Myriad Pro Light"/>
        </w:rPr>
        <w:t xml:space="preserve"> </w:t>
      </w:r>
      <w:r w:rsidRPr="005410ED">
        <w:rPr>
          <w:rFonts w:ascii="Myriad Pro Light" w:hAnsi="Myriad Pro Light" w:cs="Myriad Pro Light"/>
        </w:rPr>
        <w:t>Estados</w:t>
      </w:r>
      <w:r w:rsidR="00573D58">
        <w:rPr>
          <w:rFonts w:ascii="Myriad Pro Light" w:hAnsi="Myriad Pro Light" w:cs="Myriad Pro Light"/>
        </w:rPr>
        <w:t xml:space="preserve"> </w:t>
      </w:r>
      <w:r w:rsidRPr="005410ED">
        <w:rPr>
          <w:rFonts w:ascii="Myriad Pro Light" w:hAnsi="Myriad Pro Light" w:cs="Myriad Pro Light"/>
        </w:rPr>
        <w:t>miembro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Unión</w:t>
      </w:r>
      <w:r w:rsidR="00573D58">
        <w:rPr>
          <w:rFonts w:ascii="Myriad Pro Light" w:hAnsi="Myriad Pro Light" w:cs="Myriad Pro Light"/>
        </w:rPr>
        <w:t xml:space="preserve"> </w:t>
      </w:r>
      <w:r w:rsidRPr="005410ED">
        <w:rPr>
          <w:rFonts w:ascii="Myriad Pro Light" w:hAnsi="Myriad Pro Light" w:cs="Myriad Pro Light"/>
        </w:rPr>
        <w:t>Europea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avanzado,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avanzado</w:t>
      </w:r>
      <w:r w:rsidR="00573D58">
        <w:rPr>
          <w:rFonts w:ascii="Myriad Pro Light" w:hAnsi="Myriad Pro Light" w:cs="Myriad Pro Light"/>
        </w:rPr>
        <w:t xml:space="preserve"> </w:t>
      </w:r>
      <w:r w:rsidRPr="005410ED">
        <w:rPr>
          <w:rFonts w:ascii="Myriad Pro Light" w:hAnsi="Myriad Pro Light" w:cs="Myriad Pro Light"/>
        </w:rPr>
        <w:t>basado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certificado</w:t>
      </w:r>
      <w:r w:rsidR="00573D58">
        <w:rPr>
          <w:rFonts w:ascii="Myriad Pro Light" w:hAnsi="Myriad Pro Light" w:cs="Myriad Pro Light"/>
        </w:rPr>
        <w:t xml:space="preserve"> </w:t>
      </w:r>
      <w:r w:rsidRPr="005410ED">
        <w:rPr>
          <w:rFonts w:ascii="Myriad Pro Light" w:hAnsi="Myriad Pro Light" w:cs="Myriad Pro Light"/>
        </w:rPr>
        <w:t>cualificado,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cualificado,</w:t>
      </w:r>
      <w:r w:rsidR="00573D58">
        <w:rPr>
          <w:rFonts w:ascii="Myriad Pro Light" w:hAnsi="Myriad Pro Light" w:cs="Myriad Pro Light"/>
        </w:rPr>
        <w:t xml:space="preserve"> </w:t>
      </w:r>
      <w:r w:rsidRPr="005410ED">
        <w:rPr>
          <w:rFonts w:ascii="Myriad Pro Light" w:hAnsi="Myriad Pro Light" w:cs="Myriad Pro Light"/>
        </w:rPr>
        <w:t>exclusivamente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formatos</w:t>
      </w:r>
      <w:r w:rsidR="00573D58">
        <w:rPr>
          <w:rFonts w:ascii="Myriad Pro Light" w:hAnsi="Myriad Pro Light" w:cs="Myriad Pro Light"/>
        </w:rPr>
        <w:t xml:space="preserve"> </w:t>
      </w:r>
      <w:r w:rsidRPr="005410ED">
        <w:rPr>
          <w:rFonts w:ascii="Myriad Pro Light" w:hAnsi="Myriad Pro Light" w:cs="Myriad Pro Light"/>
        </w:rPr>
        <w:t>definidos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Decisión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Ejecución</w:t>
      </w:r>
      <w:r w:rsidR="00573D58">
        <w:rPr>
          <w:rFonts w:ascii="Myriad Pro Light" w:hAnsi="Myriad Pro Light" w:cs="Myriad Pro Light"/>
        </w:rPr>
        <w:t xml:space="preserve"> </w:t>
      </w:r>
      <w:r w:rsidRPr="005410ED">
        <w:rPr>
          <w:rFonts w:ascii="Myriad Pro Light" w:hAnsi="Myriad Pro Light" w:cs="Myriad Pro Light"/>
        </w:rPr>
        <w:t>(UE)</w:t>
      </w:r>
      <w:r w:rsidR="00573D58">
        <w:rPr>
          <w:rFonts w:ascii="Myriad Pro Light" w:hAnsi="Myriad Pro Light" w:cs="Myriad Pro Light"/>
        </w:rPr>
        <w:t xml:space="preserve"> </w:t>
      </w:r>
      <w:r w:rsidRPr="005410ED">
        <w:rPr>
          <w:rFonts w:ascii="Myriad Pro Light" w:hAnsi="Myriad Pro Light" w:cs="Myriad Pro Light"/>
        </w:rPr>
        <w:t>2015/1506</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Comisión,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septiembre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2015,</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establecen</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especificaciones</w:t>
      </w:r>
      <w:r w:rsidR="00573D58">
        <w:rPr>
          <w:rFonts w:ascii="Myriad Pro Light" w:hAnsi="Myriad Pro Light" w:cs="Myriad Pro Light"/>
        </w:rPr>
        <w:t xml:space="preserve"> </w:t>
      </w:r>
      <w:r w:rsidRPr="005410ED">
        <w:rPr>
          <w:rFonts w:ascii="Myriad Pro Light" w:hAnsi="Myriad Pro Light" w:cs="Myriad Pro Light"/>
        </w:rPr>
        <w:t>relativas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formatos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firmas</w:t>
      </w:r>
      <w:r w:rsidR="00573D58">
        <w:rPr>
          <w:rFonts w:ascii="Myriad Pro Light" w:hAnsi="Myriad Pro Light" w:cs="Myriad Pro Light"/>
        </w:rPr>
        <w:t xml:space="preserve"> </w:t>
      </w:r>
      <w:r w:rsidRPr="005410ED">
        <w:rPr>
          <w:rFonts w:ascii="Myriad Pro Light" w:hAnsi="Myriad Pro Light" w:cs="Myriad Pro Light"/>
        </w:rPr>
        <w:t>electrónicas</w:t>
      </w:r>
      <w:r w:rsidR="00573D58">
        <w:rPr>
          <w:rFonts w:ascii="Myriad Pro Light" w:hAnsi="Myriad Pro Light" w:cs="Myriad Pro Light"/>
        </w:rPr>
        <w:t xml:space="preserve"> </w:t>
      </w:r>
      <w:r w:rsidRPr="005410ED">
        <w:rPr>
          <w:rFonts w:ascii="Myriad Pro Light" w:hAnsi="Myriad Pro Light" w:cs="Myriad Pro Light"/>
        </w:rPr>
        <w:t>avanzadas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sellos</w:t>
      </w:r>
      <w:r w:rsidR="00573D58">
        <w:rPr>
          <w:rFonts w:ascii="Myriad Pro Light" w:hAnsi="Myriad Pro Light" w:cs="Myriad Pro Light"/>
        </w:rPr>
        <w:t xml:space="preserve"> </w:t>
      </w:r>
      <w:r w:rsidRPr="005410ED">
        <w:rPr>
          <w:rFonts w:ascii="Myriad Pro Light" w:hAnsi="Myriad Pro Light" w:cs="Myriad Pro Light"/>
        </w:rPr>
        <w:t>avanzados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deben</w:t>
      </w:r>
      <w:r w:rsidR="00573D58">
        <w:rPr>
          <w:rFonts w:ascii="Myriad Pro Light" w:hAnsi="Myriad Pro Light" w:cs="Myriad Pro Light"/>
        </w:rPr>
        <w:t xml:space="preserve"> </w:t>
      </w:r>
      <w:r w:rsidRPr="005410ED">
        <w:rPr>
          <w:rFonts w:ascii="Myriad Pro Light" w:hAnsi="Myriad Pro Light" w:cs="Myriad Pro Light"/>
        </w:rPr>
        <w:t>reconocer</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organismos</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sector</w:t>
      </w:r>
      <w:r w:rsidR="00573D58">
        <w:rPr>
          <w:rFonts w:ascii="Myriad Pro Light" w:hAnsi="Myriad Pro Light" w:cs="Myriad Pro Light"/>
        </w:rPr>
        <w:t xml:space="preserve"> </w:t>
      </w:r>
      <w:r w:rsidRPr="005410ED">
        <w:rPr>
          <w:rFonts w:ascii="Myriad Pro Light" w:hAnsi="Myriad Pro Light" w:cs="Myriad Pro Light"/>
        </w:rPr>
        <w:t>público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lastRenderedPageBreak/>
        <w:t>conformidad</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artículos</w:t>
      </w:r>
      <w:r w:rsidR="00573D58">
        <w:rPr>
          <w:rFonts w:ascii="Myriad Pro Light" w:hAnsi="Myriad Pro Light" w:cs="Myriad Pro Light"/>
        </w:rPr>
        <w:t xml:space="preserve"> </w:t>
      </w:r>
      <w:r w:rsidRPr="005410ED">
        <w:rPr>
          <w:rFonts w:ascii="Myriad Pro Light" w:hAnsi="Myriad Pro Light" w:cs="Myriad Pro Light"/>
        </w:rPr>
        <w:t>27,</w:t>
      </w:r>
      <w:r w:rsidR="00573D58">
        <w:rPr>
          <w:rFonts w:ascii="Myriad Pro Light" w:hAnsi="Myriad Pro Light" w:cs="Myriad Pro Light"/>
        </w:rPr>
        <w:t xml:space="preserve"> </w:t>
      </w:r>
      <w:r w:rsidRPr="005410ED">
        <w:rPr>
          <w:rFonts w:ascii="Myriad Pro Light" w:hAnsi="Myriad Pro Light" w:cs="Myriad Pro Light"/>
        </w:rPr>
        <w:t>apartado</w:t>
      </w:r>
      <w:r w:rsidR="00573D58">
        <w:rPr>
          <w:rFonts w:ascii="Myriad Pro Light" w:hAnsi="Myriad Pro Light" w:cs="Myriad Pro Light"/>
        </w:rPr>
        <w:t xml:space="preserve"> </w:t>
      </w:r>
      <w:r w:rsidRPr="005410ED">
        <w:rPr>
          <w:rFonts w:ascii="Myriad Pro Light" w:hAnsi="Myriad Pro Light" w:cs="Myriad Pro Light"/>
        </w:rPr>
        <w:t>5,</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37,</w:t>
      </w:r>
      <w:r w:rsidR="00573D58">
        <w:rPr>
          <w:rFonts w:ascii="Myriad Pro Light" w:hAnsi="Myriad Pro Light" w:cs="Myriad Pro Light"/>
        </w:rPr>
        <w:t xml:space="preserve"> </w:t>
      </w:r>
      <w:r w:rsidRPr="005410ED">
        <w:rPr>
          <w:rFonts w:ascii="Myriad Pro Light" w:hAnsi="Myriad Pro Light" w:cs="Myriad Pro Light"/>
        </w:rPr>
        <w:t>apartado</w:t>
      </w:r>
      <w:r w:rsidR="00573D58">
        <w:rPr>
          <w:rFonts w:ascii="Myriad Pro Light" w:hAnsi="Myriad Pro Light" w:cs="Myriad Pro Light"/>
        </w:rPr>
        <w:t xml:space="preserve"> </w:t>
      </w:r>
      <w:r w:rsidRPr="005410ED">
        <w:rPr>
          <w:rFonts w:ascii="Myriad Pro Light" w:hAnsi="Myriad Pro Light" w:cs="Myriad Pro Light"/>
        </w:rPr>
        <w:t>5,</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Reglamento</w:t>
      </w:r>
      <w:r w:rsidR="00573D58">
        <w:rPr>
          <w:rFonts w:ascii="Myriad Pro Light" w:hAnsi="Myriad Pro Light" w:cs="Myriad Pro Light"/>
        </w:rPr>
        <w:t xml:space="preserve"> </w:t>
      </w:r>
      <w:r w:rsidRPr="005410ED">
        <w:rPr>
          <w:rFonts w:ascii="Myriad Pro Light" w:hAnsi="Myriad Pro Light" w:cs="Myriad Pro Light"/>
        </w:rPr>
        <w:t>(UE)</w:t>
      </w:r>
      <w:r w:rsidR="00573D58">
        <w:rPr>
          <w:rFonts w:ascii="Myriad Pro Light" w:hAnsi="Myriad Pro Light" w:cs="Myriad Pro Light"/>
        </w:rPr>
        <w:t xml:space="preserve"> </w:t>
      </w:r>
      <w:r w:rsidRPr="005410ED">
        <w:rPr>
          <w:rFonts w:ascii="Myriad Pro Light" w:hAnsi="Myriad Pro Light" w:cs="Myriad Pro Light"/>
        </w:rPr>
        <w:t>nº</w:t>
      </w:r>
      <w:r w:rsidR="00573D58">
        <w:rPr>
          <w:rFonts w:ascii="Myriad Pro Light" w:hAnsi="Myriad Pro Light" w:cs="Myriad Pro Light"/>
        </w:rPr>
        <w:t xml:space="preserve"> </w:t>
      </w:r>
      <w:r w:rsidRPr="005410ED">
        <w:rPr>
          <w:rFonts w:ascii="Myriad Pro Light" w:hAnsi="Myriad Pro Light" w:cs="Myriad Pro Light"/>
        </w:rPr>
        <w:t>910/2014</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Parlamento</w:t>
      </w:r>
      <w:r w:rsidR="00573D58">
        <w:rPr>
          <w:rFonts w:ascii="Myriad Pro Light" w:hAnsi="Myriad Pro Light" w:cs="Myriad Pro Light"/>
        </w:rPr>
        <w:t xml:space="preserve"> </w:t>
      </w:r>
      <w:r w:rsidRPr="005410ED">
        <w:rPr>
          <w:rFonts w:ascii="Myriad Pro Light" w:hAnsi="Myriad Pro Light" w:cs="Myriad Pro Light"/>
        </w:rPr>
        <w:t>Europeo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Consejo,</w:t>
      </w:r>
      <w:r w:rsidR="00573D58">
        <w:rPr>
          <w:rFonts w:ascii="Myriad Pro Light" w:hAnsi="Myriad Pro Light" w:cs="Myriad Pro Light"/>
        </w:rPr>
        <w:t xml:space="preserve"> </w:t>
      </w:r>
      <w:r w:rsidRPr="005410ED">
        <w:rPr>
          <w:rFonts w:ascii="Myriad Pro Light" w:hAnsi="Myriad Pro Light" w:cs="Myriad Pro Light"/>
        </w:rPr>
        <w:t>relativo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confianza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transacciones</w:t>
      </w:r>
      <w:r w:rsidR="00573D58">
        <w:rPr>
          <w:rFonts w:ascii="Myriad Pro Light" w:hAnsi="Myriad Pro Light" w:cs="Myriad Pro Light"/>
        </w:rPr>
        <w:t xml:space="preserve"> </w:t>
      </w:r>
      <w:r w:rsidRPr="005410ED">
        <w:rPr>
          <w:rFonts w:ascii="Myriad Pro Light" w:hAnsi="Myriad Pro Light" w:cs="Myriad Pro Light"/>
        </w:rPr>
        <w:t>electrónicas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mercado</w:t>
      </w:r>
      <w:r w:rsidR="00573D58">
        <w:rPr>
          <w:rFonts w:ascii="Myriad Pro Light" w:hAnsi="Myriad Pro Light" w:cs="Myriad Pro Light"/>
        </w:rPr>
        <w:t xml:space="preserve"> </w:t>
      </w:r>
      <w:r w:rsidRPr="005410ED">
        <w:rPr>
          <w:rFonts w:ascii="Myriad Pro Light" w:hAnsi="Myriad Pro Light" w:cs="Myriad Pro Light"/>
        </w:rPr>
        <w:t>interior.</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formatos</w:t>
      </w:r>
      <w:r w:rsidR="00573D58">
        <w:rPr>
          <w:rFonts w:ascii="Myriad Pro Light" w:hAnsi="Myriad Pro Light" w:cs="Myriad Pro Light"/>
        </w:rPr>
        <w:t xml:space="preserve"> </w:t>
      </w:r>
      <w:r w:rsidRPr="005410ED">
        <w:rPr>
          <w:rFonts w:ascii="Myriad Pro Light" w:hAnsi="Myriad Pro Light" w:cs="Myriad Pro Light"/>
        </w:rPr>
        <w:t>anteriormente</w:t>
      </w:r>
      <w:r w:rsidR="00573D58">
        <w:rPr>
          <w:rFonts w:ascii="Myriad Pro Light" w:hAnsi="Myriad Pro Light" w:cs="Myriad Pro Light"/>
        </w:rPr>
        <w:t xml:space="preserve"> </w:t>
      </w:r>
      <w:r w:rsidRPr="005410ED">
        <w:rPr>
          <w:rFonts w:ascii="Myriad Pro Light" w:hAnsi="Myriad Pro Light" w:cs="Myriad Pro Light"/>
        </w:rPr>
        <w:t>indicados</w:t>
      </w:r>
      <w:r w:rsidR="00573D58">
        <w:rPr>
          <w:rFonts w:ascii="Myriad Pro Light" w:hAnsi="Myriad Pro Light" w:cs="Myriad Pro Light"/>
        </w:rPr>
        <w:t xml:space="preserve"> </w:t>
      </w:r>
      <w:r w:rsidRPr="005410ED">
        <w:rPr>
          <w:rFonts w:ascii="Myriad Pro Light" w:hAnsi="Myriad Pro Light" w:cs="Myriad Pro Light"/>
        </w:rPr>
        <w:t>también</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empleados,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todo</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interesados</w:t>
      </w:r>
      <w:r w:rsidR="00573D58">
        <w:rPr>
          <w:rFonts w:ascii="Myriad Pro Light" w:hAnsi="Myriad Pro Light" w:cs="Myriad Pro Light"/>
        </w:rPr>
        <w:t xml:space="preserve"> </w:t>
      </w:r>
      <w:r w:rsidRPr="005410ED">
        <w:rPr>
          <w:rFonts w:ascii="Myriad Pro Light" w:hAnsi="Myriad Pro Light" w:cs="Myriad Pro Light"/>
        </w:rPr>
        <w:t>establecidos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España.</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5.</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exigirá,</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ningún</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nivel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garantía</w:t>
      </w:r>
      <w:r w:rsidR="00573D58">
        <w:rPr>
          <w:rFonts w:ascii="Myriad Pro Light" w:hAnsi="Myriad Pro Light" w:cs="Myriad Pro Light"/>
        </w:rPr>
        <w:t xml:space="preserve"> </w:t>
      </w:r>
      <w:r w:rsidRPr="005410ED">
        <w:rPr>
          <w:rFonts w:ascii="Myriad Pro Light" w:hAnsi="Myriad Pro Light" w:cs="Myriad Pro Light"/>
        </w:rPr>
        <w:t>superior</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cualificado.</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6.</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emplee</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firmar,</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permita</w:t>
      </w:r>
      <w:r w:rsidR="00573D58">
        <w:rPr>
          <w:rFonts w:ascii="Myriad Pro Light" w:hAnsi="Myriad Pro Light" w:cs="Myriad Pro Light"/>
        </w:rPr>
        <w:t xml:space="preserve"> </w:t>
      </w:r>
      <w:r w:rsidRPr="005410ED">
        <w:rPr>
          <w:rFonts w:ascii="Myriad Pro Light" w:hAnsi="Myriad Pro Light" w:cs="Myriad Pro Light"/>
        </w:rPr>
        <w:t>acreditar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integridad</w:t>
      </w:r>
      <w:r w:rsidR="00573D58">
        <w:rPr>
          <w:rFonts w:ascii="Myriad Pro Light" w:hAnsi="Myriad Pro Light" w:cs="Myriad Pro Light"/>
        </w:rPr>
        <w:t xml:space="preserve"> </w:t>
      </w:r>
      <w:r w:rsidRPr="005410ED">
        <w:rPr>
          <w:rFonts w:ascii="Myriad Pro Light" w:hAnsi="Myriad Pro Light" w:cs="Myriad Pro Light"/>
        </w:rPr>
        <w:t>e</w:t>
      </w:r>
      <w:r w:rsidR="00573D58">
        <w:rPr>
          <w:rFonts w:ascii="Myriad Pro Light" w:hAnsi="Myriad Pro Light" w:cs="Myriad Pro Light"/>
        </w:rPr>
        <w:t xml:space="preserve"> </w:t>
      </w:r>
      <w:r w:rsidRPr="005410ED">
        <w:rPr>
          <w:rFonts w:ascii="Myriad Pro Light" w:hAnsi="Myriad Pro Light" w:cs="Myriad Pro Light"/>
        </w:rPr>
        <w:t>inalterabilidad</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documento,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establecer,</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política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mecanismos</w:t>
      </w:r>
      <w:r w:rsidR="00573D58">
        <w:rPr>
          <w:rFonts w:ascii="Myriad Pro Light" w:hAnsi="Myriad Pro Light" w:cs="Myriad Pro Light"/>
        </w:rPr>
        <w:t xml:space="preserve"> </w:t>
      </w:r>
      <w:r w:rsidRPr="005410ED">
        <w:rPr>
          <w:rFonts w:ascii="Myriad Pro Light" w:hAnsi="Myriad Pro Light" w:cs="Myriad Pro Light"/>
        </w:rPr>
        <w:t>técnicos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garanticen</w:t>
      </w:r>
      <w:r w:rsidR="00573D58">
        <w:rPr>
          <w:rFonts w:ascii="Myriad Pro Light" w:hAnsi="Myriad Pro Light" w:cs="Myriad Pro Light"/>
        </w:rPr>
        <w:t xml:space="preserve"> </w:t>
      </w:r>
      <w:r w:rsidRPr="005410ED">
        <w:rPr>
          <w:rFonts w:ascii="Myriad Pro Light" w:hAnsi="Myriad Pro Light" w:cs="Myriad Pro Light"/>
        </w:rPr>
        <w:t>estos</w:t>
      </w:r>
      <w:r w:rsidR="00573D58">
        <w:rPr>
          <w:rFonts w:ascii="Myriad Pro Light" w:hAnsi="Myriad Pro Light" w:cs="Myriad Pro Light"/>
        </w:rPr>
        <w:t xml:space="preserve"> </w:t>
      </w:r>
      <w:r w:rsidRPr="005410ED">
        <w:rPr>
          <w:rFonts w:ascii="Myriad Pro Light" w:hAnsi="Myriad Pro Light" w:cs="Myriad Pro Light"/>
        </w:rPr>
        <w:t>aspectos.</w:t>
      </w:r>
    </w:p>
    <w:p w:rsidR="00D63256" w:rsidRPr="005410ED" w:rsidRDefault="00D63256" w:rsidP="00BE6084">
      <w:pPr>
        <w:jc w:val="both"/>
        <w:rPr>
          <w:rFonts w:ascii="Myriad Pro Light" w:hAnsi="Myriad Pro Light" w:cs="Myriad Pro Light"/>
        </w:rPr>
      </w:pPr>
    </w:p>
    <w:p w:rsidR="00964119" w:rsidRPr="00964119" w:rsidRDefault="00964119" w:rsidP="00964119">
      <w:pPr>
        <w:jc w:val="both"/>
        <w:rPr>
          <w:rFonts w:ascii="Myriad Pro Light" w:hAnsi="Myriad Pro Light" w:cs="Myriad Pro Light"/>
          <w:sz w:val="22"/>
          <w:szCs w:val="22"/>
        </w:rPr>
      </w:pPr>
      <w:r w:rsidRPr="00964119">
        <w:rPr>
          <w:rFonts w:ascii="Myriad Pro Light" w:hAnsi="Myriad Pro Light" w:cs="Myriad Pro Light"/>
        </w:rPr>
        <w:t xml:space="preserve">7. </w:t>
      </w:r>
      <w:r w:rsidRPr="00964119">
        <w:rPr>
          <w:rFonts w:ascii="Myriad Pro Light" w:hAnsi="Myriad Pro Light" w:cs="Myriad Pro Light"/>
          <w:b/>
          <w:bCs/>
          <w:i/>
          <w:iCs/>
        </w:rPr>
        <w:t>El/La Ayuntamiento/Diputación de X</w:t>
      </w:r>
      <w:r w:rsidRPr="00964119">
        <w:rPr>
          <w:rFonts w:ascii="Myriad Pro Light" w:hAnsi="Myriad Pro Light" w:cs="Myriad Pro Light"/>
        </w:rPr>
        <w:t xml:space="preserve"> dará publicidad en su sede electrónica a los sistemas de firma electrónica admitidos para cada uno de las actuaciones.</w:t>
      </w:r>
    </w:p>
    <w:p w:rsidR="00D63256" w:rsidRPr="005410ED" w:rsidRDefault="00D63256" w:rsidP="00BE6084">
      <w:pPr>
        <w:jc w:val="both"/>
        <w:rPr>
          <w:rFonts w:ascii="Myriad Pro Light" w:hAnsi="Myriad Pro Light" w:cs="Myriad Pro Light"/>
        </w:rPr>
      </w:pPr>
    </w:p>
    <w:p w:rsidR="00D63256" w:rsidRPr="00934D30" w:rsidRDefault="00D63256" w:rsidP="00BE6084">
      <w:pPr>
        <w:pStyle w:val="Ttulo2"/>
        <w:spacing w:before="0"/>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36.</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Sistemas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identificación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y</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firma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personas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físicas.</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físicas</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emplear,</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identificarse</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firmar</w:t>
      </w:r>
      <w:r w:rsidR="00573D58">
        <w:rPr>
          <w:rFonts w:ascii="Myriad Pro Light" w:hAnsi="Myriad Pro Light" w:cs="Myriad Pro Light"/>
        </w:rPr>
        <w:t xml:space="preserve"> </w:t>
      </w:r>
      <w:r w:rsidRPr="005410ED">
        <w:rPr>
          <w:rFonts w:ascii="Myriad Pro Light" w:hAnsi="Myriad Pro Light" w:cs="Myriad Pro Light"/>
        </w:rPr>
        <w:t>electrónicamente,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claves</w:t>
      </w:r>
      <w:r w:rsidR="00573D58">
        <w:rPr>
          <w:rFonts w:ascii="Myriad Pro Light" w:hAnsi="Myriad Pro Light" w:cs="Myriad Pro Light"/>
        </w:rPr>
        <w:t xml:space="preserve"> </w:t>
      </w:r>
      <w:r w:rsidRPr="005410ED">
        <w:rPr>
          <w:rFonts w:ascii="Myriad Pro Light" w:hAnsi="Myriad Pro Light" w:cs="Myriad Pro Light"/>
        </w:rPr>
        <w:t>concertadas</w:t>
      </w:r>
      <w:r w:rsidR="00573D58">
        <w:rPr>
          <w:rFonts w:ascii="Myriad Pro Light" w:hAnsi="Myriad Pro Light" w:cs="Myriad Pro Light"/>
        </w:rPr>
        <w:t xml:space="preserve"> </w:t>
      </w:r>
      <w:proofErr w:type="spellStart"/>
      <w:r w:rsidRPr="005410ED">
        <w:rPr>
          <w:rFonts w:ascii="Myriad Pro Light" w:hAnsi="Myriad Pro Light" w:cs="Myriad Pro Light"/>
        </w:rPr>
        <w:t>Cl@ve</w:t>
      </w:r>
      <w:proofErr w:type="spellEnd"/>
      <w:r w:rsidRPr="005410ED">
        <w:rPr>
          <w:rFonts w:ascii="Myriad Pro Light" w:hAnsi="Myriad Pro Light" w:cs="Myriad Pro Light"/>
        </w:rPr>
        <w:t>,</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General</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Estado,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sus</w:t>
      </w:r>
      <w:r w:rsidR="00573D58">
        <w:rPr>
          <w:rFonts w:ascii="Myriad Pro Light" w:hAnsi="Myriad Pro Light" w:cs="Myriad Pro Light"/>
        </w:rPr>
        <w:t xml:space="preserve"> </w:t>
      </w:r>
      <w:r w:rsidRPr="005410ED">
        <w:rPr>
          <w:rFonts w:ascii="Myriad Pro Light" w:hAnsi="Myriad Pro Light" w:cs="Myriad Pro Light"/>
        </w:rPr>
        <w:t>tres</w:t>
      </w:r>
      <w:r w:rsidR="00573D58">
        <w:rPr>
          <w:rFonts w:ascii="Myriad Pro Light" w:hAnsi="Myriad Pro Light" w:cs="Myriad Pro Light"/>
        </w:rPr>
        <w:t xml:space="preserve"> </w:t>
      </w:r>
      <w:r w:rsidRPr="005410ED">
        <w:rPr>
          <w:rFonts w:ascii="Myriad Pro Light" w:hAnsi="Myriad Pro Light" w:cs="Myriad Pro Light"/>
        </w:rPr>
        <w:t>modalidades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proofErr w:type="spellStart"/>
      <w:r w:rsidRPr="005410ED">
        <w:rPr>
          <w:rFonts w:ascii="Myriad Pro Light" w:hAnsi="Myriad Pro Light" w:cs="Myriad Pro Light"/>
        </w:rPr>
        <w:t>cl@ve</w:t>
      </w:r>
      <w:proofErr w:type="spellEnd"/>
      <w:r w:rsidR="00573D58">
        <w:rPr>
          <w:rFonts w:ascii="Myriad Pro Light" w:hAnsi="Myriad Pro Light" w:cs="Myriad Pro Light"/>
        </w:rPr>
        <w:t xml:space="preserve"> </w:t>
      </w:r>
      <w:r w:rsidRPr="005410ED">
        <w:rPr>
          <w:rFonts w:ascii="Myriad Pro Light" w:hAnsi="Myriad Pro Light" w:cs="Myriad Pro Light"/>
        </w:rPr>
        <w:t>ocasional</w:t>
      </w:r>
      <w:r w:rsidR="00573D58">
        <w:rPr>
          <w:rFonts w:ascii="Myriad Pro Light" w:hAnsi="Myriad Pro Light" w:cs="Myriad Pro Light"/>
        </w:rPr>
        <w:t xml:space="preserve"> </w:t>
      </w:r>
      <w:r w:rsidRPr="005410ED">
        <w:rPr>
          <w:rFonts w:ascii="Myriad Pro Light" w:hAnsi="Myriad Pro Light" w:cs="Myriad Pro Light"/>
        </w:rPr>
        <w:t>(</w:t>
      </w:r>
      <w:proofErr w:type="spellStart"/>
      <w:r w:rsidRPr="005410ED">
        <w:rPr>
          <w:rFonts w:ascii="Myriad Pro Light" w:hAnsi="Myriad Pro Light" w:cs="Myriad Pro Light"/>
        </w:rPr>
        <w:t>cl@ve</w:t>
      </w:r>
      <w:proofErr w:type="spellEnd"/>
      <w:r w:rsidR="00573D58">
        <w:rPr>
          <w:rFonts w:ascii="Myriad Pro Light" w:hAnsi="Myriad Pro Light" w:cs="Myriad Pro Light"/>
        </w:rPr>
        <w:t xml:space="preserve"> </w:t>
      </w:r>
      <w:r w:rsidRPr="005410ED">
        <w:rPr>
          <w:rFonts w:ascii="Myriad Pro Light" w:hAnsi="Myriad Pro Light" w:cs="Myriad Pro Light"/>
        </w:rPr>
        <w:t>PIN),</w:t>
      </w:r>
      <w:r w:rsidR="00573D58">
        <w:rPr>
          <w:rFonts w:ascii="Myriad Pro Light" w:hAnsi="Myriad Pro Light" w:cs="Myriad Pro Light"/>
        </w:rPr>
        <w:t xml:space="preserve"> </w:t>
      </w:r>
      <w:proofErr w:type="spellStart"/>
      <w:r w:rsidRPr="005410ED">
        <w:rPr>
          <w:rFonts w:ascii="Myriad Pro Light" w:hAnsi="Myriad Pro Light" w:cs="Myriad Pro Light"/>
        </w:rPr>
        <w:t>c</w:t>
      </w:r>
      <w:hyperlink r:id="rId8" w:tooltip="Cl@ve permanente" w:history="1">
        <w:r w:rsidRPr="005410ED">
          <w:rPr>
            <w:rFonts w:ascii="Myriad Pro Light" w:hAnsi="Myriad Pro Light" w:cs="Myriad Pro Light"/>
          </w:rPr>
          <w:t>l@ve</w:t>
        </w:r>
        <w:proofErr w:type="spellEnd"/>
        <w:r w:rsidR="00573D58">
          <w:rPr>
            <w:rFonts w:ascii="Myriad Pro Light" w:hAnsi="Myriad Pro Light" w:cs="Myriad Pro Light"/>
          </w:rPr>
          <w:t xml:space="preserve"> </w:t>
        </w:r>
        <w:r w:rsidRPr="005410ED">
          <w:rPr>
            <w:rFonts w:ascii="Myriad Pro Light" w:hAnsi="Myriad Pro Light" w:cs="Myriad Pro Light"/>
          </w:rPr>
          <w:t>permanente</w:t>
        </w:r>
      </w:hyperlink>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proofErr w:type="spellStart"/>
      <w:r w:rsidRPr="005410ED">
        <w:rPr>
          <w:rFonts w:ascii="Myriad Pro Light" w:hAnsi="Myriad Pro Light" w:cs="Myriad Pro Light"/>
        </w:rPr>
        <w:t>cl@ve</w:t>
      </w:r>
      <w:proofErr w:type="spellEnd"/>
      <w:r w:rsidR="00573D58">
        <w:rPr>
          <w:rFonts w:ascii="Myriad Pro Light" w:hAnsi="Myriad Pro Light" w:cs="Myriad Pro Light"/>
        </w:rPr>
        <w:t xml:space="preserve"> </w:t>
      </w:r>
      <w:r w:rsidRPr="005410ED">
        <w:rPr>
          <w:rFonts w:ascii="Myriad Pro Light" w:hAnsi="Myriad Pro Light" w:cs="Myriad Pro Light"/>
        </w:rPr>
        <w:t>firma.</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estos</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regirá</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disponga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órgano</w:t>
      </w:r>
      <w:r w:rsidR="00573D58">
        <w:rPr>
          <w:rFonts w:ascii="Myriad Pro Light" w:hAnsi="Myriad Pro Light" w:cs="Myriad Pro Light"/>
        </w:rPr>
        <w:t xml:space="preserve"> </w:t>
      </w:r>
      <w:r w:rsidRPr="005410ED">
        <w:rPr>
          <w:rFonts w:ascii="Myriad Pro Light" w:hAnsi="Myriad Pro Light" w:cs="Myriad Pro Light"/>
        </w:rPr>
        <w:t>titular</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expedición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gestión,</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política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físicas</w:t>
      </w:r>
      <w:r w:rsidR="00573D58">
        <w:rPr>
          <w:rFonts w:ascii="Myriad Pro Light" w:hAnsi="Myriad Pro Light" w:cs="Myriad Pro Light"/>
        </w:rPr>
        <w:t xml:space="preserve"> </w:t>
      </w:r>
      <w:r w:rsidRPr="005410ED">
        <w:rPr>
          <w:rFonts w:ascii="Myriad Pro Light" w:hAnsi="Myriad Pro Light" w:cs="Myriad Pro Light"/>
        </w:rPr>
        <w:t>también</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emplear</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avanzada</w:t>
      </w:r>
      <w:r w:rsidR="00573D58">
        <w:rPr>
          <w:rFonts w:ascii="Myriad Pro Light" w:hAnsi="Myriad Pro Light" w:cs="Myriad Pro Light"/>
        </w:rPr>
        <w:t xml:space="preserve"> </w:t>
      </w:r>
      <w:r w:rsidRPr="005410ED">
        <w:rPr>
          <w:rFonts w:ascii="Myriad Pro Light" w:hAnsi="Myriad Pro Light" w:cs="Myriad Pro Light"/>
        </w:rPr>
        <w:t>basados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certificado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cualificado,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cualificada,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previsto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Reglamento</w:t>
      </w:r>
      <w:r w:rsidR="00573D58">
        <w:rPr>
          <w:rFonts w:ascii="Myriad Pro Light" w:hAnsi="Myriad Pro Light" w:cs="Myriad Pro Light"/>
        </w:rPr>
        <w:t xml:space="preserve"> </w:t>
      </w:r>
      <w:r w:rsidRPr="005410ED">
        <w:rPr>
          <w:rFonts w:ascii="Myriad Pro Light" w:hAnsi="Myriad Pro Light" w:cs="Myriad Pro Light"/>
        </w:rPr>
        <w:t>(UE)</w:t>
      </w:r>
      <w:r w:rsidR="00573D58">
        <w:rPr>
          <w:rFonts w:ascii="Myriad Pro Light" w:hAnsi="Myriad Pro Light" w:cs="Myriad Pro Light"/>
        </w:rPr>
        <w:t xml:space="preserve"> </w:t>
      </w:r>
      <w:r w:rsidRPr="005410ED">
        <w:rPr>
          <w:rFonts w:ascii="Myriad Pro Light" w:hAnsi="Myriad Pro Light" w:cs="Myriad Pro Light"/>
        </w:rPr>
        <w:t>nº</w:t>
      </w:r>
      <w:r w:rsidR="00573D58">
        <w:rPr>
          <w:rFonts w:ascii="Myriad Pro Light" w:hAnsi="Myriad Pro Light" w:cs="Myriad Pro Light"/>
        </w:rPr>
        <w:t xml:space="preserve"> </w:t>
      </w:r>
      <w:r w:rsidRPr="005410ED">
        <w:rPr>
          <w:rFonts w:ascii="Myriad Pro Light" w:hAnsi="Myriad Pro Light" w:cs="Myriad Pro Light"/>
        </w:rPr>
        <w:t>910/2014</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Parlamento</w:t>
      </w:r>
      <w:r w:rsidR="00573D58">
        <w:rPr>
          <w:rFonts w:ascii="Myriad Pro Light" w:hAnsi="Myriad Pro Light" w:cs="Myriad Pro Light"/>
        </w:rPr>
        <w:t xml:space="preserve"> </w:t>
      </w:r>
      <w:r w:rsidRPr="005410ED">
        <w:rPr>
          <w:rFonts w:ascii="Myriad Pro Light" w:hAnsi="Myriad Pro Light" w:cs="Myriad Pro Light"/>
        </w:rPr>
        <w:t>Europeo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Consejo,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23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julio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2014,</w:t>
      </w:r>
      <w:r w:rsidR="00573D58">
        <w:rPr>
          <w:rFonts w:ascii="Myriad Pro Light" w:hAnsi="Myriad Pro Light" w:cs="Myriad Pro Light"/>
        </w:rPr>
        <w:t xml:space="preserve"> </w:t>
      </w:r>
      <w:r w:rsidRPr="005410ED">
        <w:rPr>
          <w:rFonts w:ascii="Myriad Pro Light" w:hAnsi="Myriad Pro Light" w:cs="Myriad Pro Light"/>
        </w:rPr>
        <w:t>relativo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confianza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transacciones</w:t>
      </w:r>
      <w:r w:rsidR="00573D58">
        <w:rPr>
          <w:rFonts w:ascii="Myriad Pro Light" w:hAnsi="Myriad Pro Light" w:cs="Myriad Pro Light"/>
        </w:rPr>
        <w:t xml:space="preserve"> </w:t>
      </w:r>
      <w:r w:rsidRPr="005410ED">
        <w:rPr>
          <w:rFonts w:ascii="Myriad Pro Light" w:hAnsi="Myriad Pro Light" w:cs="Myriad Pro Light"/>
        </w:rPr>
        <w:t>electrónicas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mercado</w:t>
      </w:r>
      <w:r w:rsidR="00573D58">
        <w:rPr>
          <w:rFonts w:ascii="Myriad Pro Light" w:hAnsi="Myriad Pro Light" w:cs="Myriad Pro Light"/>
        </w:rPr>
        <w:t xml:space="preserve"> </w:t>
      </w:r>
      <w:r w:rsidRPr="005410ED">
        <w:rPr>
          <w:rFonts w:ascii="Myriad Pro Light" w:hAnsi="Myriad Pro Light" w:cs="Myriad Pro Light"/>
        </w:rPr>
        <w:t>interior</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deroga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Directiva</w:t>
      </w:r>
      <w:r w:rsidR="00573D58">
        <w:rPr>
          <w:rFonts w:ascii="Myriad Pro Light" w:hAnsi="Myriad Pro Light" w:cs="Myriad Pro Light"/>
        </w:rPr>
        <w:t xml:space="preserve"> </w:t>
      </w:r>
      <w:r w:rsidRPr="005410ED">
        <w:rPr>
          <w:rFonts w:ascii="Myriad Pro Light" w:hAnsi="Myriad Pro Light" w:cs="Myriad Pro Light"/>
        </w:rPr>
        <w:t>1999/93/CE,</w:t>
      </w:r>
      <w:r w:rsidR="00573D58">
        <w:rPr>
          <w:rFonts w:ascii="Myriad Pro Light" w:hAnsi="Myriad Pro Light" w:cs="Myriad Pro Light"/>
        </w:rPr>
        <w:t xml:space="preserve"> </w:t>
      </w:r>
      <w:r w:rsidRPr="005410ED">
        <w:rPr>
          <w:rFonts w:ascii="Myriad Pro Light" w:hAnsi="Myriad Pro Light" w:cs="Myriad Pro Light"/>
        </w:rPr>
        <w:t>expedidos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prestadores</w:t>
      </w:r>
      <w:r w:rsidR="00573D58">
        <w:rPr>
          <w:rFonts w:ascii="Myriad Pro Light" w:hAnsi="Myriad Pro Light" w:cs="Myriad Pro Light"/>
        </w:rPr>
        <w:t xml:space="preserve"> </w:t>
      </w:r>
      <w:r w:rsidRPr="005410ED">
        <w:rPr>
          <w:rFonts w:ascii="Myriad Pro Light" w:hAnsi="Myriad Pro Light" w:cs="Myriad Pro Light"/>
        </w:rPr>
        <w:t>cualificados.</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00964119" w:rsidRPr="00964119">
        <w:rPr>
          <w:rFonts w:ascii="Myriad Pro Light" w:hAnsi="Myriad Pro Light" w:cs="Myriad Pro Light"/>
          <w:b/>
          <w:bCs/>
          <w:i/>
          <w:iCs/>
        </w:rPr>
        <w:t xml:space="preserve">El/La Ayuntamiento/Diputación de X </w:t>
      </w:r>
      <w:r w:rsidRPr="005410ED">
        <w:rPr>
          <w:rFonts w:ascii="Myriad Pro Light" w:hAnsi="Myriad Pro Light" w:cs="Myriad Pro Light"/>
        </w:rPr>
        <w:t>admitirá,</w:t>
      </w:r>
      <w:r w:rsidR="00573D58">
        <w:rPr>
          <w:rFonts w:ascii="Myriad Pro Light" w:hAnsi="Myriad Pro Light" w:cs="Myriad Pro Light"/>
        </w:rPr>
        <w:t xml:space="preserve"> </w:t>
      </w:r>
      <w:r w:rsidRPr="005410ED">
        <w:rPr>
          <w:rFonts w:ascii="Myriad Pro Light" w:hAnsi="Myriad Pro Light" w:cs="Myriad Pro Light"/>
        </w:rPr>
        <w:t>adicionalmente,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basados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certificados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cualificados</w:t>
      </w:r>
      <w:r w:rsidR="00573D58">
        <w:rPr>
          <w:rFonts w:ascii="Myriad Pro Light" w:hAnsi="Myriad Pro Light" w:cs="Myriad Pro Light"/>
        </w:rPr>
        <w:t xml:space="preserve"> </w:t>
      </w:r>
      <w:r w:rsidRPr="005410ED">
        <w:rPr>
          <w:rFonts w:ascii="Myriad Pro Light" w:hAnsi="Myriad Pro Light" w:cs="Myriad Pro Light"/>
        </w:rPr>
        <w:t>expedidos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físicas</w:t>
      </w:r>
      <w:r w:rsidR="00573D58">
        <w:rPr>
          <w:rFonts w:ascii="Myriad Pro Light" w:hAnsi="Myriad Pro Light" w:cs="Myriad Pro Light"/>
        </w:rPr>
        <w:t xml:space="preserve"> </w:t>
      </w:r>
      <w:r w:rsidRPr="005410ED">
        <w:rPr>
          <w:rFonts w:ascii="Myriad Pro Light" w:hAnsi="Myriad Pro Light" w:cs="Myriad Pro Light"/>
        </w:rPr>
        <w:t>representantes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jurídicas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entidades</w:t>
      </w:r>
      <w:r w:rsidR="00573D58">
        <w:rPr>
          <w:rFonts w:ascii="Myriad Pro Light" w:hAnsi="Myriad Pro Light" w:cs="Myriad Pro Light"/>
        </w:rPr>
        <w:t xml:space="preserve"> </w:t>
      </w:r>
      <w:r w:rsidRPr="005410ED">
        <w:rPr>
          <w:rFonts w:ascii="Myriad Pro Light" w:hAnsi="Myriad Pro Light" w:cs="Myriad Pro Light"/>
        </w:rPr>
        <w:t>sin</w:t>
      </w:r>
      <w:r w:rsidR="00573D58">
        <w:rPr>
          <w:rFonts w:ascii="Myriad Pro Light" w:hAnsi="Myriad Pro Light" w:cs="Myriad Pro Light"/>
        </w:rPr>
        <w:t xml:space="preserve"> </w:t>
      </w:r>
      <w:r w:rsidRPr="005410ED">
        <w:rPr>
          <w:rFonts w:ascii="Myriad Pro Light" w:hAnsi="Myriad Pro Light" w:cs="Myriad Pro Light"/>
        </w:rPr>
        <w:t>personalidad</w:t>
      </w:r>
      <w:r w:rsidR="00573D58">
        <w:rPr>
          <w:rFonts w:ascii="Myriad Pro Light" w:hAnsi="Myriad Pro Light" w:cs="Myriad Pro Light"/>
        </w:rPr>
        <w:t xml:space="preserve"> </w:t>
      </w:r>
      <w:r w:rsidRPr="005410ED">
        <w:rPr>
          <w:rFonts w:ascii="Myriad Pro Light" w:hAnsi="Myriad Pro Light" w:cs="Myriad Pro Light"/>
        </w:rPr>
        <w:t>jurídica,</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mismos</w:t>
      </w:r>
      <w:r w:rsidR="00573D58">
        <w:rPr>
          <w:rFonts w:ascii="Myriad Pro Light" w:hAnsi="Myriad Pro Light" w:cs="Myriad Pro Light"/>
        </w:rPr>
        <w:t xml:space="preserve"> </w:t>
      </w:r>
      <w:r w:rsidRPr="005410ED">
        <w:rPr>
          <w:rFonts w:ascii="Myriad Pro Light" w:hAnsi="Myriad Pro Light" w:cs="Myriad Pro Light"/>
        </w:rPr>
        <w:t>sean</w:t>
      </w:r>
      <w:r w:rsidR="00573D58">
        <w:rPr>
          <w:rFonts w:ascii="Myriad Pro Light" w:hAnsi="Myriad Pro Light" w:cs="Myriad Pro Light"/>
        </w:rPr>
        <w:t xml:space="preserve"> </w:t>
      </w:r>
      <w:r w:rsidRPr="005410ED">
        <w:rPr>
          <w:rFonts w:ascii="Myriad Pro Light" w:hAnsi="Myriad Pro Light" w:cs="Myriad Pro Light"/>
        </w:rPr>
        <w:t>conformes</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establecido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Anexo</w:t>
      </w:r>
      <w:r w:rsidR="00573D58">
        <w:rPr>
          <w:rFonts w:ascii="Myriad Pro Light" w:hAnsi="Myriad Pro Light" w:cs="Myriad Pro Light"/>
        </w:rPr>
        <w:t xml:space="preserve"> </w:t>
      </w:r>
      <w:r w:rsidRPr="005410ED">
        <w:rPr>
          <w:rFonts w:ascii="Myriad Pro Light" w:hAnsi="Myriad Pro Light" w:cs="Myriad Pro Light"/>
        </w:rPr>
        <w:t>II</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Política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certificados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General</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Estado,</w:t>
      </w:r>
      <w:r w:rsidR="00573D58">
        <w:rPr>
          <w:rFonts w:ascii="Myriad Pro Light" w:hAnsi="Myriad Pro Light" w:cs="Myriad Pro Light"/>
        </w:rPr>
        <w:t xml:space="preserve"> </w:t>
      </w:r>
      <w:r w:rsidRPr="005410ED">
        <w:rPr>
          <w:rFonts w:ascii="Myriad Pro Light" w:hAnsi="Myriad Pro Light" w:cs="Myriad Pro Light"/>
        </w:rPr>
        <w:t>aprobada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establecido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18</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Real</w:t>
      </w:r>
      <w:r w:rsidR="00573D58">
        <w:rPr>
          <w:rFonts w:ascii="Myriad Pro Light" w:hAnsi="Myriad Pro Light" w:cs="Myriad Pro Light"/>
        </w:rPr>
        <w:t xml:space="preserve"> </w:t>
      </w:r>
      <w:r w:rsidRPr="005410ED">
        <w:rPr>
          <w:rFonts w:ascii="Myriad Pro Light" w:hAnsi="Myriad Pro Light" w:cs="Myriad Pro Light"/>
        </w:rPr>
        <w:t>Decreto</w:t>
      </w:r>
      <w:r w:rsidR="00573D58">
        <w:rPr>
          <w:rFonts w:ascii="Myriad Pro Light" w:hAnsi="Myriad Pro Light" w:cs="Myriad Pro Light"/>
        </w:rPr>
        <w:t xml:space="preserve"> </w:t>
      </w:r>
      <w:r w:rsidRPr="005410ED">
        <w:rPr>
          <w:rFonts w:ascii="Myriad Pro Light" w:hAnsi="Myriad Pro Light" w:cs="Myriad Pro Light"/>
        </w:rPr>
        <w:t>4/2010,</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enero,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regula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Esquema</w:t>
      </w:r>
      <w:r w:rsidR="00573D58">
        <w:rPr>
          <w:rFonts w:ascii="Myriad Pro Light" w:hAnsi="Myriad Pro Light" w:cs="Myriad Pro Light"/>
        </w:rPr>
        <w:t xml:space="preserve"> </w:t>
      </w:r>
      <w:r w:rsidRPr="005410ED">
        <w:rPr>
          <w:rFonts w:ascii="Myriad Pro Light" w:hAnsi="Myriad Pro Light" w:cs="Myriad Pro Light"/>
        </w:rPr>
        <w:t>Nacional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Interoperabilidad</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ámbito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Electrónica.</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este</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representación</w:t>
      </w:r>
      <w:r w:rsidR="00573D58">
        <w:rPr>
          <w:rFonts w:ascii="Myriad Pro Light" w:hAnsi="Myriad Pro Light" w:cs="Myriad Pro Light"/>
        </w:rPr>
        <w:t xml:space="preserve"> </w:t>
      </w:r>
      <w:r w:rsidRPr="005410ED">
        <w:rPr>
          <w:rFonts w:ascii="Myriad Pro Light" w:hAnsi="Myriad Pro Light" w:cs="Myriad Pro Light"/>
        </w:rPr>
        <w:t>quedará</w:t>
      </w:r>
      <w:r w:rsidR="00573D58">
        <w:rPr>
          <w:rFonts w:ascii="Myriad Pro Light" w:hAnsi="Myriad Pro Light" w:cs="Myriad Pro Light"/>
        </w:rPr>
        <w:t xml:space="preserve"> </w:t>
      </w:r>
      <w:r w:rsidRPr="005410ED">
        <w:rPr>
          <w:rFonts w:ascii="Myriad Pro Light" w:hAnsi="Myriad Pro Light" w:cs="Myriad Pro Light"/>
        </w:rPr>
        <w:t>plenamente</w:t>
      </w:r>
      <w:r w:rsidR="00573D58">
        <w:rPr>
          <w:rFonts w:ascii="Myriad Pro Light" w:hAnsi="Myriad Pro Light" w:cs="Myriad Pro Light"/>
        </w:rPr>
        <w:t xml:space="preserve"> </w:t>
      </w:r>
      <w:r w:rsidRPr="005410ED">
        <w:rPr>
          <w:rFonts w:ascii="Myriad Pro Light" w:hAnsi="Myriad Pro Light" w:cs="Myriad Pro Light"/>
        </w:rPr>
        <w:t>acreditada,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efectos</w:t>
      </w:r>
      <w:r w:rsidR="00573D58">
        <w:rPr>
          <w:rFonts w:ascii="Myriad Pro Light" w:hAnsi="Myriad Pro Light" w:cs="Myriad Pro Light"/>
        </w:rPr>
        <w:t xml:space="preserve"> </w:t>
      </w:r>
      <w:r w:rsidRPr="005410ED">
        <w:rPr>
          <w:rFonts w:ascii="Myriad Pro Light" w:hAnsi="Myriad Pro Light" w:cs="Myriad Pro Light"/>
        </w:rPr>
        <w:t>legales</w:t>
      </w:r>
      <w:r w:rsidR="00573D58">
        <w:rPr>
          <w:rFonts w:ascii="Myriad Pro Light" w:hAnsi="Myriad Pro Light" w:cs="Myriad Pro Light"/>
        </w:rPr>
        <w:t xml:space="preserve"> </w:t>
      </w:r>
      <w:r w:rsidRPr="005410ED">
        <w:rPr>
          <w:rFonts w:ascii="Myriad Pro Light" w:hAnsi="Myriad Pro Light" w:cs="Myriad Pro Light"/>
        </w:rPr>
        <w:t>oportunos.</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4.</w:t>
      </w:r>
      <w:r w:rsidR="00573D58">
        <w:rPr>
          <w:rFonts w:ascii="Myriad Pro Light" w:hAnsi="Myriad Pro Light" w:cs="Myriad Pro Light"/>
        </w:rPr>
        <w:t xml:space="preserve"> </w:t>
      </w:r>
      <w:r w:rsidR="00964119" w:rsidRPr="00964119">
        <w:rPr>
          <w:rFonts w:ascii="Myriad Pro Light" w:hAnsi="Myriad Pro Light" w:cs="Myriad Pro Light"/>
          <w:b/>
          <w:bCs/>
          <w:i/>
          <w:iCs/>
        </w:rPr>
        <w:t>El/La Ayuntamiento</w:t>
      </w:r>
      <w:r w:rsidRPr="005410ED">
        <w:rPr>
          <w:rFonts w:ascii="Myriad Pro Light" w:hAnsi="Myriad Pro Light" w:cs="Myriad Pro Light"/>
          <w:b/>
          <w:bCs/>
          <w:i/>
          <w:iCs/>
        </w:rPr>
        <w:t>/Diputación</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establecer</w:t>
      </w:r>
      <w:r w:rsidR="00573D58">
        <w:rPr>
          <w:rFonts w:ascii="Myriad Pro Light" w:hAnsi="Myriad Pro Light" w:cs="Myriad Pro Light"/>
        </w:rPr>
        <w:t xml:space="preserve"> </w:t>
      </w:r>
      <w:r w:rsidRPr="005410ED">
        <w:rPr>
          <w:rFonts w:ascii="Myriad Pro Light" w:hAnsi="Myriad Pro Light" w:cs="Myriad Pro Light"/>
        </w:rPr>
        <w:t>mecanismos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manuscrita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relaciones</w:t>
      </w:r>
      <w:r w:rsidR="00573D58">
        <w:rPr>
          <w:rFonts w:ascii="Myriad Pro Light" w:hAnsi="Myriad Pro Light" w:cs="Myriad Pro Light"/>
        </w:rPr>
        <w:t xml:space="preserve"> </w:t>
      </w:r>
      <w:r w:rsidRPr="005410ED">
        <w:rPr>
          <w:rFonts w:ascii="Myriad Pro Light" w:hAnsi="Myriad Pro Light" w:cs="Myriad Pro Light"/>
        </w:rPr>
        <w:t>presenciales,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físicas.</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Dichos</w:t>
      </w:r>
      <w:r w:rsidR="00573D58">
        <w:rPr>
          <w:rFonts w:ascii="Myriad Pro Light" w:hAnsi="Myriad Pro Light" w:cs="Myriad Pro Light"/>
        </w:rPr>
        <w:t xml:space="preserve"> </w:t>
      </w:r>
      <w:r w:rsidRPr="005410ED">
        <w:rPr>
          <w:rFonts w:ascii="Myriad Pro Light" w:hAnsi="Myriad Pro Light" w:cs="Myriad Pro Light"/>
        </w:rPr>
        <w:t>mecanismos</w:t>
      </w:r>
      <w:r w:rsidR="00573D58">
        <w:rPr>
          <w:rFonts w:ascii="Myriad Pro Light" w:hAnsi="Myriad Pro Light" w:cs="Myriad Pro Light"/>
        </w:rPr>
        <w:t xml:space="preserve"> </w:t>
      </w:r>
      <w:r w:rsidRPr="005410ED">
        <w:rPr>
          <w:rFonts w:ascii="Myriad Pro Light" w:hAnsi="Myriad Pro Light" w:cs="Myriad Pro Light"/>
        </w:rPr>
        <w:t>deberán</w:t>
      </w:r>
      <w:r w:rsidR="00573D58">
        <w:rPr>
          <w:rFonts w:ascii="Myriad Pro Light" w:hAnsi="Myriad Pro Light" w:cs="Myriad Pro Light"/>
        </w:rPr>
        <w:t xml:space="preserve"> </w:t>
      </w:r>
      <w:r w:rsidRPr="005410ED">
        <w:rPr>
          <w:rFonts w:ascii="Myriad Pro Light" w:hAnsi="Myriad Pro Light" w:cs="Myriad Pro Light"/>
        </w:rPr>
        <w:t>garantizar,</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todo</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confidencialidad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representación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así</w:t>
      </w:r>
      <w:r w:rsidR="00964119">
        <w:rPr>
          <w:rFonts w:ascii="Myriad Pro Light" w:hAnsi="Myriad Pro Light" w:cs="Myriad Pro Light"/>
        </w:rPr>
        <w:t xml:space="preserve"> como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mismos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parte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terceras</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integridad</w:t>
      </w:r>
      <w:r w:rsidR="00573D58">
        <w:rPr>
          <w:rFonts w:ascii="Myriad Pro Light" w:hAnsi="Myriad Pro Light" w:cs="Myriad Pro Light"/>
        </w:rPr>
        <w:t xml:space="preserve"> </w:t>
      </w:r>
      <w:r w:rsidRPr="005410ED">
        <w:rPr>
          <w:rFonts w:ascii="Myriad Pro Light" w:hAnsi="Myriad Pro Light" w:cs="Myriad Pro Light"/>
        </w:rPr>
        <w:t>e</w:t>
      </w:r>
      <w:r w:rsidR="00573D58">
        <w:rPr>
          <w:rFonts w:ascii="Myriad Pro Light" w:hAnsi="Myriad Pro Light" w:cs="Myriad Pro Light"/>
        </w:rPr>
        <w:t xml:space="preserve"> </w:t>
      </w:r>
      <w:r w:rsidRPr="005410ED">
        <w:rPr>
          <w:rFonts w:ascii="Myriad Pro Light" w:hAnsi="Myriad Pro Light" w:cs="Myriad Pro Light"/>
        </w:rPr>
        <w:t>inalterabilidad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firmados.</w:t>
      </w:r>
      <w:r w:rsidR="00573D58">
        <w:rPr>
          <w:rFonts w:ascii="Myriad Pro Light" w:hAnsi="Myriad Pro Light" w:cs="Myriad Pro Light"/>
        </w:rPr>
        <w:t xml:space="preserve"> </w:t>
      </w:r>
    </w:p>
    <w:p w:rsidR="00D63256" w:rsidRPr="005410ED" w:rsidRDefault="00D63256" w:rsidP="00BE6084">
      <w:pPr>
        <w:jc w:val="both"/>
        <w:rPr>
          <w:rFonts w:ascii="Myriad Pro Light" w:hAnsi="Myriad Pro Light" w:cs="Myriad Pro Light"/>
        </w:rPr>
      </w:pPr>
    </w:p>
    <w:p w:rsidR="00D63256" w:rsidRPr="00934D30" w:rsidRDefault="00D63256" w:rsidP="00BE6084">
      <w:pPr>
        <w:pStyle w:val="Ttulo2"/>
        <w:spacing w:before="0"/>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37.</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Sistemas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identificación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y</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firma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personas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jurídicas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y</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entidades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sin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personalidad</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jurídica.</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jurídicas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entidades</w:t>
      </w:r>
      <w:r w:rsidR="00573D58">
        <w:rPr>
          <w:rFonts w:ascii="Myriad Pro Light" w:hAnsi="Myriad Pro Light" w:cs="Myriad Pro Light"/>
        </w:rPr>
        <w:t xml:space="preserve"> </w:t>
      </w:r>
      <w:r w:rsidRPr="005410ED">
        <w:rPr>
          <w:rFonts w:ascii="Myriad Pro Light" w:hAnsi="Myriad Pro Light" w:cs="Myriad Pro Light"/>
        </w:rPr>
        <w:t>sin</w:t>
      </w:r>
      <w:r w:rsidR="00573D58">
        <w:rPr>
          <w:rFonts w:ascii="Myriad Pro Light" w:hAnsi="Myriad Pro Light" w:cs="Myriad Pro Light"/>
        </w:rPr>
        <w:t xml:space="preserve"> </w:t>
      </w:r>
      <w:r w:rsidRPr="005410ED">
        <w:rPr>
          <w:rFonts w:ascii="Myriad Pro Light" w:hAnsi="Myriad Pro Light" w:cs="Myriad Pro Light"/>
        </w:rPr>
        <w:t>personalidad</w:t>
      </w:r>
      <w:r w:rsidR="00573D58">
        <w:rPr>
          <w:rFonts w:ascii="Myriad Pro Light" w:hAnsi="Myriad Pro Light" w:cs="Myriad Pro Light"/>
        </w:rPr>
        <w:t xml:space="preserve"> </w:t>
      </w:r>
      <w:r w:rsidRPr="005410ED">
        <w:rPr>
          <w:rFonts w:ascii="Myriad Pro Light" w:hAnsi="Myriad Pro Light" w:cs="Myriad Pro Light"/>
        </w:rPr>
        <w:t>jurídica</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emplear</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avanzado</w:t>
      </w:r>
      <w:r w:rsidR="00573D58">
        <w:rPr>
          <w:rFonts w:ascii="Myriad Pro Light" w:hAnsi="Myriad Pro Light" w:cs="Myriad Pro Light"/>
        </w:rPr>
        <w:t xml:space="preserve"> </w:t>
      </w:r>
      <w:r w:rsidRPr="005410ED">
        <w:rPr>
          <w:rFonts w:ascii="Myriad Pro Light" w:hAnsi="Myriad Pro Light" w:cs="Myriad Pro Light"/>
        </w:rPr>
        <w:t>basados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certificado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cualificado,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cualificado,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previsto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Reglamento</w:t>
      </w:r>
      <w:r w:rsidR="00573D58">
        <w:rPr>
          <w:rFonts w:ascii="Myriad Pro Light" w:hAnsi="Myriad Pro Light" w:cs="Myriad Pro Light"/>
        </w:rPr>
        <w:t xml:space="preserve"> </w:t>
      </w:r>
      <w:r w:rsidRPr="005410ED">
        <w:rPr>
          <w:rFonts w:ascii="Myriad Pro Light" w:hAnsi="Myriad Pro Light" w:cs="Myriad Pro Light"/>
        </w:rPr>
        <w:t>(UE)</w:t>
      </w:r>
      <w:r w:rsidR="00573D58">
        <w:rPr>
          <w:rFonts w:ascii="Myriad Pro Light" w:hAnsi="Myriad Pro Light" w:cs="Myriad Pro Light"/>
        </w:rPr>
        <w:t xml:space="preserve"> </w:t>
      </w:r>
      <w:r w:rsidRPr="005410ED">
        <w:rPr>
          <w:rFonts w:ascii="Myriad Pro Light" w:hAnsi="Myriad Pro Light" w:cs="Myriad Pro Light"/>
        </w:rPr>
        <w:t>nº</w:t>
      </w:r>
      <w:r w:rsidR="00573D58">
        <w:rPr>
          <w:rFonts w:ascii="Myriad Pro Light" w:hAnsi="Myriad Pro Light" w:cs="Myriad Pro Light"/>
        </w:rPr>
        <w:t xml:space="preserve"> </w:t>
      </w:r>
      <w:r w:rsidRPr="005410ED">
        <w:rPr>
          <w:rFonts w:ascii="Myriad Pro Light" w:hAnsi="Myriad Pro Light" w:cs="Myriad Pro Light"/>
        </w:rPr>
        <w:t>910/2014</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Parlamento</w:t>
      </w:r>
      <w:r w:rsidR="00573D58">
        <w:rPr>
          <w:rFonts w:ascii="Myriad Pro Light" w:hAnsi="Myriad Pro Light" w:cs="Myriad Pro Light"/>
        </w:rPr>
        <w:t xml:space="preserve"> </w:t>
      </w:r>
      <w:r w:rsidRPr="005410ED">
        <w:rPr>
          <w:rFonts w:ascii="Myriad Pro Light" w:hAnsi="Myriad Pro Light" w:cs="Myriad Pro Light"/>
        </w:rPr>
        <w:t>Europeo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Consejo,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23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julio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2014,</w:t>
      </w:r>
      <w:r w:rsidR="00573D58">
        <w:rPr>
          <w:rFonts w:ascii="Myriad Pro Light" w:hAnsi="Myriad Pro Light" w:cs="Myriad Pro Light"/>
        </w:rPr>
        <w:t xml:space="preserve"> </w:t>
      </w:r>
      <w:r w:rsidRPr="005410ED">
        <w:rPr>
          <w:rFonts w:ascii="Myriad Pro Light" w:hAnsi="Myriad Pro Light" w:cs="Myriad Pro Light"/>
        </w:rPr>
        <w:t>relativo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confianza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transacciones</w:t>
      </w:r>
      <w:r w:rsidR="00573D58">
        <w:rPr>
          <w:rFonts w:ascii="Myriad Pro Light" w:hAnsi="Myriad Pro Light" w:cs="Myriad Pro Light"/>
        </w:rPr>
        <w:t xml:space="preserve"> </w:t>
      </w:r>
      <w:r w:rsidRPr="005410ED">
        <w:rPr>
          <w:rFonts w:ascii="Myriad Pro Light" w:hAnsi="Myriad Pro Light" w:cs="Myriad Pro Light"/>
        </w:rPr>
        <w:t>electrónicas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mercado</w:t>
      </w:r>
      <w:r w:rsidR="00573D58">
        <w:rPr>
          <w:rFonts w:ascii="Myriad Pro Light" w:hAnsi="Myriad Pro Light" w:cs="Myriad Pro Light"/>
        </w:rPr>
        <w:t xml:space="preserve"> </w:t>
      </w:r>
      <w:r w:rsidRPr="005410ED">
        <w:rPr>
          <w:rFonts w:ascii="Myriad Pro Light" w:hAnsi="Myriad Pro Light" w:cs="Myriad Pro Light"/>
        </w:rPr>
        <w:t>interior</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deroga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Directiva</w:t>
      </w:r>
      <w:r w:rsidR="00573D58">
        <w:rPr>
          <w:rFonts w:ascii="Myriad Pro Light" w:hAnsi="Myriad Pro Light" w:cs="Myriad Pro Light"/>
        </w:rPr>
        <w:t xml:space="preserve"> </w:t>
      </w:r>
      <w:r w:rsidRPr="005410ED">
        <w:rPr>
          <w:rFonts w:ascii="Myriad Pro Light" w:hAnsi="Myriad Pro Light" w:cs="Myriad Pro Light"/>
        </w:rPr>
        <w:t>1999/93/CE,</w:t>
      </w:r>
      <w:r w:rsidR="00573D58">
        <w:rPr>
          <w:rFonts w:ascii="Myriad Pro Light" w:hAnsi="Myriad Pro Light" w:cs="Myriad Pro Light"/>
        </w:rPr>
        <w:t xml:space="preserve"> </w:t>
      </w:r>
      <w:r w:rsidRPr="005410ED">
        <w:rPr>
          <w:rFonts w:ascii="Myriad Pro Light" w:hAnsi="Myriad Pro Light" w:cs="Myriad Pro Light"/>
        </w:rPr>
        <w:t>expedidos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prestadores</w:t>
      </w:r>
      <w:r w:rsidR="00573D58">
        <w:rPr>
          <w:rFonts w:ascii="Myriad Pro Light" w:hAnsi="Myriad Pro Light" w:cs="Myriad Pro Light"/>
        </w:rPr>
        <w:t xml:space="preserve"> </w:t>
      </w:r>
      <w:r w:rsidRPr="005410ED">
        <w:rPr>
          <w:rFonts w:ascii="Myriad Pro Light" w:hAnsi="Myriad Pro Light" w:cs="Myriad Pro Light"/>
        </w:rPr>
        <w:t>cualificados.</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admisión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sujeta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siguientes</w:t>
      </w:r>
      <w:r w:rsidR="00573D58">
        <w:rPr>
          <w:rFonts w:ascii="Myriad Pro Light" w:hAnsi="Myriad Pro Light" w:cs="Myriad Pro Light"/>
        </w:rPr>
        <w:t xml:space="preserve"> </w:t>
      </w:r>
      <w:r w:rsidRPr="005410ED">
        <w:rPr>
          <w:rFonts w:ascii="Myriad Pro Light" w:hAnsi="Myriad Pro Light" w:cs="Myriad Pro Light"/>
        </w:rPr>
        <w:t>condiciones:</w:t>
      </w:r>
    </w:p>
    <w:p w:rsidR="00D63256" w:rsidRPr="005410ED" w:rsidRDefault="00D63256" w:rsidP="00BE6084">
      <w:pPr>
        <w:jc w:val="both"/>
        <w:rPr>
          <w:rFonts w:ascii="Myriad Pro Light" w:hAnsi="Myriad Pro Light" w:cs="Myriad Pro Light"/>
        </w:rPr>
      </w:pPr>
    </w:p>
    <w:p w:rsidR="009B3C72" w:rsidRDefault="009B3C72" w:rsidP="009B3C72">
      <w:pPr>
        <w:ind w:left="318" w:hanging="283"/>
        <w:jc w:val="both"/>
        <w:rPr>
          <w:rFonts w:ascii="Myriad Pro Light" w:hAnsi="Myriad Pro Light" w:cs="Myriad Pro Light"/>
          <w:sz w:val="22"/>
          <w:szCs w:val="22"/>
        </w:rPr>
      </w:pPr>
      <w:r>
        <w:rPr>
          <w:rFonts w:ascii="Myriad Pro Light" w:hAnsi="Myriad Pro Light" w:cs="Myriad Pro Light"/>
        </w:rPr>
        <w:t>a)</w:t>
      </w:r>
      <w:r>
        <w:rPr>
          <w:rFonts w:ascii="Myriad Pro Light" w:hAnsi="Myriad Pro Light" w:cs="Myriad Pro Light"/>
        </w:rPr>
        <w:tab/>
        <w:t>El uso del sello electrónico implica que la actuación se atribuirá directamente a la persona jurídica o entidad sin personalidad jurídica, sin que deba acreditarse la representación.</w:t>
      </w:r>
    </w:p>
    <w:p w:rsidR="009B3C72" w:rsidRDefault="009B3C72" w:rsidP="009B3C72">
      <w:pPr>
        <w:ind w:left="318" w:hanging="283"/>
        <w:jc w:val="both"/>
        <w:rPr>
          <w:rFonts w:ascii="Myriad Pro Light" w:hAnsi="Myriad Pro Light" w:cs="Myriad Pro Light"/>
        </w:rPr>
      </w:pPr>
      <w:r>
        <w:rPr>
          <w:rFonts w:ascii="Myriad Pro Light" w:hAnsi="Myriad Pro Light" w:cs="Myriad Pro Light"/>
        </w:rPr>
        <w:t>b)</w:t>
      </w:r>
      <w:r>
        <w:rPr>
          <w:rFonts w:ascii="Myriad Pro Light" w:hAnsi="Myriad Pro Light" w:cs="Myriad Pro Light"/>
        </w:rPr>
        <w:tab/>
        <w:t>El sello electrónico no se podrá sujetar a límites, dentro del conjunto de trámites para los que sea admitido.</w:t>
      </w:r>
    </w:p>
    <w:p w:rsidR="009B3C72" w:rsidRDefault="009B3C72" w:rsidP="009B3C72">
      <w:pPr>
        <w:ind w:left="318" w:hanging="318"/>
        <w:jc w:val="both"/>
        <w:rPr>
          <w:rFonts w:ascii="Myriad Pro Light" w:hAnsi="Myriad Pro Light" w:cs="Myriad Pro Light"/>
        </w:rPr>
      </w:pPr>
      <w:r>
        <w:rPr>
          <w:rFonts w:ascii="Myriad Pro Light" w:hAnsi="Myriad Pro Light" w:cs="Myriad Pro Light"/>
        </w:rPr>
        <w:t>c)</w:t>
      </w:r>
      <w:r>
        <w:rPr>
          <w:rFonts w:ascii="Myriad Pro Light" w:hAnsi="Myriad Pro Light" w:cs="Myriad Pro Light"/>
        </w:rPr>
        <w:tab/>
        <w:t>El uso del sello electrónico será alternativo al uso del sistema de firma electrónica de la persona física representante, pudiendo emplearse ambos sistemas, de forma indistinta, a elección del interesado.</w:t>
      </w:r>
    </w:p>
    <w:p w:rsidR="00D63256" w:rsidRPr="005410ED" w:rsidRDefault="00D63256" w:rsidP="00BE6084">
      <w:pPr>
        <w:jc w:val="both"/>
        <w:rPr>
          <w:rFonts w:ascii="Myriad Pro Light" w:hAnsi="Myriad Pro Light" w:cs="Myriad Pro Light"/>
        </w:rPr>
      </w:pPr>
    </w:p>
    <w:p w:rsidR="009B3C72" w:rsidRDefault="009B3C72" w:rsidP="009B3C72">
      <w:pPr>
        <w:jc w:val="both"/>
        <w:rPr>
          <w:rFonts w:ascii="Myriad Pro Light" w:hAnsi="Myriad Pro Light" w:cs="Myriad Pro Light"/>
          <w:sz w:val="22"/>
          <w:szCs w:val="22"/>
        </w:rPr>
      </w:pPr>
      <w:r>
        <w:rPr>
          <w:rFonts w:ascii="Myriad Pro Light" w:hAnsi="Myriad Pro Light" w:cs="Myriad Pro Light"/>
        </w:rPr>
        <w:t xml:space="preserve">2. El uso del sello electrónico sólo podrá ser admitido en aquellas actuaciones donde sea suficiente la garantía de la corrección del origen de los datos y de la integridad de los datos. </w:t>
      </w:r>
    </w:p>
    <w:p w:rsidR="00D63256" w:rsidRDefault="00D63256" w:rsidP="00BE6084">
      <w:pPr>
        <w:jc w:val="both"/>
        <w:rPr>
          <w:rFonts w:ascii="Myriad Pro Light" w:hAnsi="Myriad Pro Light" w:cs="Myriad Pro Light"/>
        </w:rPr>
      </w:pPr>
    </w:p>
    <w:p w:rsidR="00D63256" w:rsidRPr="005410ED" w:rsidRDefault="00D63256" w:rsidP="00BE6084">
      <w:pPr>
        <w:jc w:val="center"/>
        <w:rPr>
          <w:rFonts w:ascii="Myriad Pro Light" w:hAnsi="Myriad Pro Light" w:cs="Myriad Pro Light"/>
          <w:b/>
          <w:bCs/>
          <w:caps/>
        </w:rPr>
      </w:pPr>
      <w:r w:rsidRPr="005410ED">
        <w:rPr>
          <w:rFonts w:ascii="Myriad Pro Light" w:hAnsi="Myriad Pro Light" w:cs="Myriad Pro Light"/>
          <w:b/>
          <w:bCs/>
          <w:caps/>
        </w:rPr>
        <w:t>Capítulo</w:t>
      </w:r>
      <w:r w:rsidR="00573D58">
        <w:rPr>
          <w:rFonts w:ascii="Myriad Pro Light" w:hAnsi="Myriad Pro Light" w:cs="Myriad Pro Light"/>
          <w:b/>
          <w:bCs/>
          <w:caps/>
        </w:rPr>
        <w:t xml:space="preserve"> </w:t>
      </w:r>
      <w:r w:rsidRPr="005410ED">
        <w:rPr>
          <w:rFonts w:ascii="Myriad Pro Light" w:hAnsi="Myriad Pro Light" w:cs="Myriad Pro Light"/>
          <w:b/>
          <w:bCs/>
          <w:caps/>
        </w:rPr>
        <w:t>II.</w:t>
      </w:r>
      <w:r w:rsidR="00573D58">
        <w:rPr>
          <w:rFonts w:ascii="Myriad Pro Light" w:hAnsi="Myriad Pro Light" w:cs="Myriad Pro Light"/>
          <w:b/>
          <w:bCs/>
          <w:caps/>
        </w:rPr>
        <w:t xml:space="preserve"> </w:t>
      </w:r>
      <w:r w:rsidRPr="005410ED">
        <w:rPr>
          <w:rFonts w:ascii="Myriad Pro Light" w:hAnsi="Myriad Pro Light" w:cs="Myriad Pro Light"/>
          <w:b/>
          <w:bCs/>
          <w:caps/>
        </w:rPr>
        <w:t>Identificación</w:t>
      </w:r>
      <w:r w:rsidR="00573D58">
        <w:rPr>
          <w:rFonts w:ascii="Myriad Pro Light" w:hAnsi="Myriad Pro Light" w:cs="Myriad Pro Light"/>
          <w:b/>
          <w:bCs/>
          <w:caps/>
        </w:rPr>
        <w:t xml:space="preserve"> </w:t>
      </w:r>
      <w:r w:rsidRPr="005410ED">
        <w:rPr>
          <w:rFonts w:ascii="Myriad Pro Light" w:hAnsi="Myriad Pro Light" w:cs="Myriad Pro Light"/>
          <w:b/>
          <w:bCs/>
          <w:caps/>
        </w:rPr>
        <w:t>y</w:t>
      </w:r>
      <w:r w:rsidR="00573D58">
        <w:rPr>
          <w:rFonts w:ascii="Myriad Pro Light" w:hAnsi="Myriad Pro Light" w:cs="Myriad Pro Light"/>
          <w:b/>
          <w:bCs/>
          <w:caps/>
        </w:rPr>
        <w:t xml:space="preserve"> </w:t>
      </w:r>
      <w:r w:rsidRPr="005410ED">
        <w:rPr>
          <w:rFonts w:ascii="Myriad Pro Light" w:hAnsi="Myriad Pro Light" w:cs="Myriad Pro Light"/>
          <w:b/>
          <w:bCs/>
          <w:caps/>
        </w:rPr>
        <w:t>firma</w:t>
      </w:r>
      <w:r w:rsidR="00573D58">
        <w:rPr>
          <w:rFonts w:ascii="Myriad Pro Light" w:hAnsi="Myriad Pro Light" w:cs="Myriad Pro Light"/>
          <w:b/>
          <w:bCs/>
          <w:caps/>
        </w:rPr>
        <w:t xml:space="preserve"> </w:t>
      </w:r>
      <w:r w:rsidRPr="005410ED">
        <w:rPr>
          <w:rFonts w:ascii="Myriad Pro Light" w:hAnsi="Myriad Pro Light" w:cs="Myriad Pro Light"/>
          <w:b/>
          <w:bCs/>
          <w:caps/>
        </w:rPr>
        <w:t>electrónica</w:t>
      </w:r>
      <w:r w:rsidR="00573D58">
        <w:rPr>
          <w:rFonts w:ascii="Myriad Pro Light" w:hAnsi="Myriad Pro Light" w:cs="Myriad Pro Light"/>
          <w:b/>
          <w:bCs/>
          <w:caps/>
        </w:rPr>
        <w:t xml:space="preserve"> </w:t>
      </w:r>
      <w:r w:rsidRPr="005410ED">
        <w:rPr>
          <w:rFonts w:ascii="Myriad Pro Light" w:hAnsi="Myriad Pro Light" w:cs="Myriad Pro Light"/>
          <w:b/>
          <w:bCs/>
          <w:caps/>
        </w:rPr>
        <w:t>de</w:t>
      </w:r>
      <w:r w:rsidR="00573D58">
        <w:rPr>
          <w:rFonts w:ascii="Myriad Pro Light" w:hAnsi="Myriad Pro Light" w:cs="Myriad Pro Light"/>
          <w:b/>
          <w:bCs/>
          <w:caps/>
        </w:rPr>
        <w:t xml:space="preserve"> </w:t>
      </w:r>
      <w:r w:rsidRPr="005410ED">
        <w:rPr>
          <w:rFonts w:ascii="Myriad Pro Light" w:hAnsi="Myriad Pro Light" w:cs="Myriad Pro Light"/>
          <w:b/>
          <w:bCs/>
          <w:caps/>
        </w:rPr>
        <w:t>la</w:t>
      </w:r>
      <w:r w:rsidR="00573D58">
        <w:rPr>
          <w:rFonts w:ascii="Myriad Pro Light" w:hAnsi="Myriad Pro Light" w:cs="Myriad Pro Light"/>
          <w:b/>
          <w:bCs/>
          <w:caps/>
        </w:rPr>
        <w:t xml:space="preserve"> </w:t>
      </w:r>
      <w:r w:rsidRPr="005410ED">
        <w:rPr>
          <w:rFonts w:ascii="Myriad Pro Light" w:hAnsi="Myriad Pro Light" w:cs="Myriad Pro Light"/>
          <w:b/>
          <w:bCs/>
          <w:caps/>
        </w:rPr>
        <w:t>Entidad</w:t>
      </w:r>
      <w:r w:rsidR="00573D58">
        <w:rPr>
          <w:rFonts w:ascii="Myriad Pro Light" w:hAnsi="Myriad Pro Light" w:cs="Myriad Pro Light"/>
          <w:b/>
          <w:bCs/>
          <w:caps/>
        </w:rPr>
        <w:t xml:space="preserve"> </w:t>
      </w:r>
      <w:r w:rsidRPr="005410ED">
        <w:rPr>
          <w:rFonts w:ascii="Myriad Pro Light" w:hAnsi="Myriad Pro Light" w:cs="Myriad Pro Light"/>
          <w:b/>
          <w:bCs/>
          <w:caps/>
        </w:rPr>
        <w:t>Local</w:t>
      </w:r>
    </w:p>
    <w:p w:rsidR="00D63256" w:rsidRPr="005410ED" w:rsidRDefault="00D63256" w:rsidP="00BE6084">
      <w:pPr>
        <w:jc w:val="both"/>
        <w:rPr>
          <w:rFonts w:ascii="Myriad Pro Light" w:hAnsi="Myriad Pro Light" w:cs="Myriad Pro Light"/>
        </w:rPr>
      </w:pPr>
    </w:p>
    <w:p w:rsidR="00D63256" w:rsidRPr="00934D30" w:rsidRDefault="00D63256" w:rsidP="00BE6084">
      <w:pPr>
        <w:pStyle w:val="Ttulo2"/>
        <w:spacing w:before="0"/>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38.</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Sistemas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identificación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y</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firma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automatizada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Entidad</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Local.</w:t>
      </w:r>
    </w:p>
    <w:p w:rsidR="00D63256" w:rsidRPr="005410ED" w:rsidRDefault="00D63256" w:rsidP="00BE6084">
      <w:pPr>
        <w:jc w:val="both"/>
        <w:rPr>
          <w:rFonts w:ascii="Myriad Pro Light" w:hAnsi="Myriad Pro Light" w:cs="Myriad Pro Light"/>
        </w:rPr>
      </w:pPr>
    </w:p>
    <w:p w:rsidR="009B3C72" w:rsidRPr="009B3C72" w:rsidRDefault="009B3C72" w:rsidP="009B3C72">
      <w:pPr>
        <w:jc w:val="both"/>
        <w:rPr>
          <w:rFonts w:ascii="Myriad Pro Light" w:hAnsi="Myriad Pro Light" w:cs="Myriad Pro Light"/>
          <w:sz w:val="22"/>
          <w:szCs w:val="22"/>
        </w:rPr>
      </w:pPr>
      <w:r w:rsidRPr="009B3C72">
        <w:rPr>
          <w:rFonts w:ascii="Myriad Pro Light" w:hAnsi="Myriad Pro Light" w:cs="Myriad Pro Light"/>
        </w:rPr>
        <w:t xml:space="preserve">1. </w:t>
      </w:r>
      <w:r w:rsidRPr="009B3C72">
        <w:rPr>
          <w:rFonts w:ascii="Myriad Pro Light" w:hAnsi="Myriad Pro Light" w:cs="Myriad Pro Light"/>
          <w:b/>
          <w:bCs/>
          <w:i/>
          <w:iCs/>
        </w:rPr>
        <w:t>El/La Ayuntamiento/Diputación de X</w:t>
      </w:r>
      <w:r w:rsidRPr="009B3C72">
        <w:rPr>
          <w:rFonts w:ascii="Myriad Pro Light" w:hAnsi="Myriad Pro Light" w:cs="Myriad Pro Light"/>
        </w:rPr>
        <w:t xml:space="preserve"> se podrá identificar y firmar electrónicamente de forma automatizada empleando sistemas de sello electrónico avanzado basados en certificado electrónico cualificado, o de sello electrónico cualificado, de acuerdo con lo previsto en el Reglamento (UE) nº 910/2014 del Parlamento Europeo y del Consejo, de 23 de julio de 2014, relativo a la identificación electrónica y los servicios de confianza para las transacciones electrónicas en el mercado interior y por la que se deroga la Directiva 1999/93/CE, expedidos por prestadores cualificados, en atención al nivel de seguridad exigido para la actuación de que se trate, en los términos establecidos por la legislación aplicable y, en particular, el Real Decreto 3/2010, de 8 de enero, por el que se regula el Esquema Nacional de Seguridad en el ámbito de la Administración Electrónica.</w:t>
      </w:r>
    </w:p>
    <w:p w:rsidR="009B3C72" w:rsidRPr="009B3C72" w:rsidRDefault="009B3C72" w:rsidP="009B3C72">
      <w:pPr>
        <w:jc w:val="both"/>
        <w:rPr>
          <w:rFonts w:ascii="Myriad Pro Light" w:hAnsi="Myriad Pro Light" w:cs="Myriad Pro Light"/>
        </w:rPr>
      </w:pPr>
    </w:p>
    <w:p w:rsidR="009B3C72" w:rsidRPr="009B3C72" w:rsidRDefault="009B3C72" w:rsidP="009B3C72">
      <w:pPr>
        <w:jc w:val="both"/>
        <w:rPr>
          <w:rFonts w:ascii="Myriad Pro Light" w:hAnsi="Myriad Pro Light" w:cs="Myriad Pro Light"/>
        </w:rPr>
      </w:pPr>
      <w:r w:rsidRPr="009B3C72">
        <w:rPr>
          <w:rFonts w:ascii="Myriad Pro Light" w:hAnsi="Myriad Pro Light" w:cs="Myriad Pro Light"/>
        </w:rPr>
        <w:t xml:space="preserve">2. Los certificados cualificados de sello electrónico </w:t>
      </w:r>
      <w:r w:rsidRPr="009B3C72">
        <w:rPr>
          <w:rFonts w:ascii="Myriad Pro Light" w:hAnsi="Myriad Pro Light" w:cs="Myriad Pro Light"/>
          <w:bCs/>
          <w:iCs/>
        </w:rPr>
        <w:t>de esta</w:t>
      </w:r>
      <w:r w:rsidRPr="009B3C72">
        <w:rPr>
          <w:rFonts w:ascii="Myriad Pro Light" w:hAnsi="Myriad Pro Light" w:cs="Myriad Pro Light"/>
          <w:b/>
          <w:bCs/>
          <w:i/>
          <w:iCs/>
        </w:rPr>
        <w:t xml:space="preserve"> </w:t>
      </w:r>
      <w:r w:rsidRPr="009B3C72">
        <w:rPr>
          <w:rFonts w:ascii="Myriad Pro Light" w:hAnsi="Myriad Pro Light" w:cs="Myriad Pro Light"/>
        </w:rPr>
        <w:t xml:space="preserve">Entidad Local deberán ser expedidos preferentemente a los órganos </w:t>
      </w:r>
      <w:r w:rsidRPr="009B3C72">
        <w:rPr>
          <w:rFonts w:ascii="Myriad Pro Light" w:hAnsi="Myriad Pro Light" w:cs="Myriad Pro Light"/>
          <w:bCs/>
          <w:iCs/>
        </w:rPr>
        <w:t>de la misma</w:t>
      </w:r>
      <w:r w:rsidRPr="009B3C72">
        <w:rPr>
          <w:rFonts w:ascii="Myriad Pro Light" w:hAnsi="Myriad Pro Light" w:cs="Myriad Pro Light"/>
        </w:rPr>
        <w:t xml:space="preserve">, para el ejercicio por éstos de sus competencias </w:t>
      </w:r>
      <w:r w:rsidRPr="009B3C72">
        <w:rPr>
          <w:rFonts w:ascii="Myriad Pro Light" w:hAnsi="Myriad Pro Light" w:cs="Myriad Pro Light"/>
        </w:rPr>
        <w:lastRenderedPageBreak/>
        <w:t>legalmente establecidas, sin perjuicio de la posibilidad de que la Entidad Local también disponga de un certificado cualificado de sello electrónico a su nombre.</w:t>
      </w:r>
    </w:p>
    <w:p w:rsidR="009B3C72" w:rsidRPr="009B3C72" w:rsidRDefault="009B3C72" w:rsidP="009B3C72">
      <w:pPr>
        <w:jc w:val="both"/>
        <w:rPr>
          <w:rFonts w:ascii="Myriad Pro Light" w:hAnsi="Myriad Pro Light" w:cs="Myriad Pro Light"/>
        </w:rPr>
      </w:pPr>
    </w:p>
    <w:p w:rsidR="009B3C72" w:rsidRPr="009B3C72" w:rsidRDefault="009B3C72" w:rsidP="009B3C72">
      <w:pPr>
        <w:jc w:val="both"/>
        <w:rPr>
          <w:rFonts w:ascii="Myriad Pro Light" w:hAnsi="Myriad Pro Light" w:cs="Myriad Pro Light"/>
        </w:rPr>
      </w:pPr>
      <w:r w:rsidRPr="009B3C72">
        <w:rPr>
          <w:rFonts w:ascii="Myriad Pro Light" w:hAnsi="Myriad Pro Light" w:cs="Myriad Pro Light"/>
        </w:rPr>
        <w:t>Los certificados cualificados de sello electrónico expedidos a órganos administrativos incluirán, en todo caso, los datos de identificación personal de los titulares de dichos órganos, con excepción del número del Documento Nacional de Identidad o equivalente, que no será obligatorio.</w:t>
      </w:r>
    </w:p>
    <w:p w:rsidR="009B3C72" w:rsidRPr="009B3C72" w:rsidRDefault="009B3C72" w:rsidP="009B3C72">
      <w:pPr>
        <w:jc w:val="both"/>
        <w:rPr>
          <w:rFonts w:ascii="Myriad Pro Light" w:hAnsi="Myriad Pro Light" w:cs="Myriad Pro Light"/>
        </w:rPr>
      </w:pPr>
    </w:p>
    <w:p w:rsidR="009B3C72" w:rsidRPr="009B3C72" w:rsidRDefault="009B3C72" w:rsidP="009B3C72">
      <w:pPr>
        <w:jc w:val="both"/>
        <w:rPr>
          <w:rFonts w:ascii="Myriad Pro Light" w:hAnsi="Myriad Pro Light" w:cs="Myriad Pro Light"/>
        </w:rPr>
      </w:pPr>
      <w:r w:rsidRPr="009B3C72">
        <w:rPr>
          <w:rFonts w:ascii="Myriad Pro Light" w:hAnsi="Myriad Pro Light" w:cs="Myriad Pro Light"/>
        </w:rPr>
        <w:t xml:space="preserve">3. </w:t>
      </w:r>
      <w:r w:rsidRPr="009B3C72">
        <w:rPr>
          <w:rFonts w:ascii="Myriad Pro Light" w:hAnsi="Myriad Pro Light" w:cs="Myriad Pro Light"/>
          <w:b/>
          <w:bCs/>
          <w:i/>
          <w:iCs/>
        </w:rPr>
        <w:t>El/La Ayuntamiento/Diputación</w:t>
      </w:r>
      <w:r w:rsidRPr="009B3C72">
        <w:rPr>
          <w:rFonts w:ascii="Myriad Pro Light" w:hAnsi="Myriad Pro Light" w:cs="Myriad Pro Light"/>
        </w:rPr>
        <w:t xml:space="preserve"> deberá dar publicidad, en su sede electrónica, a los certificados cualificados de sello electrónico de que disponga en cada momento.</w:t>
      </w:r>
    </w:p>
    <w:p w:rsidR="009B3C72" w:rsidRPr="009B3C72" w:rsidRDefault="009B3C72" w:rsidP="009B3C72">
      <w:pPr>
        <w:jc w:val="both"/>
        <w:rPr>
          <w:rFonts w:ascii="Myriad Pro Light" w:hAnsi="Myriad Pro Light" w:cs="Myriad Pro Light"/>
        </w:rPr>
      </w:pPr>
    </w:p>
    <w:p w:rsidR="009B3C72" w:rsidRDefault="009B3C72" w:rsidP="009B3C72">
      <w:pPr>
        <w:jc w:val="both"/>
        <w:rPr>
          <w:rFonts w:ascii="Myriad Pro Light" w:hAnsi="Myriad Pro Light" w:cs="Myriad Pro Light"/>
        </w:rPr>
      </w:pPr>
      <w:r w:rsidRPr="009B3C72">
        <w:rPr>
          <w:rFonts w:ascii="Myriad Pro Light" w:hAnsi="Myriad Pro Light" w:cs="Myriad Pro Light"/>
        </w:rPr>
        <w:t xml:space="preserve">4. </w:t>
      </w:r>
      <w:r w:rsidRPr="009B3C72">
        <w:rPr>
          <w:rFonts w:ascii="Myriad Pro Light" w:hAnsi="Myriad Pro Light" w:cs="Myriad Pro Light"/>
          <w:b/>
          <w:bCs/>
          <w:i/>
          <w:iCs/>
        </w:rPr>
        <w:t>El/La Ayuntamiento/Diputación</w:t>
      </w:r>
      <w:r w:rsidRPr="009B3C72">
        <w:rPr>
          <w:rFonts w:ascii="Myriad Pro Light" w:hAnsi="Myriad Pro Light" w:cs="Myriad Pro Light"/>
        </w:rPr>
        <w:t xml:space="preserve"> también podrá emplear, para firmar de forma automatizada, sistemas de código seguro de verificación, expedido preferentemente a los órganos de la Entidad Local, para el ejercicio por éstos de sus competencias legalmente establecidas, sin perjuicio de la posibilidad de que la Entidad Local también disponga de un sistema de código seguro de verificación a su nombre.</w:t>
      </w:r>
    </w:p>
    <w:p w:rsidR="009B3C72" w:rsidRPr="009B3C72" w:rsidRDefault="009B3C72" w:rsidP="009B3C72">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sistema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código</w:t>
      </w:r>
      <w:r w:rsidR="00573D58">
        <w:rPr>
          <w:rFonts w:ascii="Myriad Pro Light" w:hAnsi="Myriad Pro Light" w:cs="Myriad Pro Light"/>
        </w:rPr>
        <w:t xml:space="preserve"> </w:t>
      </w:r>
      <w:r w:rsidRPr="005410ED">
        <w:rPr>
          <w:rFonts w:ascii="Myriad Pro Light" w:hAnsi="Myriad Pro Light" w:cs="Myriad Pro Light"/>
        </w:rPr>
        <w:t>seguro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verificación</w:t>
      </w:r>
      <w:r w:rsidR="00573D58">
        <w:rPr>
          <w:rFonts w:ascii="Myriad Pro Light" w:hAnsi="Myriad Pro Light" w:cs="Myriad Pro Light"/>
        </w:rPr>
        <w:t xml:space="preserve"> </w:t>
      </w:r>
      <w:r w:rsidRPr="005410ED">
        <w:rPr>
          <w:rFonts w:ascii="Myriad Pro Light" w:hAnsi="Myriad Pro Light" w:cs="Myriad Pro Light"/>
        </w:rPr>
        <w:t>general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emplear</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garantizar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autenticidad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copias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soporte</w:t>
      </w:r>
      <w:r w:rsidR="00573D58">
        <w:rPr>
          <w:rFonts w:ascii="Myriad Pro Light" w:hAnsi="Myriad Pro Light" w:cs="Myriad Pro Light"/>
        </w:rPr>
        <w:t xml:space="preserve"> </w:t>
      </w:r>
      <w:r w:rsidRPr="005410ED">
        <w:rPr>
          <w:rFonts w:ascii="Myriad Pro Light" w:hAnsi="Myriad Pro Light" w:cs="Myriad Pro Light"/>
        </w:rPr>
        <w:t>papel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electrónicos.</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todo</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código</w:t>
      </w:r>
      <w:r w:rsidR="00573D58">
        <w:rPr>
          <w:rFonts w:ascii="Myriad Pro Light" w:hAnsi="Myriad Pro Light" w:cs="Myriad Pro Light"/>
        </w:rPr>
        <w:t xml:space="preserve"> </w:t>
      </w:r>
      <w:r w:rsidRPr="005410ED">
        <w:rPr>
          <w:rFonts w:ascii="Myriad Pro Light" w:hAnsi="Myriad Pro Light" w:cs="Myriad Pro Light"/>
        </w:rPr>
        <w:t>seguro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verificación</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ofrecer</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garantías</w:t>
      </w:r>
      <w:r w:rsidR="00573D58">
        <w:rPr>
          <w:rFonts w:ascii="Myriad Pro Light" w:hAnsi="Myriad Pro Light" w:cs="Myriad Pro Light"/>
        </w:rPr>
        <w:t xml:space="preserve"> </w:t>
      </w:r>
      <w:r w:rsidRPr="005410ED">
        <w:rPr>
          <w:rFonts w:ascii="Myriad Pro Light" w:hAnsi="Myriad Pro Light" w:cs="Myriad Pro Light"/>
        </w:rPr>
        <w:t>técnicas</w:t>
      </w:r>
      <w:r w:rsidR="00573D58">
        <w:rPr>
          <w:rFonts w:ascii="Myriad Pro Light" w:hAnsi="Myriad Pro Light" w:cs="Myriad Pro Light"/>
        </w:rPr>
        <w:t xml:space="preserve"> </w:t>
      </w:r>
      <w:r w:rsidRPr="005410ED">
        <w:rPr>
          <w:rFonts w:ascii="Myriad Pro Light" w:hAnsi="Myriad Pro Light" w:cs="Myriad Pro Light"/>
        </w:rPr>
        <w:t>suficientes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atención</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nivel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exigido</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actuación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trate,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términos</w:t>
      </w:r>
      <w:r w:rsidR="00573D58">
        <w:rPr>
          <w:rFonts w:ascii="Myriad Pro Light" w:hAnsi="Myriad Pro Light" w:cs="Myriad Pro Light"/>
        </w:rPr>
        <w:t xml:space="preserve"> </w:t>
      </w:r>
      <w:r w:rsidRPr="005410ED">
        <w:rPr>
          <w:rFonts w:ascii="Myriad Pro Light" w:hAnsi="Myriad Pro Light" w:cs="Myriad Pro Light"/>
        </w:rPr>
        <w:t>establecidos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legislación</w:t>
      </w:r>
      <w:r w:rsidR="00573D58">
        <w:rPr>
          <w:rFonts w:ascii="Myriad Pro Light" w:hAnsi="Myriad Pro Light" w:cs="Myriad Pro Light"/>
        </w:rPr>
        <w:t xml:space="preserve"> </w:t>
      </w:r>
      <w:r w:rsidRPr="005410ED">
        <w:rPr>
          <w:rFonts w:ascii="Myriad Pro Light" w:hAnsi="Myriad Pro Light" w:cs="Myriad Pro Light"/>
        </w:rPr>
        <w:t>aplicable</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particular,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Real</w:t>
      </w:r>
      <w:r w:rsidR="00573D58">
        <w:rPr>
          <w:rFonts w:ascii="Myriad Pro Light" w:hAnsi="Myriad Pro Light" w:cs="Myriad Pro Light"/>
        </w:rPr>
        <w:t xml:space="preserve"> </w:t>
      </w:r>
      <w:r w:rsidRPr="005410ED">
        <w:rPr>
          <w:rFonts w:ascii="Myriad Pro Light" w:hAnsi="Myriad Pro Light" w:cs="Myriad Pro Light"/>
        </w:rPr>
        <w:t>Decreto</w:t>
      </w:r>
      <w:r w:rsidR="00573D58">
        <w:rPr>
          <w:rFonts w:ascii="Myriad Pro Light" w:hAnsi="Myriad Pro Light" w:cs="Myriad Pro Light"/>
        </w:rPr>
        <w:t xml:space="preserve"> </w:t>
      </w:r>
      <w:r w:rsidRPr="005410ED">
        <w:rPr>
          <w:rFonts w:ascii="Myriad Pro Light" w:hAnsi="Myriad Pro Light" w:cs="Myriad Pro Light"/>
        </w:rPr>
        <w:t>3/2010,</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enero,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regula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Esquema</w:t>
      </w:r>
      <w:r w:rsidR="00573D58">
        <w:rPr>
          <w:rFonts w:ascii="Myriad Pro Light" w:hAnsi="Myriad Pro Light" w:cs="Myriad Pro Light"/>
        </w:rPr>
        <w:t xml:space="preserve"> </w:t>
      </w:r>
      <w:r w:rsidRPr="005410ED">
        <w:rPr>
          <w:rFonts w:ascii="Myriad Pro Light" w:hAnsi="Myriad Pro Light" w:cs="Myriad Pro Light"/>
        </w:rPr>
        <w:t>Nacional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ámbito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Electrónica.</w:t>
      </w:r>
    </w:p>
    <w:p w:rsidR="00D63256" w:rsidRPr="005410ED" w:rsidRDefault="00D63256" w:rsidP="00BE6084">
      <w:pPr>
        <w:jc w:val="both"/>
        <w:rPr>
          <w:rFonts w:ascii="Myriad Pro Light" w:hAnsi="Myriad Pro Light" w:cs="Myriad Pro Light"/>
        </w:rPr>
      </w:pPr>
    </w:p>
    <w:p w:rsidR="009B3C72" w:rsidRPr="009B3C72" w:rsidRDefault="009B3C72" w:rsidP="009B3C72">
      <w:pPr>
        <w:jc w:val="both"/>
        <w:rPr>
          <w:rFonts w:ascii="Myriad Pro Light" w:hAnsi="Myriad Pro Light" w:cs="Myriad Pro Light"/>
          <w:sz w:val="22"/>
          <w:szCs w:val="22"/>
        </w:rPr>
      </w:pPr>
      <w:r w:rsidRPr="009B3C72">
        <w:rPr>
          <w:rFonts w:ascii="Myriad Pro Light" w:hAnsi="Myriad Pro Light" w:cs="Myriad Pro Light"/>
        </w:rPr>
        <w:t xml:space="preserve">5. Para ser válido, el código seguro de verificación será creado previamente por Decreto de </w:t>
      </w:r>
      <w:r w:rsidRPr="009B3C72">
        <w:rPr>
          <w:rFonts w:ascii="Myriad Pro Light" w:hAnsi="Myriad Pro Light" w:cs="Myriad Pro Light"/>
          <w:b/>
          <w:i/>
        </w:rPr>
        <w:t>Alcaldía/Presidencia</w:t>
      </w:r>
      <w:r w:rsidRPr="009B3C72">
        <w:rPr>
          <w:rFonts w:ascii="Myriad Pro Light" w:hAnsi="Myriad Pro Light" w:cs="Myriad Pro Light"/>
        </w:rPr>
        <w:t xml:space="preserve"> o del órgano en quien delegue, debiendo ofrecer las siguientes garantías mínimas:</w:t>
      </w:r>
    </w:p>
    <w:p w:rsidR="009B3C72" w:rsidRDefault="009B3C72" w:rsidP="009B3C72">
      <w:pPr>
        <w:jc w:val="both"/>
        <w:rPr>
          <w:rFonts w:ascii="Myriad Pro Light" w:hAnsi="Myriad Pro Light" w:cs="Myriad Pro Light"/>
        </w:rPr>
      </w:pPr>
    </w:p>
    <w:p w:rsidR="009B3C72" w:rsidRDefault="009B3C72" w:rsidP="003E05F4">
      <w:pPr>
        <w:pStyle w:val="Prrafodelista"/>
        <w:widowControl w:val="0"/>
        <w:numPr>
          <w:ilvl w:val="0"/>
          <w:numId w:val="32"/>
        </w:numPr>
        <w:spacing w:after="0"/>
        <w:ind w:left="460"/>
        <w:contextualSpacing/>
        <w:jc w:val="both"/>
        <w:rPr>
          <w:rFonts w:ascii="Myriad Pro Light" w:hAnsi="Myriad Pro Light" w:cs="Myriad Pro Light"/>
          <w:sz w:val="24"/>
          <w:szCs w:val="24"/>
        </w:rPr>
      </w:pPr>
      <w:r>
        <w:rPr>
          <w:rFonts w:ascii="Myriad Pro Light" w:hAnsi="Myriad Pro Light" w:cs="Myriad Pro Light"/>
          <w:sz w:val="24"/>
          <w:szCs w:val="24"/>
        </w:rPr>
        <w:t>El carácter único y aleatorio de cada código generado para cada documento, así como su vinculación con su emisor.</w:t>
      </w:r>
    </w:p>
    <w:p w:rsidR="009B3C72" w:rsidRDefault="009B3C72" w:rsidP="003E05F4">
      <w:pPr>
        <w:pStyle w:val="Prrafodelista"/>
        <w:widowControl w:val="0"/>
        <w:numPr>
          <w:ilvl w:val="0"/>
          <w:numId w:val="32"/>
        </w:numPr>
        <w:spacing w:after="0"/>
        <w:ind w:left="460"/>
        <w:contextualSpacing/>
        <w:jc w:val="both"/>
        <w:rPr>
          <w:rFonts w:ascii="Myriad Pro Light" w:hAnsi="Myriad Pro Light" w:cs="Myriad Pro Light"/>
          <w:sz w:val="24"/>
          <w:szCs w:val="24"/>
        </w:rPr>
      </w:pPr>
      <w:r>
        <w:rPr>
          <w:rFonts w:ascii="Myriad Pro Light" w:hAnsi="Myriad Pro Light" w:cs="Myriad Pro Light"/>
          <w:sz w:val="24"/>
          <w:szCs w:val="24"/>
        </w:rPr>
        <w:t>Una seguridad criptográfica equivalente a un sistema de sello electrónico avanzado basado en certificado cualificado.</w:t>
      </w:r>
    </w:p>
    <w:p w:rsidR="009B3C72" w:rsidRDefault="009B3C72" w:rsidP="003E05F4">
      <w:pPr>
        <w:pStyle w:val="Prrafodelista"/>
        <w:widowControl w:val="0"/>
        <w:numPr>
          <w:ilvl w:val="0"/>
          <w:numId w:val="32"/>
        </w:numPr>
        <w:spacing w:after="0"/>
        <w:ind w:left="460"/>
        <w:contextualSpacing/>
        <w:jc w:val="both"/>
        <w:rPr>
          <w:rFonts w:ascii="Myriad Pro Light" w:hAnsi="Myriad Pro Light" w:cs="Myriad Pro Light"/>
          <w:sz w:val="24"/>
          <w:szCs w:val="24"/>
        </w:rPr>
      </w:pPr>
      <w:r>
        <w:rPr>
          <w:rFonts w:ascii="Myriad Pro Light" w:hAnsi="Myriad Pro Light" w:cs="Myriad Pro Light"/>
          <w:sz w:val="24"/>
          <w:szCs w:val="24"/>
        </w:rPr>
        <w:t>El acceso al documento autenticado mediante el código, a través de la sede electrónica – y, en su caso, archivo electrónico que lo contenga – durante todo el plazo en que dicho documento deba producir efectos legales. Dicho acceso será inmediato y gratuito para las personas.</w:t>
      </w:r>
    </w:p>
    <w:p w:rsidR="009B3C72" w:rsidRDefault="009B3C72" w:rsidP="009B3C72">
      <w:pPr>
        <w:jc w:val="both"/>
        <w:rPr>
          <w:rFonts w:ascii="Myriad Pro Light" w:hAnsi="Myriad Pro Light" w:cs="Myriad Pro Light"/>
        </w:rPr>
      </w:pPr>
    </w:p>
    <w:p w:rsidR="009B3C72" w:rsidRDefault="009B3C72" w:rsidP="009B3C72">
      <w:pPr>
        <w:jc w:val="both"/>
        <w:rPr>
          <w:rFonts w:ascii="Myriad Pro Light" w:hAnsi="Myriad Pro Light" w:cs="Myriad Pro Light"/>
          <w:sz w:val="22"/>
          <w:szCs w:val="22"/>
        </w:rPr>
      </w:pPr>
      <w:r>
        <w:rPr>
          <w:rFonts w:ascii="Myriad Pro Light" w:hAnsi="Myriad Pro Light" w:cs="Myriad Pro Light"/>
        </w:rPr>
        <w:t>El instrumento de creación del código seguro de verificación deberá ser publicado en el Boletín Oficial de la Provincia.</w:t>
      </w:r>
    </w:p>
    <w:p w:rsidR="009B3C72" w:rsidRDefault="009B3C72" w:rsidP="009B3C72">
      <w:pPr>
        <w:jc w:val="both"/>
        <w:rPr>
          <w:rFonts w:ascii="Myriad Pro Light" w:hAnsi="Myriad Pro Light" w:cs="Myriad Pro Light"/>
        </w:rPr>
      </w:pPr>
    </w:p>
    <w:p w:rsidR="009B3C72" w:rsidRDefault="009B3C72" w:rsidP="009B3C72">
      <w:pPr>
        <w:jc w:val="both"/>
        <w:rPr>
          <w:rFonts w:ascii="Myriad Pro Light" w:hAnsi="Myriad Pro Light" w:cs="Myriad Pro Light"/>
        </w:rPr>
      </w:pPr>
      <w:r>
        <w:rPr>
          <w:rFonts w:ascii="Myriad Pro Light" w:hAnsi="Myriad Pro Light" w:cs="Myriad Pro Light"/>
        </w:rPr>
        <w:t>6. Se entenderá identificada la Entidad Local respecto de la información que se publique como propia en su portal de internet u otro punto de acceso, siempre que el mismo tenga la consideración legal de sede electrónica.</w:t>
      </w:r>
    </w:p>
    <w:p w:rsidR="009B3C72" w:rsidRDefault="009B3C72" w:rsidP="009B3C72">
      <w:pPr>
        <w:jc w:val="both"/>
        <w:rPr>
          <w:rFonts w:ascii="Myriad Pro Light" w:hAnsi="Myriad Pro Light" w:cs="Myriad Pro Light"/>
        </w:rPr>
      </w:pPr>
    </w:p>
    <w:p w:rsidR="00D63256" w:rsidRDefault="009B3C72" w:rsidP="009B3C72">
      <w:pPr>
        <w:jc w:val="both"/>
        <w:rPr>
          <w:rFonts w:ascii="Myriad Pro Light" w:hAnsi="Myriad Pro Light" w:cs="Myriad Pro Light"/>
        </w:rPr>
      </w:pPr>
      <w:r>
        <w:rPr>
          <w:rFonts w:ascii="Myriad Pro Light" w:hAnsi="Myriad Pro Light" w:cs="Myriad Pro Light"/>
        </w:rPr>
        <w:t>La publicación de información fuera de la sede electrónica requerirá la autenticación de la misma por parte de la Entidad Local empleando cualquiera de los sistemas de identificación y firma previstos en este Capítulo.</w:t>
      </w:r>
    </w:p>
    <w:p w:rsidR="009B3C72" w:rsidRDefault="009B3C72" w:rsidP="009B3C72">
      <w:pPr>
        <w:jc w:val="both"/>
        <w:rPr>
          <w:rFonts w:ascii="Myriad Pro Light" w:hAnsi="Myriad Pro Light" w:cs="Myriad Pro Light"/>
        </w:rPr>
      </w:pPr>
    </w:p>
    <w:p w:rsidR="00D63256" w:rsidRPr="00934D30" w:rsidRDefault="00D63256" w:rsidP="00BE6084">
      <w:pPr>
        <w:pStyle w:val="Ttulo2"/>
        <w:spacing w:before="0"/>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39.</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Sistemas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identificación</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y</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firma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electrónica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del</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personal</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al</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servicio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de</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Entidad</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Local.</w:t>
      </w:r>
    </w:p>
    <w:p w:rsidR="00D63256" w:rsidRPr="005410ED" w:rsidRDefault="00D63256" w:rsidP="00BE6084">
      <w:pPr>
        <w:jc w:val="both"/>
        <w:rPr>
          <w:rFonts w:ascii="Myriad Pro Light" w:hAnsi="Myriad Pro Light" w:cs="Myriad Pro Light"/>
        </w:rPr>
      </w:pPr>
    </w:p>
    <w:p w:rsidR="0075179E" w:rsidRDefault="0075179E" w:rsidP="0075179E">
      <w:pPr>
        <w:jc w:val="both"/>
        <w:rPr>
          <w:rFonts w:ascii="Myriad Pro Light" w:hAnsi="Myriad Pro Light" w:cs="Myriad Pro Light"/>
          <w:sz w:val="22"/>
          <w:szCs w:val="22"/>
        </w:rPr>
      </w:pPr>
      <w:r w:rsidRPr="007E6392">
        <w:rPr>
          <w:rFonts w:ascii="Myriad Pro Light" w:hAnsi="Myriad Pro Light" w:cs="Myriad Pro Light"/>
        </w:rPr>
        <w:t xml:space="preserve">1. Las personas titulares o miembros de los órganos </w:t>
      </w:r>
      <w:r w:rsidRPr="007E6392">
        <w:rPr>
          <w:rFonts w:ascii="Myriad Pro Light" w:hAnsi="Myriad Pro Light" w:cs="Myriad Pro Light"/>
          <w:b/>
          <w:i/>
        </w:rPr>
        <w:t>de</w:t>
      </w:r>
      <w:r w:rsidRPr="007E6392">
        <w:rPr>
          <w:rFonts w:ascii="Myriad Pro Light" w:hAnsi="Myriad Pro Light" w:cs="Myriad Pro Light"/>
          <w:b/>
          <w:bCs/>
          <w:i/>
          <w:iCs/>
        </w:rPr>
        <w:t>l/de la Ayuntamiento/Diputación de X</w:t>
      </w:r>
      <w:r w:rsidRPr="007E6392">
        <w:rPr>
          <w:rFonts w:ascii="Myriad Pro Light" w:hAnsi="Myriad Pro Light" w:cs="Myriad Pro Light"/>
        </w:rPr>
        <w:t>, así como el personal a su servicio, podrán emplear sistemas de identificación y de firma electrónica avanzada basados en certificado electrónico cualificado, o de firma electrónica cualificada</w:t>
      </w:r>
      <w:r>
        <w:rPr>
          <w:rFonts w:ascii="Myriad Pro Light" w:hAnsi="Myriad Pro Light" w:cs="Myriad Pro Light"/>
        </w:rPr>
        <w:t>, de acuerdo con lo previsto en el Reglamento (UE) nº 910/2014 del Parlamento Europeo y del Consejo, de 23 de julio de 2014, relativo a la identificación electrónica y los servicios de confianza para las transacciones electrónicas en el mercado interior y por la que se deroga la Directiva 1999/93/CE, expedidos por prestadores cualificados, en atención al nivel de seguridad exigido para la actuación de que se trate, en los términos establecidos por la legislación aplicable y, en particular, el Real Decreto 3/2010, de 8 de enero, por el que se regula el Esquema Nacional de Seguridad en el ámbito de la Administración Electrónica.</w:t>
      </w:r>
    </w:p>
    <w:p w:rsidR="0075179E" w:rsidRDefault="0075179E" w:rsidP="0075179E">
      <w:pPr>
        <w:jc w:val="both"/>
        <w:rPr>
          <w:rFonts w:ascii="Myriad Pro Light" w:hAnsi="Myriad Pro Light" w:cs="Myriad Pro Light"/>
        </w:rPr>
      </w:pPr>
    </w:p>
    <w:p w:rsidR="0075179E" w:rsidRDefault="0075179E" w:rsidP="0075179E">
      <w:pPr>
        <w:jc w:val="both"/>
        <w:rPr>
          <w:rFonts w:ascii="Myriad Pro Light" w:hAnsi="Myriad Pro Light" w:cs="Myriad Pro Light"/>
        </w:rPr>
      </w:pPr>
      <w:r>
        <w:rPr>
          <w:rFonts w:ascii="Myriad Pro Light" w:hAnsi="Myriad Pro Light" w:cs="Myriad Pro Light"/>
        </w:rPr>
        <w:t xml:space="preserve">2. Estos certificados deberán ser facilitados por la Entidad Local a las personas a su servicio, sin perjuicio de la posibilidad de autorizar, </w:t>
      </w:r>
      <w:r>
        <w:rPr>
          <w:rFonts w:ascii="Myriad Pro Light" w:hAnsi="Myriad Pro Light" w:cs="Myriad Pro Light"/>
          <w:bCs/>
          <w:iCs/>
        </w:rPr>
        <w:t>en el Documento de política de identificación y firma electrónica,</w:t>
      </w:r>
      <w:r>
        <w:rPr>
          <w:rFonts w:ascii="Myriad Pro Light" w:hAnsi="Myriad Pro Light" w:cs="Myriad Pro Light"/>
        </w:rPr>
        <w:t xml:space="preserve"> el uso voluntario de certificados cualificados estrictamente personales de los que dispongan dichas personas.</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certificados</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incluir</w:t>
      </w:r>
      <w:r w:rsidR="00573D58">
        <w:rPr>
          <w:rFonts w:ascii="Myriad Pro Light" w:hAnsi="Myriad Pro Light" w:cs="Myriad Pro Light"/>
        </w:rPr>
        <w:t xml:space="preserve"> </w:t>
      </w:r>
      <w:r w:rsidRPr="005410ED">
        <w:rPr>
          <w:rFonts w:ascii="Myriad Pro Light" w:hAnsi="Myriad Pro Light" w:cs="Myriad Pro Light"/>
        </w:rPr>
        <w:t>informaciones</w:t>
      </w:r>
      <w:r w:rsidR="00573D58">
        <w:rPr>
          <w:rFonts w:ascii="Myriad Pro Light" w:hAnsi="Myriad Pro Light" w:cs="Myriad Pro Light"/>
        </w:rPr>
        <w:t xml:space="preserve"> </w:t>
      </w:r>
      <w:r w:rsidRPr="005410ED">
        <w:rPr>
          <w:rFonts w:ascii="Myriad Pro Light" w:hAnsi="Myriad Pro Light" w:cs="Myriad Pro Light"/>
        </w:rPr>
        <w:t>adicionales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órgano,</w:t>
      </w:r>
      <w:r w:rsidR="00573D58">
        <w:rPr>
          <w:rFonts w:ascii="Myriad Pro Light" w:hAnsi="Myriad Pro Light" w:cs="Myriad Pro Light"/>
        </w:rPr>
        <w:t xml:space="preserve"> </w:t>
      </w:r>
      <w:r w:rsidRPr="005410ED">
        <w:rPr>
          <w:rFonts w:ascii="Myriad Pro Light" w:hAnsi="Myriad Pro Light" w:cs="Myriad Pro Light"/>
        </w:rPr>
        <w:t>unidad</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cargo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puesto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trabajo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persona,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w:t>
      </w:r>
      <w:r w:rsidR="00573D58">
        <w:rPr>
          <w:rFonts w:ascii="Myriad Pro Light" w:hAnsi="Myriad Pro Light" w:cs="Myriad Pro Light"/>
        </w:rPr>
        <w:t xml:space="preserve"> </w:t>
      </w:r>
      <w:r w:rsidRPr="005410ED">
        <w:rPr>
          <w:rFonts w:ascii="Myriad Pro Light" w:hAnsi="Myriad Pro Light" w:cs="Myriad Pro Light"/>
        </w:rPr>
        <w:t>proporcionada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respetando</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límites</w:t>
      </w:r>
      <w:r w:rsidR="00573D58">
        <w:rPr>
          <w:rFonts w:ascii="Myriad Pro Light" w:hAnsi="Myriad Pro Light" w:cs="Myriad Pro Light"/>
        </w:rPr>
        <w:t xml:space="preserve"> </w:t>
      </w:r>
      <w:r w:rsidRPr="005410ED">
        <w:rPr>
          <w:rFonts w:ascii="Myriad Pro Light" w:hAnsi="Myriad Pro Light" w:cs="Myriad Pro Light"/>
        </w:rPr>
        <w:t>establecidos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legislación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transparencia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personales.</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facilitar</w:t>
      </w:r>
      <w:r w:rsidR="00573D58">
        <w:rPr>
          <w:rFonts w:ascii="Myriad Pro Light" w:hAnsi="Myriad Pro Light" w:cs="Myriad Pro Light"/>
        </w:rPr>
        <w:t xml:space="preserve"> </w:t>
      </w:r>
      <w:r w:rsidRPr="005410ED">
        <w:rPr>
          <w:rFonts w:ascii="Myriad Pro Light" w:hAnsi="Myriad Pro Light" w:cs="Myriad Pro Light"/>
        </w:rPr>
        <w:t>certificados</w:t>
      </w:r>
      <w:r w:rsidR="00573D58">
        <w:rPr>
          <w:rFonts w:ascii="Myriad Pro Light" w:hAnsi="Myriad Pro Light" w:cs="Myriad Pro Light"/>
        </w:rPr>
        <w:t xml:space="preserve"> </w:t>
      </w:r>
      <w:r w:rsidRPr="005410ED">
        <w:rPr>
          <w:rFonts w:ascii="Myriad Pro Light" w:hAnsi="Myriad Pro Light" w:cs="Myriad Pro Light"/>
        </w:rPr>
        <w:t>cualificados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seudónimo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aquellos</w:t>
      </w:r>
      <w:r w:rsidR="00573D58">
        <w:rPr>
          <w:rFonts w:ascii="Myriad Pro Light" w:hAnsi="Myriad Pro Light" w:cs="Myriad Pro Light"/>
        </w:rPr>
        <w:t xml:space="preserve"> </w:t>
      </w:r>
      <w:r w:rsidRPr="005410ED">
        <w:rPr>
          <w:rFonts w:ascii="Myriad Pro Light" w:hAnsi="Myriad Pro Light" w:cs="Myriad Pro Light"/>
        </w:rPr>
        <w:t>casos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resulten</w:t>
      </w:r>
      <w:r w:rsidR="00573D58">
        <w:rPr>
          <w:rFonts w:ascii="Myriad Pro Light" w:hAnsi="Myriad Pro Light" w:cs="Myriad Pro Light"/>
        </w:rPr>
        <w:t xml:space="preserve"> </w:t>
      </w:r>
      <w:r w:rsidRPr="005410ED">
        <w:rPr>
          <w:rFonts w:ascii="Myriad Pro Light" w:hAnsi="Myriad Pro Light" w:cs="Myriad Pro Light"/>
        </w:rPr>
        <w:t>aplicables</w:t>
      </w:r>
      <w:r w:rsidR="00573D58">
        <w:rPr>
          <w:rFonts w:ascii="Myriad Pro Light" w:hAnsi="Myriad Pro Light" w:cs="Myriad Pro Light"/>
        </w:rPr>
        <w:t xml:space="preserve"> </w:t>
      </w:r>
      <w:r w:rsidRPr="005410ED">
        <w:rPr>
          <w:rFonts w:ascii="Myriad Pro Light" w:hAnsi="Myriad Pro Light" w:cs="Myriad Pro Light"/>
        </w:rPr>
        <w:t>límites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firmantes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derivados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legislación</w:t>
      </w:r>
      <w:r w:rsidR="00573D58">
        <w:rPr>
          <w:rFonts w:ascii="Myriad Pro Light" w:hAnsi="Myriad Pro Light" w:cs="Myriad Pro Light"/>
        </w:rPr>
        <w:t xml:space="preserve"> </w:t>
      </w:r>
      <w:r w:rsidRPr="005410ED">
        <w:rPr>
          <w:rFonts w:ascii="Myriad Pro Light" w:hAnsi="Myriad Pro Light" w:cs="Myriad Pro Light"/>
        </w:rPr>
        <w:t>vigente.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seudónimo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instrumentará</w:t>
      </w:r>
      <w:r w:rsidR="00573D58">
        <w:rPr>
          <w:rFonts w:ascii="Myriad Pro Light" w:hAnsi="Myriad Pro Light" w:cs="Myriad Pro Light"/>
        </w:rPr>
        <w:t xml:space="preserve"> </w:t>
      </w:r>
      <w:r w:rsidRPr="005410ED">
        <w:rPr>
          <w:rFonts w:ascii="Myriad Pro Light" w:hAnsi="Myriad Pro Light" w:cs="Myriad Pro Light"/>
        </w:rPr>
        <w:t>mediante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empleo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número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profesional</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equivalente.</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órganos</w:t>
      </w:r>
      <w:r w:rsidR="00573D58">
        <w:rPr>
          <w:rFonts w:ascii="Myriad Pro Light" w:hAnsi="Myriad Pro Light" w:cs="Myriad Pro Light"/>
        </w:rPr>
        <w:t xml:space="preserve"> </w:t>
      </w:r>
      <w:r w:rsidRPr="005410ED">
        <w:rPr>
          <w:rFonts w:ascii="Myriad Pro Light" w:hAnsi="Myriad Pro Light" w:cs="Myriad Pro Light"/>
        </w:rPr>
        <w:t>judiciales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otros</w:t>
      </w:r>
      <w:r w:rsidR="00573D58">
        <w:rPr>
          <w:rFonts w:ascii="Myriad Pro Light" w:hAnsi="Myriad Pro Light" w:cs="Myriad Pro Light"/>
        </w:rPr>
        <w:t xml:space="preserve"> </w:t>
      </w:r>
      <w:r w:rsidRPr="005410ED">
        <w:rPr>
          <w:rFonts w:ascii="Myriad Pro Light" w:hAnsi="Myriad Pro Light" w:cs="Myriad Pro Light"/>
        </w:rPr>
        <w:t>órganos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legitimadas</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solicitar</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les</w:t>
      </w:r>
      <w:r w:rsidR="00573D58">
        <w:rPr>
          <w:rFonts w:ascii="Myriad Pro Light" w:hAnsi="Myriad Pro Light" w:cs="Myriad Pro Light"/>
        </w:rPr>
        <w:t xml:space="preserve"> </w:t>
      </w:r>
      <w:r w:rsidRPr="005410ED">
        <w:rPr>
          <w:rFonts w:ascii="Myriad Pro Light" w:hAnsi="Myriad Pro Light" w:cs="Myriad Pro Light"/>
        </w:rPr>
        <w:t>revele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firmantes</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certificado</w:t>
      </w:r>
      <w:r w:rsidR="00573D58">
        <w:rPr>
          <w:rFonts w:ascii="Myriad Pro Light" w:hAnsi="Myriad Pro Light" w:cs="Myriad Pro Light"/>
        </w:rPr>
        <w:t xml:space="preserve"> </w:t>
      </w:r>
      <w:r w:rsidRPr="005410ED">
        <w:rPr>
          <w:rFonts w:ascii="Myriad Pro Light" w:hAnsi="Myriad Pro Light" w:cs="Myriad Pro Light"/>
        </w:rPr>
        <w:t>cualificado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seudónimo,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casos</w:t>
      </w:r>
      <w:r w:rsidR="00573D58">
        <w:rPr>
          <w:rFonts w:ascii="Myriad Pro Light" w:hAnsi="Myriad Pro Light" w:cs="Myriad Pro Light"/>
        </w:rPr>
        <w:t xml:space="preserve"> </w:t>
      </w:r>
      <w:r w:rsidRPr="005410ED">
        <w:rPr>
          <w:rFonts w:ascii="Myriad Pro Light" w:hAnsi="Myriad Pro Light" w:cs="Myriad Pro Light"/>
        </w:rPr>
        <w:t>previstos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11.2</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Orgánica</w:t>
      </w:r>
      <w:r w:rsidR="00573D58">
        <w:rPr>
          <w:rFonts w:ascii="Myriad Pro Light" w:hAnsi="Myriad Pro Light" w:cs="Myriad Pro Light"/>
        </w:rPr>
        <w:t xml:space="preserve"> </w:t>
      </w:r>
      <w:r w:rsidRPr="005410ED">
        <w:rPr>
          <w:rFonts w:ascii="Myriad Pro Light" w:hAnsi="Myriad Pro Light" w:cs="Myriad Pro Light"/>
        </w:rPr>
        <w:t>15/1999,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13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diciembre,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Personal.</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4.</w:t>
      </w:r>
      <w:r w:rsidR="00573D58">
        <w:rPr>
          <w:rFonts w:ascii="Myriad Pro Light" w:hAnsi="Myriad Pro Light" w:cs="Myriad Pro Light"/>
        </w:rPr>
        <w:t xml:space="preserve"> </w:t>
      </w:r>
      <w:r w:rsidR="007E6392" w:rsidRPr="007E6392">
        <w:rPr>
          <w:rFonts w:ascii="Myriad Pro Light" w:hAnsi="Myriad Pro Light" w:cs="Myriad Pro Light"/>
          <w:b/>
          <w:bCs/>
          <w:i/>
          <w:iCs/>
        </w:rPr>
        <w:t>El/La Ayuntamiento/Diputación</w:t>
      </w:r>
      <w:r w:rsidR="007E6392" w:rsidRPr="007E6392">
        <w:rPr>
          <w:rFonts w:ascii="Myriad Pro Light" w:hAnsi="Myriad Pro Light" w:cs="Myriad Pro Light"/>
        </w:rPr>
        <w:t xml:space="preserve"> podrá expedir y gestionar su propio sistema de claves concertadas para sus empleados públicos, mediante Decreto de </w:t>
      </w:r>
      <w:r w:rsidR="007E6392" w:rsidRPr="007E6392">
        <w:rPr>
          <w:rFonts w:ascii="Myriad Pro Light" w:hAnsi="Myriad Pro Light" w:cs="Myriad Pro Light"/>
          <w:b/>
          <w:i/>
        </w:rPr>
        <w:t>Alcaldía/</w:t>
      </w:r>
      <w:r w:rsidR="007E6392" w:rsidRPr="007E6392">
        <w:rPr>
          <w:rFonts w:ascii="Myriad Pro Light" w:hAnsi="Myriad Pro Light" w:cs="Myriad Pro Light"/>
          <w:b/>
          <w:bCs/>
          <w:i/>
          <w:iCs/>
        </w:rPr>
        <w:t>Presidencia</w:t>
      </w:r>
      <w:r w:rsidR="007E6392" w:rsidRPr="007E6392">
        <w:rPr>
          <w:rFonts w:ascii="Myriad Pro Light" w:hAnsi="Myriad Pro Light" w:cs="Myriad Pro Light"/>
        </w:rPr>
        <w:t>,</w:t>
      </w:r>
      <w:r w:rsidRPr="007E6392">
        <w:rPr>
          <w:rFonts w:ascii="Myriad Pro Light" w:hAnsi="Myriad Pro Light" w:cs="Myriad Pro Light"/>
        </w:rPr>
        <w:t>,</w:t>
      </w:r>
      <w:r w:rsidR="00573D58" w:rsidRPr="007E6392">
        <w:rPr>
          <w:rFonts w:ascii="Myriad Pro Light" w:hAnsi="Myriad Pro Light" w:cs="Myriad Pro Light"/>
        </w:rPr>
        <w:t xml:space="preserve"> </w:t>
      </w:r>
      <w:r w:rsidRPr="007E6392">
        <w:rPr>
          <w:rFonts w:ascii="Myriad Pro Light" w:hAnsi="Myriad Pro Light" w:cs="Myriad Pro Light"/>
        </w:rPr>
        <w:t>en</w:t>
      </w:r>
      <w:r w:rsidR="00573D58" w:rsidRPr="007E6392">
        <w:rPr>
          <w:rFonts w:ascii="Myriad Pro Light" w:hAnsi="Myriad Pro Light" w:cs="Myriad Pro Light"/>
        </w:rPr>
        <w:t xml:space="preserve"> </w:t>
      </w:r>
      <w:r w:rsidRPr="007E6392">
        <w:rPr>
          <w:rFonts w:ascii="Myriad Pro Light" w:hAnsi="Myriad Pro Light" w:cs="Myriad Pro Light"/>
        </w:rPr>
        <w:t>la</w:t>
      </w:r>
      <w:r w:rsidR="00573D58" w:rsidRPr="007E6392">
        <w:rPr>
          <w:rFonts w:ascii="Myriad Pro Light" w:hAnsi="Myriad Pro Light" w:cs="Myriad Pro Light"/>
        </w:rPr>
        <w:t xml:space="preserve"> </w:t>
      </w:r>
      <w:r w:rsidRPr="007E6392">
        <w:rPr>
          <w:rFonts w:ascii="Myriad Pro Light" w:hAnsi="Myriad Pro Light" w:cs="Myriad Pro Light"/>
        </w:rPr>
        <w:t>que</w:t>
      </w:r>
      <w:r w:rsidR="00573D58" w:rsidRPr="007E6392">
        <w:rPr>
          <w:rFonts w:ascii="Myriad Pro Light" w:hAnsi="Myriad Pro Light" w:cs="Myriad Pro Light"/>
        </w:rPr>
        <w:t xml:space="preserve"> </w:t>
      </w:r>
      <w:r w:rsidRPr="007E6392">
        <w:rPr>
          <w:rFonts w:ascii="Myriad Pro Light" w:hAnsi="Myriad Pro Light" w:cs="Myriad Pro Light"/>
        </w:rPr>
        <w:t>se</w:t>
      </w:r>
      <w:r w:rsidR="00573D58" w:rsidRPr="007E6392">
        <w:rPr>
          <w:rFonts w:ascii="Myriad Pro Light" w:hAnsi="Myriad Pro Light" w:cs="Myriad Pro Light"/>
        </w:rPr>
        <w:t xml:space="preserve"> </w:t>
      </w:r>
      <w:r w:rsidRPr="007E6392">
        <w:rPr>
          <w:rFonts w:ascii="Myriad Pro Light" w:hAnsi="Myriad Pro Light" w:cs="Myriad Pro Light"/>
        </w:rPr>
        <w:t>regularán</w:t>
      </w:r>
      <w:r w:rsidR="00573D58" w:rsidRPr="007E6392">
        <w:rPr>
          <w:rFonts w:ascii="Myriad Pro Light" w:hAnsi="Myriad Pro Light" w:cs="Myriad Pro Light"/>
        </w:rPr>
        <w:t xml:space="preserve"> </w:t>
      </w:r>
      <w:r w:rsidRPr="007E6392">
        <w:rPr>
          <w:rFonts w:ascii="Myriad Pro Light" w:hAnsi="Myriad Pro Light" w:cs="Myriad Pro Light"/>
        </w:rPr>
        <w:t>los</w:t>
      </w:r>
      <w:r w:rsidR="00573D58" w:rsidRPr="007E6392">
        <w:rPr>
          <w:rFonts w:ascii="Myriad Pro Light" w:hAnsi="Myriad Pro Light" w:cs="Myriad Pro Light"/>
        </w:rPr>
        <w:t xml:space="preserve"> </w:t>
      </w:r>
      <w:r w:rsidRPr="007E6392">
        <w:rPr>
          <w:rFonts w:ascii="Myriad Pro Light" w:hAnsi="Myriad Pro Light" w:cs="Myriad Pro Light"/>
        </w:rPr>
        <w:t>términos</w:t>
      </w:r>
      <w:r w:rsidR="00573D58" w:rsidRPr="007E6392">
        <w:rPr>
          <w:rFonts w:ascii="Myriad Pro Light" w:hAnsi="Myriad Pro Light" w:cs="Myriad Pro Light"/>
        </w:rPr>
        <w:t xml:space="preserve"> </w:t>
      </w:r>
      <w:r w:rsidRPr="007E6392">
        <w:rPr>
          <w:rFonts w:ascii="Myriad Pro Light" w:hAnsi="Myriad Pro Light" w:cs="Myriad Pro Light"/>
        </w:rPr>
        <w:t>y</w:t>
      </w:r>
      <w:r w:rsidR="00573D58" w:rsidRPr="007E6392">
        <w:rPr>
          <w:rFonts w:ascii="Myriad Pro Light" w:hAnsi="Myriad Pro Light" w:cs="Myriad Pro Light"/>
        </w:rPr>
        <w:t xml:space="preserve"> </w:t>
      </w:r>
      <w:r w:rsidRPr="007E6392">
        <w:rPr>
          <w:rFonts w:ascii="Myriad Pro Light" w:hAnsi="Myriad Pro Light" w:cs="Myriad Pro Light"/>
        </w:rPr>
        <w:t>condiciones</w:t>
      </w:r>
      <w:r w:rsidR="00573D58" w:rsidRPr="007E6392">
        <w:rPr>
          <w:rFonts w:ascii="Myriad Pro Light" w:hAnsi="Myriad Pro Light" w:cs="Myriad Pro Light"/>
        </w:rPr>
        <w:t xml:space="preserve"> </w:t>
      </w:r>
      <w:r w:rsidRPr="007E6392">
        <w:rPr>
          <w:rFonts w:ascii="Myriad Pro Light" w:hAnsi="Myriad Pro Light" w:cs="Myriad Pro Light"/>
        </w:rPr>
        <w:t>para</w:t>
      </w:r>
      <w:r w:rsidR="00573D58" w:rsidRPr="007E6392">
        <w:rPr>
          <w:rFonts w:ascii="Myriad Pro Light" w:hAnsi="Myriad Pro Light" w:cs="Myriad Pro Light"/>
        </w:rPr>
        <w:t xml:space="preserve"> </w:t>
      </w:r>
      <w:r w:rsidRPr="007E6392">
        <w:rPr>
          <w:rFonts w:ascii="Myriad Pro Light" w:hAnsi="Myriad Pro Light" w:cs="Myriad Pro Light"/>
        </w:rPr>
        <w:t>su</w:t>
      </w:r>
      <w:r w:rsidR="00573D58" w:rsidRPr="007E6392">
        <w:rPr>
          <w:rFonts w:ascii="Myriad Pro Light" w:hAnsi="Myriad Pro Light" w:cs="Myriad Pro Light"/>
        </w:rPr>
        <w:t xml:space="preserve"> </w:t>
      </w:r>
      <w:r w:rsidRPr="007E6392">
        <w:rPr>
          <w:rFonts w:ascii="Myriad Pro Light" w:hAnsi="Myriad Pro Light" w:cs="Myriad Pro Light"/>
        </w:rPr>
        <w:t>uso,</w:t>
      </w:r>
      <w:r w:rsidR="00573D58" w:rsidRPr="007E6392">
        <w:rPr>
          <w:rFonts w:ascii="Myriad Pro Light" w:hAnsi="Myriad Pro Light" w:cs="Myriad Pro Light"/>
        </w:rPr>
        <w:t xml:space="preserve"> </w:t>
      </w:r>
      <w:r w:rsidRPr="007E6392">
        <w:rPr>
          <w:rFonts w:ascii="Myriad Pro Light" w:hAnsi="Myriad Pro Light" w:cs="Myriad Pro Light"/>
        </w:rPr>
        <w:t>debiendo</w:t>
      </w:r>
      <w:r w:rsidR="00573D58" w:rsidRPr="007E6392">
        <w:rPr>
          <w:rFonts w:ascii="Myriad Pro Light" w:hAnsi="Myriad Pro Light" w:cs="Myriad Pro Light"/>
        </w:rPr>
        <w:t xml:space="preserve"> </w:t>
      </w:r>
      <w:r w:rsidRPr="007E6392">
        <w:rPr>
          <w:rFonts w:ascii="Myriad Pro Light" w:hAnsi="Myriad Pro Light" w:cs="Myriad Pro Light"/>
        </w:rPr>
        <w:t>dar</w:t>
      </w:r>
      <w:r w:rsidR="00573D58" w:rsidRPr="007E6392">
        <w:rPr>
          <w:rFonts w:ascii="Myriad Pro Light" w:hAnsi="Myriad Pro Light" w:cs="Myriad Pro Light"/>
        </w:rPr>
        <w:t xml:space="preserve"> </w:t>
      </w:r>
      <w:r w:rsidRPr="007E6392">
        <w:rPr>
          <w:rFonts w:ascii="Myriad Pro Light" w:hAnsi="Myriad Pro Light" w:cs="Myriad Pro Light"/>
        </w:rPr>
        <w:t>cumplimiento,</w:t>
      </w:r>
      <w:r w:rsidR="00573D58" w:rsidRPr="007E6392">
        <w:rPr>
          <w:rFonts w:ascii="Myriad Pro Light" w:hAnsi="Myriad Pro Light" w:cs="Myriad Pro Light"/>
        </w:rPr>
        <w:t xml:space="preserve"> </w:t>
      </w:r>
      <w:r w:rsidRPr="007E6392">
        <w:rPr>
          <w:rFonts w:ascii="Myriad Pro Light" w:hAnsi="Myriad Pro Light" w:cs="Myriad Pro Light"/>
        </w:rPr>
        <w:t>en</w:t>
      </w:r>
      <w:r w:rsidR="00573D58" w:rsidRPr="007E6392">
        <w:rPr>
          <w:rFonts w:ascii="Myriad Pro Light" w:hAnsi="Myriad Pro Light" w:cs="Myriad Pro Light"/>
        </w:rPr>
        <w:t xml:space="preserve"> </w:t>
      </w:r>
      <w:r w:rsidRPr="007E6392">
        <w:rPr>
          <w:rFonts w:ascii="Myriad Pro Light" w:hAnsi="Myriad Pro Light" w:cs="Myriad Pro Light"/>
        </w:rPr>
        <w:t>función</w:t>
      </w:r>
      <w:r w:rsidR="00573D58" w:rsidRPr="007E6392">
        <w:rPr>
          <w:rFonts w:ascii="Myriad Pro Light" w:hAnsi="Myriad Pro Light" w:cs="Myriad Pro Light"/>
        </w:rPr>
        <w:t xml:space="preserve"> </w:t>
      </w:r>
      <w:r w:rsidRPr="007E6392">
        <w:rPr>
          <w:rFonts w:ascii="Myriad Pro Light" w:hAnsi="Myriad Pro Light" w:cs="Myriad Pro Light"/>
        </w:rPr>
        <w:t>del</w:t>
      </w:r>
      <w:r w:rsidR="00573D58" w:rsidRPr="007E6392">
        <w:rPr>
          <w:rFonts w:ascii="Myriad Pro Light" w:hAnsi="Myriad Pro Light" w:cs="Myriad Pro Light"/>
        </w:rPr>
        <w:t xml:space="preserve"> </w:t>
      </w:r>
      <w:r w:rsidRPr="007E6392">
        <w:rPr>
          <w:rFonts w:ascii="Myriad Pro Light" w:hAnsi="Myriad Pro Light" w:cs="Myriad Pro Light"/>
        </w:rPr>
        <w:t>nivel</w:t>
      </w:r>
      <w:r w:rsidR="00573D58" w:rsidRPr="007E6392">
        <w:rPr>
          <w:rFonts w:ascii="Myriad Pro Light" w:hAnsi="Myriad Pro Light" w:cs="Myriad Pro Light"/>
        </w:rPr>
        <w:t xml:space="preserve"> </w:t>
      </w:r>
      <w:r w:rsidRPr="007E6392">
        <w:rPr>
          <w:rFonts w:ascii="Myriad Pro Light" w:hAnsi="Myriad Pro Light" w:cs="Myriad Pro Light"/>
        </w:rPr>
        <w:t>de</w:t>
      </w:r>
      <w:r w:rsidR="00573D58" w:rsidRPr="007E6392">
        <w:rPr>
          <w:rFonts w:ascii="Myriad Pro Light" w:hAnsi="Myriad Pro Light" w:cs="Myriad Pro Light"/>
        </w:rPr>
        <w:t xml:space="preserve"> </w:t>
      </w:r>
      <w:r w:rsidRPr="007E6392">
        <w:rPr>
          <w:rFonts w:ascii="Myriad Pro Light" w:hAnsi="Myriad Pro Light" w:cs="Myriad Pro Light"/>
        </w:rPr>
        <w:t>seguridad</w:t>
      </w:r>
      <w:r w:rsidR="00573D58" w:rsidRPr="007E6392">
        <w:rPr>
          <w:rFonts w:ascii="Myriad Pro Light" w:hAnsi="Myriad Pro Light" w:cs="Myriad Pro Light"/>
        </w:rPr>
        <w:t xml:space="preserve"> </w:t>
      </w:r>
      <w:r w:rsidRPr="007E6392">
        <w:rPr>
          <w:rFonts w:ascii="Myriad Pro Light" w:hAnsi="Myriad Pro Light" w:cs="Myriad Pro Light"/>
        </w:rPr>
        <w:t>que</w:t>
      </w:r>
      <w:r w:rsidR="00573D58" w:rsidRPr="007E6392">
        <w:rPr>
          <w:rFonts w:ascii="Myriad Pro Light" w:hAnsi="Myriad Pro Light" w:cs="Myriad Pro Light"/>
        </w:rPr>
        <w:t xml:space="preserve"> </w:t>
      </w:r>
      <w:r w:rsidRPr="007E6392">
        <w:rPr>
          <w:rFonts w:ascii="Myriad Pro Light" w:hAnsi="Myriad Pro Light" w:cs="Myriad Pro Light"/>
        </w:rPr>
        <w:t>garantice,</w:t>
      </w:r>
      <w:r w:rsidR="00573D58" w:rsidRPr="007E6392">
        <w:rPr>
          <w:rFonts w:ascii="Myriad Pro Light" w:hAnsi="Myriad Pro Light" w:cs="Myriad Pro Light"/>
        </w:rPr>
        <w:t xml:space="preserve"> </w:t>
      </w:r>
      <w:r w:rsidRPr="007E6392">
        <w:rPr>
          <w:rFonts w:ascii="Myriad Pro Light" w:hAnsi="Myriad Pro Light" w:cs="Myriad Pro Light"/>
        </w:rPr>
        <w:t>a</w:t>
      </w:r>
      <w:r w:rsidR="00573D58" w:rsidRPr="007E6392">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establecido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Real</w:t>
      </w:r>
      <w:r w:rsidR="00573D58">
        <w:rPr>
          <w:rFonts w:ascii="Myriad Pro Light" w:hAnsi="Myriad Pro Light" w:cs="Myriad Pro Light"/>
        </w:rPr>
        <w:t xml:space="preserve"> </w:t>
      </w:r>
      <w:r w:rsidRPr="005410ED">
        <w:rPr>
          <w:rFonts w:ascii="Myriad Pro Light" w:hAnsi="Myriad Pro Light" w:cs="Myriad Pro Light"/>
        </w:rPr>
        <w:t>Decreto</w:t>
      </w:r>
      <w:r w:rsidR="00573D58">
        <w:rPr>
          <w:rFonts w:ascii="Myriad Pro Light" w:hAnsi="Myriad Pro Light" w:cs="Myriad Pro Light"/>
        </w:rPr>
        <w:t xml:space="preserve"> </w:t>
      </w:r>
      <w:r w:rsidRPr="005410ED">
        <w:rPr>
          <w:rFonts w:ascii="Myriad Pro Light" w:hAnsi="Myriad Pro Light" w:cs="Myriad Pro Light"/>
        </w:rPr>
        <w:t>3/2010,</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enero,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regula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Esquema</w:t>
      </w:r>
      <w:r w:rsidR="00573D58">
        <w:rPr>
          <w:rFonts w:ascii="Myriad Pro Light" w:hAnsi="Myriad Pro Light" w:cs="Myriad Pro Light"/>
        </w:rPr>
        <w:t xml:space="preserve"> </w:t>
      </w:r>
      <w:r w:rsidRPr="005410ED">
        <w:rPr>
          <w:rFonts w:ascii="Myriad Pro Light" w:hAnsi="Myriad Pro Light" w:cs="Myriad Pro Light"/>
        </w:rPr>
        <w:t>Nacional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ámbito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Reglamento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Ejecución</w:t>
      </w:r>
      <w:r w:rsidR="00573D58">
        <w:rPr>
          <w:rFonts w:ascii="Myriad Pro Light" w:hAnsi="Myriad Pro Light" w:cs="Myriad Pro Light"/>
        </w:rPr>
        <w:t xml:space="preserve"> </w:t>
      </w:r>
      <w:r w:rsidRPr="005410ED">
        <w:rPr>
          <w:rFonts w:ascii="Myriad Pro Light" w:hAnsi="Myriad Pro Light" w:cs="Myriad Pro Light"/>
        </w:rPr>
        <w:t>(UE)</w:t>
      </w:r>
      <w:r w:rsidR="00573D58">
        <w:rPr>
          <w:rFonts w:ascii="Myriad Pro Light" w:hAnsi="Myriad Pro Light" w:cs="Myriad Pro Light"/>
        </w:rPr>
        <w:t xml:space="preserve"> </w:t>
      </w:r>
      <w:r w:rsidRPr="005410ED">
        <w:rPr>
          <w:rFonts w:ascii="Myriad Pro Light" w:hAnsi="Myriad Pro Light" w:cs="Myriad Pro Light"/>
        </w:rPr>
        <w:t>2015/1502</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Comisión,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septiembre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2015,</w:t>
      </w:r>
      <w:r w:rsidR="00573D58">
        <w:rPr>
          <w:rFonts w:ascii="Myriad Pro Light" w:hAnsi="Myriad Pro Light" w:cs="Myriad Pro Light"/>
        </w:rPr>
        <w:t xml:space="preserve"> </w:t>
      </w:r>
      <w:r w:rsidRPr="005410ED">
        <w:rPr>
          <w:rFonts w:ascii="Myriad Pro Light" w:hAnsi="Myriad Pro Light" w:cs="Myriad Pro Light"/>
        </w:rPr>
        <w:t>sobre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fijación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especificaciones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procedimientos</w:t>
      </w:r>
      <w:r w:rsidR="00573D58">
        <w:rPr>
          <w:rFonts w:ascii="Myriad Pro Light" w:hAnsi="Myriad Pro Light" w:cs="Myriad Pro Light"/>
        </w:rPr>
        <w:t xml:space="preserve"> </w:t>
      </w:r>
      <w:r w:rsidRPr="005410ED">
        <w:rPr>
          <w:rFonts w:ascii="Myriad Pro Light" w:hAnsi="Myriad Pro Light" w:cs="Myriad Pro Light"/>
        </w:rPr>
        <w:t>técnicos</w:t>
      </w:r>
      <w:r w:rsidR="00573D58">
        <w:rPr>
          <w:rFonts w:ascii="Myriad Pro Light" w:hAnsi="Myriad Pro Light" w:cs="Myriad Pro Light"/>
        </w:rPr>
        <w:t xml:space="preserve"> </w:t>
      </w:r>
      <w:r w:rsidRPr="005410ED">
        <w:rPr>
          <w:rFonts w:ascii="Myriad Pro Light" w:hAnsi="Myriad Pro Light" w:cs="Myriad Pro Light"/>
        </w:rPr>
        <w:t>mínimos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niveles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arreglo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lastRenderedPageBreak/>
        <w:t>dispuesto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apartado</w:t>
      </w:r>
      <w:r w:rsidR="00573D58">
        <w:rPr>
          <w:rFonts w:ascii="Myriad Pro Light" w:hAnsi="Myriad Pro Light" w:cs="Myriad Pro Light"/>
        </w:rPr>
        <w:t xml:space="preserve"> </w:t>
      </w: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Reglamento</w:t>
      </w:r>
      <w:r w:rsidR="00573D58">
        <w:rPr>
          <w:rFonts w:ascii="Myriad Pro Light" w:hAnsi="Myriad Pro Light" w:cs="Myriad Pro Light"/>
        </w:rPr>
        <w:t xml:space="preserve"> </w:t>
      </w:r>
      <w:r w:rsidRPr="005410ED">
        <w:rPr>
          <w:rFonts w:ascii="Myriad Pro Light" w:hAnsi="Myriad Pro Light" w:cs="Myriad Pro Light"/>
        </w:rPr>
        <w:t>(UE)</w:t>
      </w:r>
      <w:r w:rsidR="00573D58">
        <w:rPr>
          <w:rFonts w:ascii="Myriad Pro Light" w:hAnsi="Myriad Pro Light" w:cs="Myriad Pro Light"/>
        </w:rPr>
        <w:t xml:space="preserve"> </w:t>
      </w:r>
      <w:r w:rsidRPr="005410ED">
        <w:rPr>
          <w:rFonts w:ascii="Myriad Pro Light" w:hAnsi="Myriad Pro Light" w:cs="Myriad Pro Light"/>
        </w:rPr>
        <w:t>nº</w:t>
      </w:r>
      <w:r w:rsidR="00573D58">
        <w:rPr>
          <w:rFonts w:ascii="Myriad Pro Light" w:hAnsi="Myriad Pro Light" w:cs="Myriad Pro Light"/>
        </w:rPr>
        <w:t xml:space="preserve"> </w:t>
      </w:r>
      <w:r w:rsidRPr="005410ED">
        <w:rPr>
          <w:rFonts w:ascii="Myriad Pro Light" w:hAnsi="Myriad Pro Light" w:cs="Myriad Pro Light"/>
        </w:rPr>
        <w:t>910/2014</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Parlamento</w:t>
      </w:r>
      <w:r w:rsidR="00573D58">
        <w:rPr>
          <w:rFonts w:ascii="Myriad Pro Light" w:hAnsi="Myriad Pro Light" w:cs="Myriad Pro Light"/>
        </w:rPr>
        <w:t xml:space="preserve"> </w:t>
      </w:r>
      <w:r w:rsidRPr="005410ED">
        <w:rPr>
          <w:rFonts w:ascii="Myriad Pro Light" w:hAnsi="Myriad Pro Light" w:cs="Myriad Pro Light"/>
        </w:rPr>
        <w:t>Europeo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Consejo,</w:t>
      </w:r>
      <w:r w:rsidR="00573D58">
        <w:rPr>
          <w:rFonts w:ascii="Myriad Pro Light" w:hAnsi="Myriad Pro Light" w:cs="Myriad Pro Light"/>
        </w:rPr>
        <w:t xml:space="preserve"> </w:t>
      </w:r>
      <w:r w:rsidRPr="005410ED">
        <w:rPr>
          <w:rFonts w:ascii="Myriad Pro Light" w:hAnsi="Myriad Pro Light" w:cs="Myriad Pro Light"/>
        </w:rPr>
        <w:t>relativo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confianza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transacciones</w:t>
      </w:r>
      <w:r w:rsidR="00573D58">
        <w:rPr>
          <w:rFonts w:ascii="Myriad Pro Light" w:hAnsi="Myriad Pro Light" w:cs="Myriad Pro Light"/>
        </w:rPr>
        <w:t xml:space="preserve"> </w:t>
      </w:r>
      <w:r w:rsidRPr="005410ED">
        <w:rPr>
          <w:rFonts w:ascii="Myriad Pro Light" w:hAnsi="Myriad Pro Light" w:cs="Myriad Pro Light"/>
        </w:rPr>
        <w:t>electrónicas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mercado</w:t>
      </w:r>
      <w:r w:rsidR="00573D58">
        <w:rPr>
          <w:rFonts w:ascii="Myriad Pro Light" w:hAnsi="Myriad Pro Light" w:cs="Myriad Pro Light"/>
        </w:rPr>
        <w:t xml:space="preserve"> </w:t>
      </w:r>
      <w:r w:rsidRPr="005410ED">
        <w:rPr>
          <w:rFonts w:ascii="Myriad Pro Light" w:hAnsi="Myriad Pro Light" w:cs="Myriad Pro Light"/>
        </w:rPr>
        <w:t>interior.</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Asimismo,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adherirse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basados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claves</w:t>
      </w:r>
      <w:r w:rsidR="00573D58">
        <w:rPr>
          <w:rFonts w:ascii="Myriad Pro Light" w:hAnsi="Myriad Pro Light" w:cs="Myriad Pro Light"/>
        </w:rPr>
        <w:t xml:space="preserve"> </w:t>
      </w:r>
      <w:r w:rsidRPr="005410ED">
        <w:rPr>
          <w:rFonts w:ascii="Myriad Pro Light" w:hAnsi="Myriad Pro Light" w:cs="Myriad Pro Light"/>
        </w:rPr>
        <w:t>concertadas</w:t>
      </w:r>
      <w:r w:rsidR="00573D58">
        <w:rPr>
          <w:rFonts w:ascii="Myriad Pro Light" w:hAnsi="Myriad Pro Light" w:cs="Myriad Pro Light"/>
        </w:rPr>
        <w:t xml:space="preserve"> </w:t>
      </w:r>
      <w:r w:rsidRPr="005410ED">
        <w:rPr>
          <w:rFonts w:ascii="Myriad Pro Light" w:hAnsi="Myriad Pro Light" w:cs="Myriad Pro Light"/>
        </w:rPr>
        <w:t>ofrecidos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otras</w:t>
      </w:r>
      <w:r w:rsidR="00573D58">
        <w:rPr>
          <w:rFonts w:ascii="Myriad Pro Light" w:hAnsi="Myriad Pro Light" w:cs="Myriad Pro Light"/>
        </w:rPr>
        <w:t xml:space="preserve"> </w:t>
      </w:r>
      <w:r w:rsidRPr="005410ED">
        <w:rPr>
          <w:rFonts w:ascii="Myriad Pro Light" w:hAnsi="Myriad Pro Light" w:cs="Myriad Pro Light"/>
        </w:rPr>
        <w:t>Administraciones</w:t>
      </w:r>
      <w:r w:rsidR="00573D58">
        <w:rPr>
          <w:rFonts w:ascii="Myriad Pro Light" w:hAnsi="Myriad Pro Light" w:cs="Myriad Pro Light"/>
        </w:rPr>
        <w:t xml:space="preserve"> </w:t>
      </w:r>
      <w:r w:rsidR="009660BE">
        <w:rPr>
          <w:rFonts w:ascii="Myriad Pro Light" w:hAnsi="Myriad Pro Light" w:cs="Myriad Pro Light"/>
        </w:rPr>
        <w:t>p</w:t>
      </w:r>
      <w:r w:rsidRPr="005410ED">
        <w:rPr>
          <w:rFonts w:ascii="Myriad Pro Light" w:hAnsi="Myriad Pro Light" w:cs="Myriad Pro Light"/>
        </w:rPr>
        <w:t>úblicas,</w:t>
      </w:r>
      <w:r w:rsidR="00573D58">
        <w:rPr>
          <w:rFonts w:ascii="Myriad Pro Light" w:hAnsi="Myriad Pro Light" w:cs="Myriad Pro Light"/>
        </w:rPr>
        <w:t xml:space="preserve"> </w:t>
      </w:r>
      <w:r w:rsidRPr="005410ED">
        <w:rPr>
          <w:rFonts w:ascii="Myriad Pro Light" w:hAnsi="Myriad Pro Light" w:cs="Myriad Pro Light"/>
        </w:rPr>
        <w:t>siempre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nivel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resulte</w:t>
      </w:r>
      <w:r w:rsidR="00573D58">
        <w:rPr>
          <w:rFonts w:ascii="Myriad Pro Light" w:hAnsi="Myriad Pro Light" w:cs="Myriad Pro Light"/>
        </w:rPr>
        <w:t xml:space="preserve"> </w:t>
      </w:r>
      <w:r w:rsidRPr="005410ED">
        <w:rPr>
          <w:rFonts w:ascii="Myriad Pro Light" w:hAnsi="Myriad Pro Light" w:cs="Myriad Pro Light"/>
        </w:rPr>
        <w:t>suficiente.</w:t>
      </w:r>
    </w:p>
    <w:p w:rsidR="00D63256" w:rsidRPr="005410ED" w:rsidRDefault="00D63256" w:rsidP="00BE6084">
      <w:pPr>
        <w:jc w:val="both"/>
        <w:rPr>
          <w:rFonts w:ascii="Myriad Pro Light" w:hAnsi="Myriad Pro Light" w:cs="Myriad Pro Light"/>
        </w:rPr>
      </w:pPr>
    </w:p>
    <w:p w:rsidR="007E6392" w:rsidRPr="007E6392" w:rsidRDefault="007E6392" w:rsidP="007E6392">
      <w:pPr>
        <w:jc w:val="both"/>
        <w:rPr>
          <w:rFonts w:ascii="Myriad Pro Light" w:hAnsi="Myriad Pro Light" w:cs="Myriad Pro Light"/>
          <w:sz w:val="22"/>
          <w:szCs w:val="22"/>
        </w:rPr>
      </w:pPr>
      <w:r w:rsidRPr="007E6392">
        <w:rPr>
          <w:rFonts w:ascii="Myriad Pro Light" w:hAnsi="Myriad Pro Light" w:cs="Myriad Pro Light"/>
        </w:rPr>
        <w:t xml:space="preserve">5. </w:t>
      </w:r>
      <w:r w:rsidRPr="007E6392">
        <w:rPr>
          <w:rFonts w:ascii="Myriad Pro Light" w:hAnsi="Myriad Pro Light" w:cs="Myriad Pro Light"/>
          <w:b/>
          <w:bCs/>
          <w:i/>
          <w:iCs/>
        </w:rPr>
        <w:t>El/La Ayuntamiento/Diputación</w:t>
      </w:r>
      <w:r w:rsidRPr="007E6392">
        <w:rPr>
          <w:rFonts w:ascii="Myriad Pro Light" w:hAnsi="Myriad Pro Light" w:cs="Myriad Pro Light"/>
        </w:rPr>
        <w:t xml:space="preserve"> podrá establecer mecanismos de firma electrónica manuscrita para su uso, en relaciones presenciales, por las personas a su servicio.</w:t>
      </w:r>
    </w:p>
    <w:p w:rsidR="007E6392" w:rsidRPr="007E6392" w:rsidRDefault="007E6392" w:rsidP="007E6392">
      <w:pPr>
        <w:jc w:val="both"/>
        <w:rPr>
          <w:rFonts w:ascii="Myriad Pro Light" w:hAnsi="Myriad Pro Light" w:cs="Myriad Pro Light"/>
        </w:rPr>
      </w:pPr>
    </w:p>
    <w:p w:rsidR="007E6392" w:rsidRDefault="007E6392" w:rsidP="007E6392">
      <w:pPr>
        <w:jc w:val="both"/>
        <w:rPr>
          <w:rFonts w:ascii="Myriad Pro Light" w:hAnsi="Myriad Pro Light" w:cs="Myriad Pro Light"/>
        </w:rPr>
      </w:pPr>
      <w:r w:rsidRPr="007E6392">
        <w:rPr>
          <w:rFonts w:ascii="Myriad Pro Light" w:hAnsi="Myriad Pro Light" w:cs="Myriad Pro Light"/>
        </w:rPr>
        <w:t xml:space="preserve">Dichos mecanismos deberán garantizar, en todo caso, la confidencialidad de los datos de representación de la firma, así la no reutilización de los mismos por parte de la Entidad Local o de terceros, y la integridad </w:t>
      </w:r>
      <w:r>
        <w:rPr>
          <w:rFonts w:ascii="Myriad Pro Light" w:hAnsi="Myriad Pro Light" w:cs="Myriad Pro Light"/>
        </w:rPr>
        <w:t xml:space="preserve">e inalterabilidad de los datos firmados. </w:t>
      </w:r>
    </w:p>
    <w:p w:rsidR="00D63256" w:rsidRPr="005410ED" w:rsidRDefault="00D63256" w:rsidP="00BE6084">
      <w:pPr>
        <w:jc w:val="both"/>
        <w:rPr>
          <w:rFonts w:ascii="Myriad Pro Light" w:hAnsi="Myriad Pro Light" w:cs="Myriad Pro Light"/>
        </w:rPr>
      </w:pPr>
    </w:p>
    <w:p w:rsidR="00D63256" w:rsidRPr="00934D30" w:rsidRDefault="00D63256" w:rsidP="00BE6084">
      <w:pPr>
        <w:pStyle w:val="Ttulo2"/>
        <w:spacing w:before="0"/>
        <w:rPr>
          <w:rFonts w:ascii="Myriad Pro Light" w:hAnsi="Myriad Pro Light" w:cs="Myriad Pro Light"/>
          <w:b/>
          <w:color w:val="auto"/>
          <w:sz w:val="24"/>
          <w:szCs w:val="24"/>
        </w:rPr>
      </w:pPr>
      <w:r w:rsidRPr="00934D30">
        <w:rPr>
          <w:rFonts w:ascii="Myriad Pro Light" w:hAnsi="Myriad Pro Light" w:cs="Myriad Pro Light"/>
          <w:b/>
          <w:color w:val="auto"/>
          <w:sz w:val="24"/>
          <w:szCs w:val="24"/>
        </w:rPr>
        <w:t>Artículo</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40.</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Normas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comunes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los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artículos</w:t>
      </w:r>
      <w:r w:rsidR="00573D58" w:rsidRPr="00934D30">
        <w:rPr>
          <w:rFonts w:ascii="Myriad Pro Light" w:hAnsi="Myriad Pro Light" w:cs="Myriad Pro Light"/>
          <w:b/>
          <w:color w:val="auto"/>
          <w:sz w:val="24"/>
          <w:szCs w:val="24"/>
        </w:rPr>
        <w:t xml:space="preserve"> </w:t>
      </w:r>
      <w:r w:rsidRPr="00934D30">
        <w:rPr>
          <w:rFonts w:ascii="Myriad Pro Light" w:hAnsi="Myriad Pro Light" w:cs="Myriad Pro Light"/>
          <w:b/>
          <w:color w:val="auto"/>
          <w:sz w:val="24"/>
          <w:szCs w:val="24"/>
        </w:rPr>
        <w:t>anteriores</w:t>
      </w:r>
      <w:r w:rsidR="00A40A44">
        <w:rPr>
          <w:rFonts w:ascii="Myriad Pro Light" w:hAnsi="Myriad Pro Light" w:cs="Myriad Pro Light"/>
          <w:b/>
          <w:color w:val="auto"/>
          <w:sz w:val="24"/>
          <w:szCs w:val="24"/>
        </w:rPr>
        <w:t>.</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certificados</w:t>
      </w:r>
      <w:r w:rsidR="00573D58">
        <w:rPr>
          <w:rFonts w:ascii="Myriad Pro Light" w:hAnsi="Myriad Pro Light" w:cs="Myriad Pro Light"/>
        </w:rPr>
        <w:t xml:space="preserve"> </w:t>
      </w:r>
      <w:r w:rsidRPr="005410ED">
        <w:rPr>
          <w:rFonts w:ascii="Myriad Pro Light" w:hAnsi="Myriad Pro Light" w:cs="Myriad Pro Light"/>
        </w:rPr>
        <w:t>cualificados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dote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serán</w:t>
      </w:r>
      <w:r w:rsidR="00573D58">
        <w:rPr>
          <w:rFonts w:ascii="Myriad Pro Light" w:hAnsi="Myriad Pro Light" w:cs="Myriad Pro Light"/>
        </w:rPr>
        <w:t xml:space="preserve"> </w:t>
      </w:r>
      <w:r w:rsidRPr="005410ED">
        <w:rPr>
          <w:rFonts w:ascii="Myriad Pro Light" w:hAnsi="Myriad Pro Light" w:cs="Myriad Pro Light"/>
        </w:rPr>
        <w:t>conformes</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Anexo</w:t>
      </w:r>
      <w:r w:rsidR="00573D58">
        <w:rPr>
          <w:rFonts w:ascii="Myriad Pro Light" w:hAnsi="Myriad Pro Light" w:cs="Myriad Pro Light"/>
        </w:rPr>
        <w:t xml:space="preserve"> </w:t>
      </w:r>
      <w:r w:rsidRPr="005410ED">
        <w:rPr>
          <w:rFonts w:ascii="Myriad Pro Light" w:hAnsi="Myriad Pro Light" w:cs="Myriad Pro Light"/>
        </w:rPr>
        <w:t>II</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Política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certificados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General</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Estado,</w:t>
      </w:r>
      <w:r w:rsidR="00573D58">
        <w:rPr>
          <w:rFonts w:ascii="Myriad Pro Light" w:hAnsi="Myriad Pro Light" w:cs="Myriad Pro Light"/>
        </w:rPr>
        <w:t xml:space="preserve"> </w:t>
      </w:r>
      <w:r w:rsidRPr="005410ED">
        <w:rPr>
          <w:rFonts w:ascii="Myriad Pro Light" w:hAnsi="Myriad Pro Light" w:cs="Myriad Pro Light"/>
        </w:rPr>
        <w:t>aprobada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establecido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18</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Real</w:t>
      </w:r>
      <w:r w:rsidR="00573D58">
        <w:rPr>
          <w:rFonts w:ascii="Myriad Pro Light" w:hAnsi="Myriad Pro Light" w:cs="Myriad Pro Light"/>
        </w:rPr>
        <w:t xml:space="preserve"> </w:t>
      </w:r>
      <w:r w:rsidRPr="005410ED">
        <w:rPr>
          <w:rFonts w:ascii="Myriad Pro Light" w:hAnsi="Myriad Pro Light" w:cs="Myriad Pro Light"/>
        </w:rPr>
        <w:t>Decreto</w:t>
      </w:r>
      <w:r w:rsidR="00573D58">
        <w:rPr>
          <w:rFonts w:ascii="Myriad Pro Light" w:hAnsi="Myriad Pro Light" w:cs="Myriad Pro Light"/>
        </w:rPr>
        <w:t xml:space="preserve"> </w:t>
      </w:r>
      <w:r w:rsidRPr="005410ED">
        <w:rPr>
          <w:rFonts w:ascii="Myriad Pro Light" w:hAnsi="Myriad Pro Light" w:cs="Myriad Pro Light"/>
        </w:rPr>
        <w:t>4/2010,</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enero,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regula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Esquema</w:t>
      </w:r>
      <w:r w:rsidR="00573D58">
        <w:rPr>
          <w:rFonts w:ascii="Myriad Pro Light" w:hAnsi="Myriad Pro Light" w:cs="Myriad Pro Light"/>
        </w:rPr>
        <w:t xml:space="preserve"> </w:t>
      </w:r>
      <w:r w:rsidRPr="005410ED">
        <w:rPr>
          <w:rFonts w:ascii="Myriad Pro Light" w:hAnsi="Myriad Pro Light" w:cs="Myriad Pro Light"/>
        </w:rPr>
        <w:t>Nacional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Interoperabilidad</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ámbito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24</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Real</w:t>
      </w:r>
      <w:r w:rsidR="00573D58">
        <w:rPr>
          <w:rFonts w:ascii="Myriad Pro Light" w:hAnsi="Myriad Pro Light" w:cs="Myriad Pro Light"/>
        </w:rPr>
        <w:t xml:space="preserve"> </w:t>
      </w:r>
      <w:r w:rsidRPr="005410ED">
        <w:rPr>
          <w:rFonts w:ascii="Myriad Pro Light" w:hAnsi="Myriad Pro Light" w:cs="Myriad Pro Light"/>
        </w:rPr>
        <w:t>Decreto</w:t>
      </w:r>
      <w:r w:rsidR="00573D58">
        <w:rPr>
          <w:rFonts w:ascii="Myriad Pro Light" w:hAnsi="Myriad Pro Light" w:cs="Myriad Pro Light"/>
        </w:rPr>
        <w:t xml:space="preserve"> </w:t>
      </w:r>
      <w:r w:rsidRPr="005410ED">
        <w:rPr>
          <w:rFonts w:ascii="Myriad Pro Light" w:hAnsi="Myriad Pro Light" w:cs="Myriad Pro Light"/>
        </w:rPr>
        <w:t>1671/2009,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6</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noviembre,</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desarrolla</w:t>
      </w:r>
      <w:r w:rsidR="00573D58">
        <w:rPr>
          <w:rFonts w:ascii="Myriad Pro Light" w:hAnsi="Myriad Pro Light" w:cs="Myriad Pro Light"/>
        </w:rPr>
        <w:t xml:space="preserve"> </w:t>
      </w:r>
      <w:r w:rsidRPr="005410ED">
        <w:rPr>
          <w:rFonts w:ascii="Myriad Pro Light" w:hAnsi="Myriad Pro Light" w:cs="Myriad Pro Light"/>
        </w:rPr>
        <w:t>parcialmente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11/2007,</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22</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junio,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ciudadanos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servicios</w:t>
      </w:r>
      <w:r w:rsidR="00573D58">
        <w:rPr>
          <w:rFonts w:ascii="Myriad Pro Light" w:hAnsi="Myriad Pro Light" w:cs="Myriad Pro Light"/>
        </w:rPr>
        <w:t xml:space="preserve"> </w:t>
      </w:r>
      <w:r w:rsidRPr="005410ED">
        <w:rPr>
          <w:rFonts w:ascii="Myriad Pro Light" w:hAnsi="Myriad Pro Light" w:cs="Myriad Pro Light"/>
        </w:rPr>
        <w:t>públicos.</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proofErr w:type="spellStart"/>
      <w:r w:rsidR="007E6392" w:rsidRPr="007E6392">
        <w:rPr>
          <w:rFonts w:ascii="Myriad Pro Light" w:hAnsi="Myriad Pro Light" w:cs="Myriad Pro Light"/>
          <w:b/>
          <w:bCs/>
          <w:i/>
          <w:iCs/>
        </w:rPr>
        <w:t>ElLa</w:t>
      </w:r>
      <w:proofErr w:type="spellEnd"/>
      <w:r w:rsidR="007E6392">
        <w:rPr>
          <w:rFonts w:ascii="Myriad Pro Light" w:hAnsi="Myriad Pro Light" w:cs="Myriad Pro Light"/>
          <w:b/>
          <w:bCs/>
          <w:i/>
          <w:iCs/>
        </w:rPr>
        <w:t xml:space="preserve"> </w:t>
      </w:r>
      <w:r w:rsidRPr="005410ED">
        <w:rPr>
          <w:rFonts w:ascii="Myriad Pro Light" w:hAnsi="Myriad Pro Light" w:cs="Myriad Pro Light"/>
          <w:b/>
          <w:bCs/>
          <w:i/>
          <w:iCs/>
        </w:rPr>
        <w:t>Ayuntamiento/Diputación</w:t>
      </w:r>
      <w:r w:rsidR="00573D58">
        <w:rPr>
          <w:rFonts w:ascii="Myriad Pro Light" w:hAnsi="Myriad Pro Light" w:cs="Myriad Pro Light"/>
          <w:b/>
          <w:bCs/>
          <w:i/>
          <w:iCs/>
        </w:rPr>
        <w:t xml:space="preserve"> </w:t>
      </w:r>
      <w:r w:rsidRPr="005410ED">
        <w:rPr>
          <w:rFonts w:ascii="Myriad Pro Light" w:hAnsi="Myriad Pro Light" w:cs="Myriad Pro Light"/>
          <w:b/>
          <w:bCs/>
          <w:i/>
          <w:iCs/>
        </w:rPr>
        <w:t>de</w:t>
      </w:r>
      <w:r w:rsidR="00573D58">
        <w:rPr>
          <w:rFonts w:ascii="Myriad Pro Light" w:hAnsi="Myriad Pro Light" w:cs="Myriad Pro Light"/>
          <w:b/>
          <w:bCs/>
          <w:i/>
          <w:iCs/>
        </w:rPr>
        <w:t xml:space="preserve"> </w:t>
      </w:r>
      <w:r w:rsidRPr="005410ED">
        <w:rPr>
          <w:rFonts w:ascii="Myriad Pro Light" w:hAnsi="Myriad Pro Light" w:cs="Myriad Pro Light"/>
          <w:b/>
          <w:bCs/>
          <w:i/>
          <w:iCs/>
        </w:rPr>
        <w:t>X</w:t>
      </w:r>
      <w:r w:rsidR="00573D58">
        <w:rPr>
          <w:rFonts w:ascii="Myriad Pro Light" w:hAnsi="Myriad Pro Light" w:cs="Myriad Pro Light"/>
        </w:rPr>
        <w:t xml:space="preserve"> </w:t>
      </w:r>
      <w:r w:rsidRPr="005410ED">
        <w:rPr>
          <w:rFonts w:ascii="Myriad Pro Light" w:hAnsi="Myriad Pro Light" w:cs="Myriad Pro Light"/>
        </w:rPr>
        <w:t>fomentará</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adopción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sistemas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sello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basados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certificados</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gestión</w:t>
      </w:r>
      <w:r w:rsidR="00573D58">
        <w:rPr>
          <w:rFonts w:ascii="Myriad Pro Light" w:hAnsi="Myriad Pro Light" w:cs="Myriad Pro Light"/>
        </w:rPr>
        <w:t xml:space="preserve"> </w:t>
      </w:r>
      <w:r w:rsidRPr="005410ED">
        <w:rPr>
          <w:rFonts w:ascii="Myriad Pro Light" w:hAnsi="Myriad Pro Light" w:cs="Myriad Pro Light"/>
        </w:rPr>
        <w:t>centralizada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dispositivos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creación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sello.</w:t>
      </w:r>
    </w:p>
    <w:p w:rsidR="00D63256" w:rsidRPr="005410ED" w:rsidRDefault="00D63256" w:rsidP="00BE6084">
      <w:pPr>
        <w:jc w:val="both"/>
        <w:rPr>
          <w:rFonts w:ascii="Myriad Pro Light" w:hAnsi="Myriad Pro Light" w:cs="Myriad Pro Light"/>
        </w:rPr>
      </w:pPr>
    </w:p>
    <w:p w:rsidR="007D5F9F" w:rsidRPr="007D5F9F" w:rsidRDefault="007D5F9F" w:rsidP="007D5F9F">
      <w:pPr>
        <w:jc w:val="both"/>
        <w:rPr>
          <w:rFonts w:ascii="Myriad Pro Light" w:hAnsi="Myriad Pro Light" w:cs="Myriad Pro Light"/>
          <w:sz w:val="22"/>
          <w:szCs w:val="22"/>
        </w:rPr>
      </w:pPr>
      <w:r w:rsidRPr="007D5F9F">
        <w:rPr>
          <w:rFonts w:ascii="Myriad Pro Light" w:hAnsi="Myriad Pro Light" w:cs="Myriad Pro Light"/>
        </w:rPr>
        <w:t xml:space="preserve">3. Con el fin de favorecer la interoperabilidad y posibilitar la verificación automática de la firma electrónica de los documentos electrónicos autenticados con sistemas que no se basan en certificados cualificados, </w:t>
      </w:r>
      <w:r w:rsidRPr="007D5F9F">
        <w:rPr>
          <w:rFonts w:ascii="Myriad Pro Light" w:hAnsi="Myriad Pro Light" w:cs="Myriad Pro Light"/>
          <w:b/>
          <w:bCs/>
          <w:i/>
          <w:iCs/>
        </w:rPr>
        <w:t>el/la Ayuntamiento/Diputación</w:t>
      </w:r>
      <w:r w:rsidRPr="007D5F9F">
        <w:rPr>
          <w:rFonts w:ascii="Myriad Pro Light" w:hAnsi="Myriad Pro Light" w:cs="Myriad Pro Light"/>
        </w:rPr>
        <w:t xml:space="preserve"> podrá superponer su propio sello electrónico avanzado basado en certificado electrónico cualificado en esos documentos, para posteriormente remitirlos o ponerlos a disposición de otros órganos, organismos públicos, entidades de Derecho Público o Administraciones públicas.</w:t>
      </w:r>
    </w:p>
    <w:p w:rsidR="00D63256" w:rsidRPr="005410ED" w:rsidRDefault="00D63256" w:rsidP="00EA22E9">
      <w:pPr>
        <w:rPr>
          <w:rFonts w:ascii="Myriad Pro Light" w:hAnsi="Myriad Pro Light" w:cs="Myriad Pro Light"/>
        </w:rPr>
      </w:pPr>
    </w:p>
    <w:p w:rsidR="00D63256" w:rsidRPr="005410ED" w:rsidRDefault="00D63256" w:rsidP="00C978FF">
      <w:pPr>
        <w:pStyle w:val="Ttulo1"/>
        <w:rPr>
          <w:rFonts w:ascii="Myriad Pro Light" w:hAnsi="Myriad Pro Light" w:cs="Myriad Pro Light"/>
          <w:color w:val="auto"/>
          <w:sz w:val="24"/>
          <w:szCs w:val="24"/>
        </w:rPr>
      </w:pPr>
      <w:r w:rsidRPr="005410ED">
        <w:rPr>
          <w:rFonts w:ascii="Myriad Pro Light" w:hAnsi="Myriad Pro Light" w:cs="Myriad Pro Light"/>
          <w:color w:val="auto"/>
          <w:sz w:val="24"/>
          <w:szCs w:val="24"/>
        </w:rPr>
        <w:t>TÍTULO</w:t>
      </w:r>
      <w:r w:rsidR="00573D58">
        <w:rPr>
          <w:rFonts w:ascii="Myriad Pro Light" w:hAnsi="Myriad Pro Light" w:cs="Myriad Pro Light"/>
          <w:color w:val="auto"/>
          <w:sz w:val="24"/>
          <w:szCs w:val="24"/>
        </w:rPr>
        <w:t xml:space="preserve"> </w:t>
      </w:r>
      <w:r w:rsidR="00166257">
        <w:rPr>
          <w:rFonts w:ascii="Myriad Pro Light" w:hAnsi="Myriad Pro Light" w:cs="Myriad Pro Light"/>
          <w:color w:val="auto"/>
          <w:sz w:val="24"/>
          <w:szCs w:val="24"/>
        </w:rPr>
        <w:t>V.</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LA</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DIFUSIÓN</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Y</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ACCESO</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DE</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LA</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INFORMACIÓN</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ADMINISTRATIVA</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A</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TRAVÉS</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DE</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MEDIOS</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ELECTRÓNICOS</w:t>
      </w:r>
    </w:p>
    <w:p w:rsidR="00D63256" w:rsidRPr="005410ED" w:rsidRDefault="00D63256" w:rsidP="00EA22E9">
      <w:pPr>
        <w:jc w:val="center"/>
        <w:rPr>
          <w:rFonts w:ascii="Myriad Pro Light" w:hAnsi="Myriad Pro Light" w:cs="Myriad Pro Light"/>
        </w:rPr>
      </w:pPr>
    </w:p>
    <w:p w:rsidR="00D63256" w:rsidRPr="005410ED" w:rsidRDefault="00D63256" w:rsidP="00EA22E9">
      <w:pPr>
        <w:jc w:val="center"/>
        <w:rPr>
          <w:rFonts w:ascii="Myriad Pro Light" w:hAnsi="Myriad Pro Light" w:cs="Myriad Pro Light"/>
        </w:rPr>
      </w:pPr>
      <w:r w:rsidRPr="005410ED">
        <w:rPr>
          <w:rFonts w:ascii="Myriad Pro Light" w:hAnsi="Myriad Pro Light" w:cs="Myriad Pro Light"/>
          <w:b/>
          <w:bCs/>
          <w:spacing w:val="1"/>
        </w:rPr>
        <w:t>C</w:t>
      </w:r>
      <w:r w:rsidRPr="005410ED">
        <w:rPr>
          <w:rFonts w:ascii="Myriad Pro Light" w:hAnsi="Myriad Pro Light" w:cs="Myriad Pro Light"/>
          <w:b/>
          <w:bCs/>
        </w:rPr>
        <w:t>A</w:t>
      </w:r>
      <w:r w:rsidRPr="005410ED">
        <w:rPr>
          <w:rFonts w:ascii="Myriad Pro Light" w:hAnsi="Myriad Pro Light" w:cs="Myriad Pro Light"/>
          <w:b/>
          <w:bCs/>
          <w:spacing w:val="-2"/>
        </w:rPr>
        <w:t>P</w:t>
      </w:r>
      <w:r w:rsidRPr="005410ED">
        <w:rPr>
          <w:rFonts w:ascii="Myriad Pro Light" w:hAnsi="Myriad Pro Light" w:cs="Myriad Pro Light"/>
          <w:b/>
          <w:bCs/>
          <w:spacing w:val="1"/>
        </w:rPr>
        <w:t>ÍT</w:t>
      </w:r>
      <w:r w:rsidRPr="005410ED">
        <w:rPr>
          <w:rFonts w:ascii="Myriad Pro Light" w:hAnsi="Myriad Pro Light" w:cs="Myriad Pro Light"/>
          <w:b/>
          <w:bCs/>
          <w:spacing w:val="-2"/>
        </w:rPr>
        <w:t>U</w:t>
      </w:r>
      <w:r w:rsidRPr="005410ED">
        <w:rPr>
          <w:rFonts w:ascii="Myriad Pro Light" w:hAnsi="Myriad Pro Light" w:cs="Myriad Pro Light"/>
          <w:b/>
          <w:bCs/>
        </w:rPr>
        <w:t>LO</w:t>
      </w:r>
      <w:r w:rsidR="00573D58">
        <w:rPr>
          <w:rFonts w:ascii="Myriad Pro Light" w:hAnsi="Myriad Pro Light" w:cs="Myriad Pro Light"/>
          <w:b/>
          <w:bCs/>
          <w:spacing w:val="-2"/>
        </w:rPr>
        <w:t xml:space="preserve"> </w:t>
      </w:r>
      <w:r w:rsidRPr="005410ED">
        <w:rPr>
          <w:rFonts w:ascii="Myriad Pro Light" w:hAnsi="Myriad Pro Light" w:cs="Myriad Pro Light"/>
          <w:b/>
          <w:bCs/>
          <w:spacing w:val="-2"/>
        </w:rPr>
        <w:t>I</w:t>
      </w:r>
      <w:r w:rsidRPr="005410ED">
        <w:rPr>
          <w:rFonts w:ascii="Myriad Pro Light" w:hAnsi="Myriad Pro Light" w:cs="Myriad Pro Light"/>
          <w:b/>
          <w:bCs/>
          <w:spacing w:val="1"/>
        </w:rPr>
        <w:t>.</w:t>
      </w:r>
      <w:r w:rsidR="00573D58">
        <w:rPr>
          <w:rFonts w:ascii="Myriad Pro Light" w:hAnsi="Myriad Pro Light" w:cs="Myriad Pro Light"/>
          <w:b/>
          <w:bCs/>
        </w:rPr>
        <w:t xml:space="preserve"> </w:t>
      </w:r>
      <w:r w:rsidRPr="005410ED">
        <w:rPr>
          <w:rFonts w:ascii="Myriad Pro Light" w:hAnsi="Myriad Pro Light" w:cs="Myriad Pro Light"/>
          <w:b/>
          <w:bCs/>
          <w:spacing w:val="-2"/>
        </w:rPr>
        <w:t>L</w:t>
      </w:r>
      <w:r w:rsidRPr="005410ED">
        <w:rPr>
          <w:rFonts w:ascii="Myriad Pro Light" w:hAnsi="Myriad Pro Light" w:cs="Myriad Pro Light"/>
          <w:b/>
          <w:bCs/>
        </w:rPr>
        <w:t>A</w:t>
      </w:r>
      <w:r w:rsidR="00573D58">
        <w:rPr>
          <w:rFonts w:ascii="Myriad Pro Light" w:hAnsi="Myriad Pro Light" w:cs="Myriad Pro Light"/>
          <w:b/>
          <w:bCs/>
          <w:spacing w:val="1"/>
        </w:rPr>
        <w:t xml:space="preserve"> </w:t>
      </w:r>
      <w:r w:rsidRPr="005410ED">
        <w:rPr>
          <w:rFonts w:ascii="Myriad Pro Light" w:hAnsi="Myriad Pro Light" w:cs="Myriad Pro Light"/>
          <w:b/>
          <w:bCs/>
          <w:spacing w:val="-2"/>
        </w:rPr>
        <w:t>P</w:t>
      </w:r>
      <w:r w:rsidRPr="005410ED">
        <w:rPr>
          <w:rFonts w:ascii="Myriad Pro Light" w:hAnsi="Myriad Pro Light" w:cs="Myriad Pro Light"/>
          <w:b/>
          <w:bCs/>
        </w:rPr>
        <w:t>U</w:t>
      </w:r>
      <w:r w:rsidRPr="005410ED">
        <w:rPr>
          <w:rFonts w:ascii="Myriad Pro Light" w:hAnsi="Myriad Pro Light" w:cs="Myriad Pro Light"/>
          <w:b/>
          <w:bCs/>
          <w:spacing w:val="1"/>
        </w:rPr>
        <w:t>B</w:t>
      </w:r>
      <w:r w:rsidRPr="005410ED">
        <w:rPr>
          <w:rFonts w:ascii="Myriad Pro Light" w:hAnsi="Myriad Pro Light" w:cs="Myriad Pro Light"/>
          <w:b/>
          <w:bCs/>
          <w:spacing w:val="-2"/>
        </w:rPr>
        <w:t>L</w:t>
      </w:r>
      <w:r w:rsidRPr="005410ED">
        <w:rPr>
          <w:rFonts w:ascii="Myriad Pro Light" w:hAnsi="Myriad Pro Light" w:cs="Myriad Pro Light"/>
          <w:b/>
          <w:bCs/>
          <w:spacing w:val="1"/>
        </w:rPr>
        <w:t>I</w:t>
      </w:r>
      <w:r w:rsidRPr="005410ED">
        <w:rPr>
          <w:rFonts w:ascii="Myriad Pro Light" w:hAnsi="Myriad Pro Light" w:cs="Myriad Pro Light"/>
          <w:b/>
          <w:bCs/>
          <w:spacing w:val="-2"/>
        </w:rPr>
        <w:t>C</w:t>
      </w:r>
      <w:r w:rsidRPr="005410ED">
        <w:rPr>
          <w:rFonts w:ascii="Myriad Pro Light" w:hAnsi="Myriad Pro Light" w:cs="Myriad Pro Light"/>
          <w:b/>
          <w:bCs/>
          <w:spacing w:val="1"/>
        </w:rPr>
        <w:t>I</w:t>
      </w:r>
      <w:r w:rsidRPr="005410ED">
        <w:rPr>
          <w:rFonts w:ascii="Myriad Pro Light" w:hAnsi="Myriad Pro Light" w:cs="Myriad Pro Light"/>
          <w:b/>
          <w:bCs/>
          <w:spacing w:val="-2"/>
        </w:rPr>
        <w:t>D</w:t>
      </w:r>
      <w:r w:rsidRPr="005410ED">
        <w:rPr>
          <w:rFonts w:ascii="Myriad Pro Light" w:hAnsi="Myriad Pro Light" w:cs="Myriad Pro Light"/>
          <w:b/>
          <w:bCs/>
        </w:rPr>
        <w:t>AD</w:t>
      </w:r>
      <w:r w:rsidR="00573D58">
        <w:rPr>
          <w:rFonts w:ascii="Myriad Pro Light" w:hAnsi="Myriad Pro Light" w:cs="Myriad Pro Light"/>
          <w:b/>
          <w:bCs/>
          <w:spacing w:val="3"/>
        </w:rPr>
        <w:t xml:space="preserve"> </w:t>
      </w:r>
      <w:r w:rsidRPr="005410ED">
        <w:rPr>
          <w:rFonts w:ascii="Myriad Pro Light" w:hAnsi="Myriad Pro Light" w:cs="Myriad Pro Light"/>
          <w:b/>
          <w:bCs/>
          <w:spacing w:val="-2"/>
        </w:rPr>
        <w:t>A</w:t>
      </w:r>
      <w:r w:rsidRPr="005410ED">
        <w:rPr>
          <w:rFonts w:ascii="Myriad Pro Light" w:hAnsi="Myriad Pro Light" w:cs="Myriad Pro Light"/>
          <w:b/>
          <w:bCs/>
          <w:spacing w:val="1"/>
        </w:rPr>
        <w:t>C</w:t>
      </w:r>
      <w:r w:rsidRPr="005410ED">
        <w:rPr>
          <w:rFonts w:ascii="Myriad Pro Light" w:hAnsi="Myriad Pro Light" w:cs="Myriad Pro Light"/>
          <w:b/>
          <w:bCs/>
          <w:spacing w:val="-1"/>
        </w:rPr>
        <w:t>T</w:t>
      </w:r>
      <w:r w:rsidRPr="005410ED">
        <w:rPr>
          <w:rFonts w:ascii="Myriad Pro Light" w:hAnsi="Myriad Pro Light" w:cs="Myriad Pro Light"/>
          <w:b/>
          <w:bCs/>
          <w:spacing w:val="1"/>
        </w:rPr>
        <w:t>I</w:t>
      </w:r>
      <w:r w:rsidRPr="005410ED">
        <w:rPr>
          <w:rFonts w:ascii="Myriad Pro Light" w:hAnsi="Myriad Pro Light" w:cs="Myriad Pro Light"/>
          <w:b/>
          <w:bCs/>
          <w:spacing w:val="-1"/>
        </w:rPr>
        <w:t>V</w:t>
      </w:r>
      <w:r w:rsidRPr="005410ED">
        <w:rPr>
          <w:rFonts w:ascii="Myriad Pro Light" w:hAnsi="Myriad Pro Light" w:cs="Myriad Pro Light"/>
          <w:b/>
          <w:bCs/>
        </w:rPr>
        <w:t>A</w:t>
      </w:r>
      <w:r w:rsidR="00573D58">
        <w:rPr>
          <w:rFonts w:ascii="Myriad Pro Light" w:hAnsi="Myriad Pro Light" w:cs="Myriad Pro Light"/>
        </w:rPr>
        <w:t xml:space="preserve"> </w:t>
      </w:r>
    </w:p>
    <w:p w:rsidR="00D63256" w:rsidRPr="005410ED" w:rsidRDefault="00D63256" w:rsidP="00EA22E9">
      <w:pPr>
        <w:jc w:val="center"/>
        <w:rPr>
          <w:rFonts w:ascii="Myriad Pro Light" w:hAnsi="Myriad Pro Light" w:cs="Myriad Pro Light"/>
        </w:rPr>
      </w:pPr>
    </w:p>
    <w:p w:rsidR="00D63256" w:rsidRPr="00934D30" w:rsidRDefault="00D63256" w:rsidP="00E63896">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A40A44">
        <w:rPr>
          <w:rFonts w:ascii="Myriad Pro Light" w:hAnsi="Myriad Pro Light" w:cs="Myriad Pro Light"/>
          <w:b/>
        </w:rPr>
        <w:t>41.</w:t>
      </w:r>
      <w:r w:rsidR="00573D58" w:rsidRPr="00934D30">
        <w:rPr>
          <w:rFonts w:ascii="Myriad Pro Light" w:hAnsi="Myriad Pro Light" w:cs="Myriad Pro Light"/>
          <w:b/>
        </w:rPr>
        <w:t xml:space="preserve"> </w:t>
      </w:r>
      <w:r w:rsidRPr="00934D30">
        <w:rPr>
          <w:rFonts w:ascii="Myriad Pro Light" w:hAnsi="Myriad Pro Light" w:cs="Myriad Pro Light"/>
          <w:b/>
        </w:rPr>
        <w:t>Alcance</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las</w:t>
      </w:r>
      <w:r w:rsidR="00573D58" w:rsidRPr="00934D30">
        <w:rPr>
          <w:rFonts w:ascii="Myriad Pro Light" w:hAnsi="Myriad Pro Light" w:cs="Myriad Pro Light"/>
          <w:b/>
        </w:rPr>
        <w:t xml:space="preserve"> </w:t>
      </w:r>
      <w:r w:rsidRPr="00934D30">
        <w:rPr>
          <w:rFonts w:ascii="Myriad Pro Light" w:hAnsi="Myriad Pro Light" w:cs="Myriad Pro Light"/>
          <w:b/>
        </w:rPr>
        <w:t>obligaciones</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publicidad</w:t>
      </w:r>
      <w:r w:rsidR="00573D58" w:rsidRPr="00934D30">
        <w:rPr>
          <w:rFonts w:ascii="Myriad Pro Light" w:hAnsi="Myriad Pro Light" w:cs="Myriad Pro Light"/>
          <w:b/>
        </w:rPr>
        <w:t xml:space="preserve"> </w:t>
      </w:r>
      <w:r w:rsidRPr="00934D30">
        <w:rPr>
          <w:rFonts w:ascii="Myriad Pro Light" w:hAnsi="Myriad Pro Light" w:cs="Myriad Pro Light"/>
          <w:b/>
        </w:rPr>
        <w:t>activa</w:t>
      </w:r>
      <w:r w:rsidR="00A40A44">
        <w:rPr>
          <w:rFonts w:ascii="Myriad Pro Light" w:hAnsi="Myriad Pro Light" w:cs="Myriad Pro Light"/>
          <w:b/>
        </w:rPr>
        <w:t>.</w:t>
      </w:r>
    </w:p>
    <w:p w:rsidR="00D63256" w:rsidRPr="005410ED" w:rsidRDefault="00D63256" w:rsidP="00EA22E9">
      <w:pPr>
        <w:jc w:val="both"/>
        <w:rPr>
          <w:rFonts w:ascii="Myriad Pro Light" w:hAnsi="Myriad Pro Light" w:cs="Myriad Pro Light"/>
        </w:rPr>
      </w:pPr>
    </w:p>
    <w:p w:rsidR="007D5F9F" w:rsidRPr="007D5F9F" w:rsidRDefault="007D5F9F" w:rsidP="007D5F9F">
      <w:pPr>
        <w:jc w:val="both"/>
        <w:rPr>
          <w:rFonts w:ascii="Myriad Pro Light" w:hAnsi="Myriad Pro Light" w:cs="Myriad Pro Light"/>
          <w:sz w:val="22"/>
          <w:szCs w:val="22"/>
        </w:rPr>
      </w:pPr>
      <w:r w:rsidRPr="007D5F9F">
        <w:rPr>
          <w:rFonts w:ascii="Myriad Pro Light" w:hAnsi="Myriad Pro Light" w:cs="Myriad Pro Light"/>
        </w:rPr>
        <w:t xml:space="preserve">1. Las obligaciones de publicidad activa </w:t>
      </w:r>
      <w:r w:rsidRPr="007D5F9F">
        <w:rPr>
          <w:rFonts w:ascii="Myriad Pro Light" w:hAnsi="Myriad Pro Light" w:cs="Myriad Pro Light"/>
          <w:b/>
          <w:bCs/>
          <w:i/>
          <w:iCs/>
        </w:rPr>
        <w:t xml:space="preserve">del/de la Ayuntamiento/Diputación de X </w:t>
      </w:r>
      <w:r w:rsidRPr="007D5F9F">
        <w:rPr>
          <w:rFonts w:ascii="Myriad Pro Light" w:hAnsi="Myriad Pro Light" w:cs="Myriad Pro Light"/>
        </w:rPr>
        <w:t>deberán ejercerse por vía electrónica, preferentemente a través de su sede electrónica, como canal que garantiza la integridad, veracidad y actualización de la información publicada.</w:t>
      </w:r>
    </w:p>
    <w:p w:rsidR="007D5F9F" w:rsidRPr="007D5F9F" w:rsidRDefault="007D5F9F" w:rsidP="007D5F9F">
      <w:pPr>
        <w:jc w:val="both"/>
        <w:rPr>
          <w:rFonts w:ascii="Myriad Pro Light" w:hAnsi="Myriad Pro Light" w:cs="Myriad Pro Light"/>
        </w:rPr>
      </w:pPr>
    </w:p>
    <w:p w:rsidR="007D5F9F" w:rsidRPr="007D5F9F" w:rsidRDefault="007D5F9F" w:rsidP="007D5F9F">
      <w:pPr>
        <w:jc w:val="both"/>
        <w:rPr>
          <w:rFonts w:ascii="Myriad Pro Light" w:hAnsi="Myriad Pro Light" w:cs="Myriad Pro Light"/>
        </w:rPr>
      </w:pPr>
      <w:r w:rsidRPr="007D5F9F">
        <w:rPr>
          <w:rFonts w:ascii="Myriad Pro Light" w:hAnsi="Myriad Pro Light" w:cs="Myriad Pro Light"/>
        </w:rPr>
        <w:t xml:space="preserve">2. En consonancia con la implantación definitiva de la administración electrónica </w:t>
      </w:r>
      <w:r w:rsidRPr="007D5F9F">
        <w:rPr>
          <w:rFonts w:ascii="Myriad Pro Light" w:hAnsi="Myriad Pro Light" w:cs="Myriad Pro Light"/>
          <w:b/>
          <w:bCs/>
          <w:i/>
          <w:iCs/>
        </w:rPr>
        <w:t>el/la Ayuntamiento/Diputación</w:t>
      </w:r>
      <w:r w:rsidRPr="007D5F9F">
        <w:rPr>
          <w:rFonts w:ascii="Myriad Pro Light" w:hAnsi="Myriad Pro Light" w:cs="Myriad Pro Light"/>
        </w:rPr>
        <w:t xml:space="preserve"> facilitará la máxima difusión, publicidad y transparencia de la información que conste en sus archivos y de las actuaciones administrativas, de conformidad con el resto del ordenamiento jurídico, y con las buenas prácticas reconocidas. </w:t>
      </w:r>
    </w:p>
    <w:p w:rsidR="007D5F9F" w:rsidRPr="007D5F9F" w:rsidRDefault="007D5F9F" w:rsidP="007D5F9F">
      <w:pPr>
        <w:jc w:val="both"/>
        <w:rPr>
          <w:rFonts w:ascii="Myriad Pro Light" w:hAnsi="Myriad Pro Light" w:cs="Myriad Pro Light"/>
        </w:rPr>
      </w:pPr>
    </w:p>
    <w:p w:rsidR="007D5F9F" w:rsidRPr="007D5F9F" w:rsidRDefault="007D5F9F" w:rsidP="007D5F9F">
      <w:pPr>
        <w:jc w:val="both"/>
        <w:rPr>
          <w:rFonts w:ascii="Myriad Pro Light" w:hAnsi="Myriad Pro Light" w:cs="Myriad Pro Light"/>
        </w:rPr>
      </w:pPr>
      <w:r w:rsidRPr="007D5F9F">
        <w:rPr>
          <w:rFonts w:ascii="Myriad Pro Light" w:hAnsi="Myriad Pro Light" w:cs="Myriad Pro Light"/>
          <w:bCs/>
          <w:iCs/>
        </w:rPr>
        <w:t>3.</w:t>
      </w:r>
      <w:r w:rsidRPr="007D5F9F">
        <w:rPr>
          <w:rFonts w:ascii="Myriad Pro Light" w:hAnsi="Myriad Pro Light" w:cs="Myriad Pro Light"/>
          <w:b/>
          <w:bCs/>
          <w:i/>
          <w:iCs/>
        </w:rPr>
        <w:t xml:space="preserve"> El/La Ayuntamiento/Diputación</w:t>
      </w:r>
      <w:r w:rsidRPr="007D5F9F">
        <w:rPr>
          <w:rFonts w:ascii="Myriad Pro Light" w:hAnsi="Myriad Pro Light" w:cs="Myriad Pro Light"/>
        </w:rPr>
        <w:t xml:space="preserve"> publicará por iniciativa propia aquella información que, en atención a sus peculiares características, potencie la transparencia, permita  una mayor rendición de cuentas y favorezca el ejercicio de los derechos  de la ciudadanía, así como aquella que ofrezca mayor utilidad para el conjunto de la sociedad y para el impulso y desarrollo de la actividad económica.</w:t>
      </w:r>
    </w:p>
    <w:p w:rsidR="00D63256" w:rsidRPr="005410ED" w:rsidRDefault="00D63256" w:rsidP="00EA22E9">
      <w:pPr>
        <w:jc w:val="both"/>
        <w:rPr>
          <w:rFonts w:ascii="Myriad Pro Light" w:hAnsi="Myriad Pro Light" w:cs="Myriad Pro Light"/>
        </w:rPr>
      </w:pPr>
    </w:p>
    <w:p w:rsidR="00224457" w:rsidRDefault="00A40A44" w:rsidP="00224457">
      <w:pPr>
        <w:jc w:val="both"/>
        <w:rPr>
          <w:rFonts w:ascii="Myriad Pro Light" w:hAnsi="Myriad Pro Light" w:cs="Myriad Pro Light"/>
          <w:b/>
        </w:rPr>
      </w:pPr>
      <w:r>
        <w:rPr>
          <w:rFonts w:ascii="Myriad Pro Light" w:hAnsi="Myriad Pro Light" w:cs="Myriad Pro Light"/>
          <w:b/>
        </w:rPr>
        <w:t>Artículo 42.</w:t>
      </w:r>
      <w:r w:rsidR="00224457">
        <w:rPr>
          <w:rFonts w:ascii="Myriad Pro Light" w:hAnsi="Myriad Pro Light" w:cs="Myriad Pro Light"/>
          <w:b/>
        </w:rPr>
        <w:t xml:space="preserve"> Relaciones entre el procedimiento administrativo electrónico y la transparencia</w:t>
      </w:r>
      <w:r>
        <w:rPr>
          <w:rFonts w:ascii="Myriad Pro Light" w:hAnsi="Myriad Pro Light" w:cs="Myriad Pro Light"/>
          <w:b/>
        </w:rPr>
        <w:t>.</w:t>
      </w:r>
    </w:p>
    <w:p w:rsidR="00224457" w:rsidRDefault="00224457" w:rsidP="00224457">
      <w:pPr>
        <w:jc w:val="both"/>
        <w:rPr>
          <w:rFonts w:ascii="Myriad Pro Light" w:hAnsi="Myriad Pro Light" w:cs="Myriad Pro Light"/>
        </w:rPr>
      </w:pPr>
    </w:p>
    <w:p w:rsidR="00224457" w:rsidRPr="00224457" w:rsidRDefault="00224457" w:rsidP="00224457">
      <w:pPr>
        <w:jc w:val="both"/>
        <w:rPr>
          <w:rFonts w:ascii="Myriad Pro Light" w:hAnsi="Myriad Pro Light" w:cs="Myriad Pro Light"/>
        </w:rPr>
      </w:pPr>
      <w:r w:rsidRPr="00224457">
        <w:rPr>
          <w:rFonts w:ascii="Myriad Pro Light" w:hAnsi="Myriad Pro Light" w:cs="Myriad Pro Light"/>
        </w:rPr>
        <w:t xml:space="preserve">1. La implantación del procedimiento administrativo electrónico deberá garantizar la generación de información en formato disponible para su publicidad, </w:t>
      </w:r>
      <w:r w:rsidRPr="00224457">
        <w:rPr>
          <w:rFonts w:ascii="Myriad Pro Light" w:hAnsi="Myriad Pro Light" w:cs="Myriad Pro Light"/>
          <w:bCs/>
          <w:iCs/>
        </w:rPr>
        <w:t>su accesibilidad</w:t>
      </w:r>
      <w:r w:rsidRPr="00224457">
        <w:rPr>
          <w:rFonts w:ascii="Myriad Pro Light" w:hAnsi="Myriad Pro Light" w:cs="Myriad Pro Light"/>
          <w:b/>
          <w:bCs/>
        </w:rPr>
        <w:t xml:space="preserve"> </w:t>
      </w:r>
      <w:r w:rsidRPr="00224457">
        <w:rPr>
          <w:rFonts w:ascii="Myriad Pro Light" w:hAnsi="Myriad Pro Light" w:cs="Myriad Pro Light"/>
        </w:rPr>
        <w:t xml:space="preserve">y, en particular, su reutilización para la aportación de valor público. A tal fin se elaborará una estrategia de política de gestión documental </w:t>
      </w:r>
      <w:r w:rsidRPr="00224457">
        <w:rPr>
          <w:rFonts w:ascii="Myriad Pro Light" w:hAnsi="Myriad Pro Light" w:cs="Myriad Pro Light"/>
          <w:bCs/>
          <w:iCs/>
        </w:rPr>
        <w:t>definida en un Documento que aprobará la</w:t>
      </w:r>
      <w:r w:rsidRPr="00224457">
        <w:rPr>
          <w:rFonts w:ascii="Myriad Pro Light" w:hAnsi="Myriad Pro Light" w:cs="Myriad Pro Light"/>
          <w:b/>
          <w:bCs/>
          <w:i/>
          <w:iCs/>
        </w:rPr>
        <w:t xml:space="preserve"> Alcaldía/Presidencia </w:t>
      </w:r>
      <w:r w:rsidRPr="00224457">
        <w:rPr>
          <w:rFonts w:ascii="Myriad Pro Light" w:hAnsi="Myriad Pro Light" w:cs="Myriad Pro Light"/>
          <w:bCs/>
          <w:iCs/>
        </w:rPr>
        <w:t>conforme a lo previsto en el artículo 96.2 de la presente Ordenanza,</w:t>
      </w:r>
      <w:r w:rsidRPr="00224457">
        <w:rPr>
          <w:rFonts w:ascii="Myriad Pro Light" w:hAnsi="Myriad Pro Light" w:cs="Myriad Pro Light"/>
        </w:rPr>
        <w:t xml:space="preserve"> y que garantice la eficiencia del modelo de gestión en todo el ciclo de vida del documento electrónico.</w:t>
      </w:r>
    </w:p>
    <w:p w:rsidR="00224457" w:rsidRPr="00224457" w:rsidRDefault="00224457" w:rsidP="00224457">
      <w:pPr>
        <w:jc w:val="both"/>
        <w:rPr>
          <w:rFonts w:ascii="Myriad Pro Light" w:hAnsi="Myriad Pro Light" w:cs="Myriad Pro Light"/>
        </w:rPr>
      </w:pPr>
    </w:p>
    <w:p w:rsidR="00224457" w:rsidRPr="00224457" w:rsidRDefault="00224457" w:rsidP="00224457">
      <w:pPr>
        <w:jc w:val="both"/>
        <w:rPr>
          <w:rFonts w:ascii="Myriad Pro Light" w:hAnsi="Myriad Pro Light" w:cs="Myriad Pro Light"/>
        </w:rPr>
      </w:pPr>
      <w:r w:rsidRPr="00224457">
        <w:rPr>
          <w:rFonts w:ascii="Myriad Pro Light" w:hAnsi="Myriad Pro Light" w:cs="Myriad Pro Light"/>
        </w:rPr>
        <w:t>En particular, dicha estrategia deberá:</w:t>
      </w:r>
    </w:p>
    <w:p w:rsidR="00224457" w:rsidRPr="00224457" w:rsidRDefault="00224457" w:rsidP="00224457">
      <w:pPr>
        <w:jc w:val="both"/>
        <w:rPr>
          <w:rFonts w:ascii="Myriad Pro Light" w:hAnsi="Myriad Pro Light" w:cs="Myriad Pro Light"/>
        </w:rPr>
      </w:pPr>
    </w:p>
    <w:p w:rsidR="00224457" w:rsidRPr="00224457" w:rsidRDefault="00224457" w:rsidP="003E05F4">
      <w:pPr>
        <w:pStyle w:val="Prrafodelista"/>
        <w:numPr>
          <w:ilvl w:val="0"/>
          <w:numId w:val="33"/>
        </w:numPr>
        <w:suppressAutoHyphens/>
        <w:spacing w:after="0" w:line="240" w:lineRule="auto"/>
        <w:ind w:left="318"/>
        <w:contextualSpacing/>
        <w:jc w:val="both"/>
        <w:rPr>
          <w:rFonts w:ascii="Myriad Pro Light" w:hAnsi="Myriad Pro Light" w:cs="Myriad Pro Light"/>
          <w:sz w:val="24"/>
          <w:szCs w:val="24"/>
        </w:rPr>
      </w:pPr>
      <w:r w:rsidRPr="00224457">
        <w:rPr>
          <w:rFonts w:ascii="Myriad Pro Light" w:hAnsi="Myriad Pro Light" w:cs="Myriad Pro Light"/>
          <w:sz w:val="24"/>
          <w:szCs w:val="24"/>
        </w:rPr>
        <w:t>Establecer los sistemas y mecanismos que garanticen el mayor grado de automatismo en el volcado de información al portal de transparencia, procurando la máxima actualización de la misma.</w:t>
      </w:r>
    </w:p>
    <w:p w:rsidR="00224457" w:rsidRDefault="00224457" w:rsidP="003E05F4">
      <w:pPr>
        <w:pStyle w:val="Prrafodelista"/>
        <w:numPr>
          <w:ilvl w:val="0"/>
          <w:numId w:val="33"/>
        </w:numPr>
        <w:suppressAutoHyphens/>
        <w:spacing w:after="0" w:line="240" w:lineRule="auto"/>
        <w:ind w:left="318"/>
        <w:contextualSpacing/>
        <w:jc w:val="both"/>
        <w:rPr>
          <w:rFonts w:ascii="Myriad Pro Light" w:hAnsi="Myriad Pro Light" w:cs="Myriad Pro Light"/>
          <w:sz w:val="24"/>
          <w:szCs w:val="24"/>
          <w:lang w:eastAsia="es-ES"/>
        </w:rPr>
      </w:pPr>
      <w:r>
        <w:rPr>
          <w:rFonts w:ascii="Myriad Pro Light" w:hAnsi="Myriad Pro Light" w:cs="Myriad Pro Light"/>
          <w:sz w:val="24"/>
          <w:szCs w:val="24"/>
          <w:lang w:eastAsia="es-ES"/>
        </w:rPr>
        <w:t>Evitar la introducción de nuevos trámites y mayor complejidad en la tramitación administrativa como consecuencia del cumplimiento de las obligaciones legales en materia de transparencia.</w:t>
      </w:r>
    </w:p>
    <w:p w:rsidR="00224457" w:rsidRDefault="00224457" w:rsidP="003E05F4">
      <w:pPr>
        <w:pStyle w:val="Prrafodelista"/>
        <w:numPr>
          <w:ilvl w:val="0"/>
          <w:numId w:val="33"/>
        </w:numPr>
        <w:suppressAutoHyphens/>
        <w:spacing w:after="0" w:line="240" w:lineRule="auto"/>
        <w:ind w:left="318"/>
        <w:contextualSpacing/>
        <w:jc w:val="both"/>
        <w:rPr>
          <w:rFonts w:ascii="Myriad Pro Light" w:hAnsi="Myriad Pro Light" w:cs="Myriad Pro Light"/>
          <w:sz w:val="24"/>
          <w:szCs w:val="24"/>
          <w:lang w:eastAsia="es-ES"/>
        </w:rPr>
      </w:pPr>
      <w:r>
        <w:rPr>
          <w:rFonts w:ascii="Myriad Pro Light" w:hAnsi="Myriad Pro Light" w:cs="Myriad Pro Light"/>
          <w:sz w:val="24"/>
          <w:szCs w:val="24"/>
          <w:lang w:eastAsia="es-ES"/>
        </w:rPr>
        <w:t xml:space="preserve">Indicar en la publicación la unidad responsable de la información y la fecha de la última actualización. </w:t>
      </w:r>
    </w:p>
    <w:p w:rsidR="00224457" w:rsidRDefault="00224457" w:rsidP="003E05F4">
      <w:pPr>
        <w:pStyle w:val="Prrafodelista"/>
        <w:numPr>
          <w:ilvl w:val="0"/>
          <w:numId w:val="33"/>
        </w:numPr>
        <w:suppressAutoHyphens/>
        <w:spacing w:after="0" w:line="240" w:lineRule="auto"/>
        <w:ind w:left="318"/>
        <w:contextualSpacing/>
        <w:jc w:val="both"/>
        <w:rPr>
          <w:rFonts w:ascii="Myriad Pro Light" w:hAnsi="Myriad Pro Light" w:cs="Myriad Pro Light"/>
          <w:sz w:val="24"/>
          <w:szCs w:val="24"/>
          <w:lang w:eastAsia="es-ES"/>
        </w:rPr>
      </w:pPr>
      <w:r>
        <w:rPr>
          <w:rFonts w:ascii="Myriad Pro Light" w:hAnsi="Myriad Pro Light" w:cs="Myriad Pro Light"/>
          <w:sz w:val="24"/>
          <w:szCs w:val="24"/>
          <w:lang w:eastAsia="es-ES"/>
        </w:rPr>
        <w:t>Integrar los sistemas de atención al ciudadano con el resto de la organización y con los sistemas de información municipales.</w:t>
      </w:r>
    </w:p>
    <w:p w:rsidR="00224457" w:rsidRDefault="00224457" w:rsidP="00224457">
      <w:pPr>
        <w:jc w:val="both"/>
        <w:rPr>
          <w:rFonts w:ascii="Myriad Pro Light" w:hAnsi="Myriad Pro Light" w:cs="Myriad Pro Light"/>
        </w:rPr>
      </w:pPr>
    </w:p>
    <w:p w:rsidR="00224457" w:rsidRDefault="00224457" w:rsidP="00224457">
      <w:pPr>
        <w:jc w:val="both"/>
        <w:rPr>
          <w:rFonts w:ascii="Myriad Pro Light" w:hAnsi="Myriad Pro Light" w:cs="Myriad Pro Light"/>
          <w:lang w:eastAsia="en-US"/>
        </w:rPr>
      </w:pPr>
      <w:r>
        <w:rPr>
          <w:rFonts w:ascii="Myriad Pro Light" w:hAnsi="Myriad Pro Light" w:cs="Myriad Pro Light"/>
        </w:rPr>
        <w:t>2. La aplicación del principio de simplificación procedimental deberá servir para facilitar el acceso a la información relativa a la publicidad activa en los términos anteriormente referidos.</w:t>
      </w:r>
    </w:p>
    <w:p w:rsidR="00D63256" w:rsidRDefault="00D63256" w:rsidP="00EA22E9">
      <w:pPr>
        <w:jc w:val="both"/>
        <w:rPr>
          <w:rFonts w:ascii="Myriad Pro Light" w:hAnsi="Myriad Pro Light" w:cs="Myriad Pro Light"/>
        </w:rPr>
      </w:pPr>
    </w:p>
    <w:p w:rsidR="00D63256" w:rsidRPr="00934D30" w:rsidRDefault="00D63256" w:rsidP="00E63896">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A40A44">
        <w:rPr>
          <w:rFonts w:ascii="Myriad Pro Light" w:hAnsi="Myriad Pro Light" w:cs="Myriad Pro Light"/>
          <w:b/>
        </w:rPr>
        <w:t>43.</w:t>
      </w:r>
      <w:r w:rsidR="00573D58" w:rsidRPr="00934D30">
        <w:rPr>
          <w:rFonts w:ascii="Myriad Pro Light" w:hAnsi="Myriad Pro Light" w:cs="Myriad Pro Light"/>
          <w:b/>
        </w:rPr>
        <w:t xml:space="preserve"> </w:t>
      </w:r>
      <w:r w:rsidRPr="00934D30">
        <w:rPr>
          <w:rFonts w:ascii="Myriad Pro Light" w:hAnsi="Myriad Pro Light" w:cs="Myriad Pro Light"/>
          <w:b/>
        </w:rPr>
        <w:t>Calidad</w:t>
      </w:r>
      <w:r w:rsidR="00573D58" w:rsidRPr="00934D30">
        <w:rPr>
          <w:rFonts w:ascii="Myriad Pro Light" w:hAnsi="Myriad Pro Light" w:cs="Myriad Pro Light"/>
          <w:b/>
        </w:rPr>
        <w:t xml:space="preserve"> </w:t>
      </w:r>
      <w:r w:rsidRPr="00934D30">
        <w:rPr>
          <w:rFonts w:ascii="Myriad Pro Light" w:hAnsi="Myriad Pro Light" w:cs="Myriad Pro Light"/>
          <w:b/>
        </w:rPr>
        <w:t>y</w:t>
      </w:r>
      <w:r w:rsidR="00573D58" w:rsidRPr="00934D30">
        <w:rPr>
          <w:rFonts w:ascii="Myriad Pro Light" w:hAnsi="Myriad Pro Light" w:cs="Myriad Pro Light"/>
          <w:b/>
        </w:rPr>
        <w:t xml:space="preserve"> </w:t>
      </w:r>
      <w:r w:rsidRPr="00934D30">
        <w:rPr>
          <w:rFonts w:ascii="Myriad Pro Light" w:hAnsi="Myriad Pro Light" w:cs="Myriad Pro Light"/>
          <w:b/>
        </w:rPr>
        <w:t>accesibilidad</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la</w:t>
      </w:r>
      <w:r w:rsidR="00573D58" w:rsidRPr="00934D30">
        <w:rPr>
          <w:rFonts w:ascii="Myriad Pro Light" w:hAnsi="Myriad Pro Light" w:cs="Myriad Pro Light"/>
          <w:b/>
        </w:rPr>
        <w:t xml:space="preserve"> </w:t>
      </w:r>
      <w:r w:rsidRPr="00934D30">
        <w:rPr>
          <w:rFonts w:ascii="Myriad Pro Light" w:hAnsi="Myriad Pro Light" w:cs="Myriad Pro Light"/>
          <w:b/>
        </w:rPr>
        <w:t>información</w:t>
      </w:r>
      <w:r w:rsidR="00A40A44">
        <w:rPr>
          <w:rFonts w:ascii="Myriad Pro Light" w:hAnsi="Myriad Pro Light" w:cs="Myriad Pro Light"/>
          <w:b/>
        </w:rPr>
        <w:t>.</w:t>
      </w:r>
    </w:p>
    <w:p w:rsidR="00D63256" w:rsidRPr="005410ED" w:rsidRDefault="00D63256" w:rsidP="00EA22E9">
      <w:pPr>
        <w:pStyle w:val="Textoindependiente"/>
        <w:spacing w:line="240" w:lineRule="auto"/>
        <w:rPr>
          <w:rFonts w:ascii="Myriad Pro Light" w:hAnsi="Myriad Pro Light" w:cs="Myriad Pro Light"/>
          <w:b/>
          <w:bCs/>
          <w:sz w:val="24"/>
          <w:szCs w:val="24"/>
        </w:rPr>
      </w:pPr>
    </w:p>
    <w:p w:rsidR="00224457" w:rsidRDefault="00224457" w:rsidP="00224457">
      <w:pPr>
        <w:pStyle w:val="Textoindependiente"/>
        <w:spacing w:line="240" w:lineRule="auto"/>
        <w:rPr>
          <w:rFonts w:ascii="Myriad Pro Light" w:hAnsi="Myriad Pro Light" w:cs="Myriad Pro Light"/>
          <w:b/>
          <w:bCs/>
          <w:sz w:val="24"/>
          <w:szCs w:val="24"/>
        </w:rPr>
      </w:pPr>
      <w:r>
        <w:rPr>
          <w:rFonts w:ascii="Myriad Pro Light" w:hAnsi="Myriad Pro Light" w:cs="Myriad Pro Light"/>
          <w:bCs/>
          <w:sz w:val="24"/>
          <w:szCs w:val="24"/>
        </w:rPr>
        <w:t>1.</w:t>
      </w:r>
      <w:r>
        <w:rPr>
          <w:rFonts w:ascii="Myriad Pro Light" w:hAnsi="Myriad Pro Light" w:cs="Myriad Pro Light"/>
          <w:b/>
          <w:bCs/>
          <w:sz w:val="24"/>
          <w:szCs w:val="24"/>
        </w:rPr>
        <w:t xml:space="preserve"> </w:t>
      </w:r>
      <w:r>
        <w:rPr>
          <w:rFonts w:ascii="Myriad Pro Light" w:hAnsi="Myriad Pro Light" w:cs="Myriad Pro Light"/>
          <w:sz w:val="24"/>
          <w:szCs w:val="24"/>
        </w:rPr>
        <w:t xml:space="preserve">La información administrativa y de interés general estará disponible en la </w:t>
      </w:r>
      <w:r w:rsidRPr="00FE5406">
        <w:rPr>
          <w:rFonts w:ascii="Myriad Pro Light" w:hAnsi="Myriad Pro Light" w:cs="Myriad Pro Light"/>
          <w:sz w:val="24"/>
          <w:szCs w:val="24"/>
        </w:rPr>
        <w:t xml:space="preserve">sede electrónica </w:t>
      </w:r>
      <w:r>
        <w:rPr>
          <w:rFonts w:ascii="Myriad Pro Light" w:hAnsi="Myriad Pro Light" w:cs="Myriad Pro Light"/>
          <w:sz w:val="24"/>
          <w:szCs w:val="24"/>
        </w:rPr>
        <w:t>las 24 horas del día los 365 días del año, con calidad, garantizando la compresión de su contenido, siguiendo criterios y estándares europeos e internacionales. La publicidad de la información</w:t>
      </w:r>
      <w:r>
        <w:rPr>
          <w:rFonts w:ascii="Myriad Pro Light" w:hAnsi="Myriad Pro Light" w:cs="Myriad Pro Light"/>
          <w:b/>
          <w:bCs/>
          <w:i/>
          <w:iCs/>
          <w:sz w:val="24"/>
          <w:szCs w:val="24"/>
        </w:rPr>
        <w:t xml:space="preserve"> </w:t>
      </w:r>
      <w:r>
        <w:rPr>
          <w:rFonts w:ascii="Myriad Pro Light" w:hAnsi="Myriad Pro Light" w:cs="Myriad Pro Light"/>
          <w:bCs/>
          <w:iCs/>
          <w:sz w:val="24"/>
          <w:szCs w:val="24"/>
        </w:rPr>
        <w:t>garantizará</w:t>
      </w:r>
      <w:r>
        <w:rPr>
          <w:rFonts w:ascii="Myriad Pro Light" w:hAnsi="Myriad Pro Light" w:cs="Myriad Pro Light"/>
          <w:sz w:val="24"/>
          <w:szCs w:val="24"/>
        </w:rPr>
        <w:t xml:space="preserve"> el uso de sistemas sencillos que permitan obtener información de interés ciudadano, de manera rápida y segura y comprensible.</w:t>
      </w:r>
    </w:p>
    <w:p w:rsidR="00224457" w:rsidRDefault="00224457" w:rsidP="00224457">
      <w:pPr>
        <w:pStyle w:val="Textoindependiente"/>
        <w:spacing w:line="240" w:lineRule="auto"/>
        <w:rPr>
          <w:rFonts w:ascii="Myriad Pro Light" w:hAnsi="Myriad Pro Light" w:cs="Myriad Pro Light"/>
          <w:bCs/>
          <w:sz w:val="24"/>
          <w:szCs w:val="24"/>
        </w:rPr>
      </w:pPr>
    </w:p>
    <w:p w:rsidR="00224457" w:rsidRDefault="00224457" w:rsidP="00224457">
      <w:pPr>
        <w:pStyle w:val="Textoindependiente"/>
        <w:spacing w:line="240" w:lineRule="auto"/>
        <w:rPr>
          <w:rFonts w:ascii="Myriad Pro Light" w:hAnsi="Myriad Pro Light" w:cs="Myriad Pro Light"/>
          <w:b/>
          <w:bCs/>
          <w:sz w:val="24"/>
          <w:szCs w:val="24"/>
        </w:rPr>
      </w:pPr>
      <w:r>
        <w:rPr>
          <w:rFonts w:ascii="Myriad Pro Light" w:hAnsi="Myriad Pro Light" w:cs="Myriad Pro Light"/>
          <w:bCs/>
          <w:sz w:val="24"/>
          <w:szCs w:val="24"/>
        </w:rPr>
        <w:t>2.</w:t>
      </w:r>
      <w:r>
        <w:rPr>
          <w:rFonts w:ascii="Myriad Pro Light" w:hAnsi="Myriad Pro Light" w:cs="Myriad Pro Light"/>
          <w:sz w:val="24"/>
          <w:szCs w:val="24"/>
        </w:rPr>
        <w:t xml:space="preserve"> La información que se incluya en las sedes electrónicas o en cualquier otro tipo de formato deberá ser veraz, de fácil acceso, no discriminatoria, clara, sencilla y concisa, así como articularse a través de mensajes </w:t>
      </w:r>
      <w:r>
        <w:rPr>
          <w:rFonts w:ascii="Myriad Pro Light" w:hAnsi="Myriad Pro Light" w:cs="Myriad Pro Light"/>
          <w:bCs/>
          <w:iCs/>
          <w:sz w:val="24"/>
          <w:szCs w:val="24"/>
        </w:rPr>
        <w:t>y lenguajes</w:t>
      </w:r>
      <w:r>
        <w:rPr>
          <w:rFonts w:ascii="Myriad Pro Light" w:hAnsi="Myriad Pro Light" w:cs="Myriad Pro Light"/>
          <w:sz w:val="24"/>
          <w:szCs w:val="24"/>
        </w:rPr>
        <w:t xml:space="preserve"> entendibles por la ciudadanía, utilizando especialmente vídeos, gráficos, fotos, dibujos y cualquier otro medio de composición de la página o del soporte documental que pueda ayudar a comprender mejor a la ciudadanía el alcance de la información proporcionada.</w:t>
      </w:r>
    </w:p>
    <w:p w:rsidR="00224457" w:rsidRDefault="00224457" w:rsidP="00224457">
      <w:pPr>
        <w:pStyle w:val="Textoindependiente"/>
        <w:spacing w:line="240" w:lineRule="auto"/>
        <w:rPr>
          <w:rFonts w:ascii="Myriad Pro Light" w:hAnsi="Myriad Pro Light" w:cs="Myriad Pro Light"/>
          <w:bCs/>
          <w:sz w:val="24"/>
          <w:szCs w:val="24"/>
        </w:rPr>
      </w:pPr>
    </w:p>
    <w:p w:rsidR="00224457" w:rsidRDefault="00224457" w:rsidP="00224457">
      <w:pPr>
        <w:pStyle w:val="Textoindependiente"/>
        <w:spacing w:line="240" w:lineRule="auto"/>
        <w:rPr>
          <w:rFonts w:ascii="Myriad Pro Light" w:hAnsi="Myriad Pro Light" w:cs="Myriad Pro Light"/>
          <w:b/>
          <w:bCs/>
          <w:sz w:val="24"/>
          <w:szCs w:val="24"/>
        </w:rPr>
      </w:pPr>
      <w:r>
        <w:rPr>
          <w:rFonts w:ascii="Myriad Pro Light" w:hAnsi="Myriad Pro Light" w:cs="Myriad Pro Light"/>
          <w:bCs/>
          <w:sz w:val="24"/>
          <w:szCs w:val="24"/>
        </w:rPr>
        <w:t xml:space="preserve">3. </w:t>
      </w:r>
      <w:r>
        <w:rPr>
          <w:rFonts w:ascii="Myriad Pro Light" w:hAnsi="Myriad Pro Light" w:cs="Myriad Pro Light"/>
          <w:sz w:val="24"/>
          <w:szCs w:val="24"/>
        </w:rPr>
        <w:t>Las representaciones gráficas de la publicidad activa serán el medio de publicidad activa preferente en aquellas materias o datos de notable complejidad. Esta preferencia será de aplicación, en particular, en relación con la información de carácter económico-financiero, así como en toda aquella que tenga por objeto el uso de recursos públicos, la priorización de políticas públicas, la satisfacción ciudadana por los servicios públicos o cualquiera otra que pueda mostrarse estadísticamente o a través de porcentajes.</w:t>
      </w:r>
    </w:p>
    <w:p w:rsidR="00224457" w:rsidRDefault="00224457" w:rsidP="00224457">
      <w:pPr>
        <w:jc w:val="both"/>
        <w:rPr>
          <w:rFonts w:ascii="Myriad Pro Light" w:hAnsi="Myriad Pro Light" w:cs="Myriad Pro Light"/>
          <w:bCs/>
        </w:rPr>
      </w:pPr>
    </w:p>
    <w:p w:rsidR="00224457" w:rsidRPr="00224457" w:rsidRDefault="00224457" w:rsidP="00224457">
      <w:pPr>
        <w:jc w:val="both"/>
        <w:rPr>
          <w:rFonts w:ascii="Myriad Pro Light" w:hAnsi="Myriad Pro Light" w:cs="Myriad Pro Light"/>
          <w:sz w:val="22"/>
          <w:szCs w:val="22"/>
        </w:rPr>
      </w:pPr>
      <w:r w:rsidRPr="00224457">
        <w:rPr>
          <w:rFonts w:ascii="Myriad Pro Light" w:hAnsi="Myriad Pro Light" w:cs="Myriad Pro Light"/>
          <w:bCs/>
        </w:rPr>
        <w:t>4.</w:t>
      </w:r>
      <w:r w:rsidRPr="00224457">
        <w:rPr>
          <w:rFonts w:ascii="Myriad Pro Light" w:hAnsi="Myriad Pro Light" w:cs="Myriad Pro Light"/>
          <w:b/>
          <w:bCs/>
        </w:rPr>
        <w:t xml:space="preserve"> </w:t>
      </w:r>
      <w:r w:rsidRPr="00224457">
        <w:rPr>
          <w:rFonts w:ascii="Myriad Pro Light" w:hAnsi="Myriad Pro Light" w:cs="Myriad Pro Light"/>
          <w:b/>
          <w:bCs/>
          <w:i/>
          <w:iCs/>
        </w:rPr>
        <w:t>El/La Ayuntamiento/Diputación de X</w:t>
      </w:r>
      <w:r w:rsidRPr="00224457">
        <w:rPr>
          <w:rFonts w:ascii="Myriad Pro Light" w:hAnsi="Myriad Pro Light" w:cs="Myriad Pro Light"/>
        </w:rPr>
        <w:t xml:space="preserve"> pondrá a disposición de los ciudadanos y ciudadanas con discapacidad o algún tipo de diversidad funcional, dentro de los recursos tecnológicos y económicos disponibles, los medios necesarios para acceder a la información de la sede electrónica.</w:t>
      </w:r>
    </w:p>
    <w:p w:rsidR="00224457" w:rsidRPr="00224457" w:rsidRDefault="00224457" w:rsidP="00224457">
      <w:pPr>
        <w:jc w:val="both"/>
        <w:rPr>
          <w:rFonts w:ascii="Myriad Pro Light" w:hAnsi="Myriad Pro Light" w:cs="Myriad Pro Light"/>
        </w:rPr>
      </w:pPr>
    </w:p>
    <w:p w:rsidR="00224457" w:rsidRDefault="00224457" w:rsidP="00224457">
      <w:pPr>
        <w:jc w:val="both"/>
        <w:rPr>
          <w:rFonts w:ascii="Myriad Pro Light" w:hAnsi="Myriad Pro Light" w:cs="Myriad Pro Light"/>
        </w:rPr>
      </w:pPr>
      <w:r w:rsidRPr="00224457">
        <w:rPr>
          <w:rFonts w:ascii="Myriad Pro Light" w:hAnsi="Myriad Pro Light" w:cs="Myriad Pro Light"/>
          <w:bCs/>
        </w:rPr>
        <w:t>5.</w:t>
      </w:r>
      <w:r w:rsidRPr="00224457">
        <w:rPr>
          <w:rFonts w:ascii="Myriad Pro Light" w:hAnsi="Myriad Pro Light" w:cs="Myriad Pro Light"/>
        </w:rPr>
        <w:t xml:space="preserve"> Se garantizará un uso no sexista de todo tipo de lenguaje en los documentos y soportes que la Entidad Local produzca </w:t>
      </w:r>
      <w:r>
        <w:rPr>
          <w:rFonts w:ascii="Myriad Pro Light" w:hAnsi="Myriad Pro Light" w:cs="Myriad Pro Light"/>
        </w:rPr>
        <w:t>directamente o a través de terceras personas o entidades.</w:t>
      </w:r>
    </w:p>
    <w:p w:rsidR="00D63256" w:rsidRPr="005410ED" w:rsidRDefault="00D63256" w:rsidP="00EA22E9">
      <w:pPr>
        <w:jc w:val="both"/>
        <w:rPr>
          <w:rFonts w:ascii="Myriad Pro Light" w:hAnsi="Myriad Pro Light" w:cs="Myriad Pro Light"/>
        </w:rPr>
      </w:pPr>
    </w:p>
    <w:p w:rsidR="00D63256" w:rsidRPr="00934D30" w:rsidRDefault="00D63256" w:rsidP="00E63896">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44.</w:t>
      </w:r>
      <w:r w:rsidR="00573D58" w:rsidRPr="00934D30">
        <w:rPr>
          <w:rFonts w:ascii="Myriad Pro Light" w:hAnsi="Myriad Pro Light" w:cs="Myriad Pro Light"/>
          <w:b/>
        </w:rPr>
        <w:t xml:space="preserve"> </w:t>
      </w:r>
      <w:r w:rsidRPr="00934D30">
        <w:rPr>
          <w:rFonts w:ascii="Myriad Pro Light" w:hAnsi="Myriad Pro Light" w:cs="Myriad Pro Light"/>
          <w:b/>
        </w:rPr>
        <w:t>La</w:t>
      </w:r>
      <w:r w:rsidR="00573D58" w:rsidRPr="00934D30">
        <w:rPr>
          <w:rFonts w:ascii="Myriad Pro Light" w:hAnsi="Myriad Pro Light" w:cs="Myriad Pro Light"/>
          <w:b/>
        </w:rPr>
        <w:t xml:space="preserve"> </w:t>
      </w:r>
      <w:r w:rsidRPr="00934D30">
        <w:rPr>
          <w:rFonts w:ascii="Myriad Pro Light" w:hAnsi="Myriad Pro Light" w:cs="Myriad Pro Light"/>
          <w:b/>
        </w:rPr>
        <w:t>utilización</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canales</w:t>
      </w:r>
      <w:r w:rsidR="00573D58" w:rsidRPr="00934D30">
        <w:rPr>
          <w:rFonts w:ascii="Myriad Pro Light" w:hAnsi="Myriad Pro Light" w:cs="Myriad Pro Light"/>
          <w:b/>
        </w:rPr>
        <w:t xml:space="preserve"> </w:t>
      </w:r>
      <w:r w:rsidRPr="00934D30">
        <w:rPr>
          <w:rFonts w:ascii="Myriad Pro Light" w:hAnsi="Myriad Pro Light" w:cs="Myriad Pro Light"/>
          <w:b/>
        </w:rPr>
        <w:t>no</w:t>
      </w:r>
      <w:r w:rsidR="00573D58" w:rsidRPr="00934D30">
        <w:rPr>
          <w:rFonts w:ascii="Myriad Pro Light" w:hAnsi="Myriad Pro Light" w:cs="Myriad Pro Light"/>
          <w:b/>
        </w:rPr>
        <w:t xml:space="preserve"> </w:t>
      </w:r>
      <w:r w:rsidRPr="00934D30">
        <w:rPr>
          <w:rFonts w:ascii="Myriad Pro Light" w:hAnsi="Myriad Pro Light" w:cs="Myriad Pro Light"/>
          <w:b/>
        </w:rPr>
        <w:t>electrónicos</w:t>
      </w:r>
      <w:r w:rsidR="00A40A44">
        <w:rPr>
          <w:rFonts w:ascii="Myriad Pro Light" w:hAnsi="Myriad Pro Light" w:cs="Myriad Pro Light"/>
          <w:b/>
        </w:rPr>
        <w:t>.</w:t>
      </w:r>
    </w:p>
    <w:p w:rsidR="00D63256" w:rsidRPr="005410ED" w:rsidRDefault="00D63256" w:rsidP="00EA22E9">
      <w:pPr>
        <w:jc w:val="both"/>
        <w:rPr>
          <w:rFonts w:ascii="Myriad Pro Light" w:hAnsi="Myriad Pro Light" w:cs="Myriad Pro Light"/>
        </w:rPr>
      </w:pPr>
    </w:p>
    <w:p w:rsidR="00224457" w:rsidRPr="00943171" w:rsidRDefault="00224457" w:rsidP="00224457">
      <w:pPr>
        <w:jc w:val="both"/>
        <w:rPr>
          <w:rFonts w:ascii="Myriad Pro Light" w:hAnsi="Myriad Pro Light" w:cs="Myriad Pro Light"/>
          <w:sz w:val="22"/>
          <w:szCs w:val="22"/>
        </w:rPr>
      </w:pPr>
      <w:r w:rsidRPr="00943171">
        <w:rPr>
          <w:rFonts w:ascii="Myriad Pro Light" w:hAnsi="Myriad Pro Light" w:cs="Myriad Pro Light"/>
        </w:rPr>
        <w:t xml:space="preserve">1. La disponibilidad de la información en formato electrónico por parte de la ciudadanía no debe sustituir, en ningún caso, la atención personalizada que presta </w:t>
      </w:r>
      <w:r w:rsidRPr="00943171">
        <w:rPr>
          <w:rFonts w:ascii="Myriad Pro Light" w:hAnsi="Myriad Pro Light" w:cs="Myriad Pro Light"/>
          <w:b/>
          <w:bCs/>
          <w:i/>
          <w:iCs/>
        </w:rPr>
        <w:t>el/la Ayuntamiento/Diputación de X</w:t>
      </w:r>
      <w:r w:rsidRPr="00943171">
        <w:rPr>
          <w:rFonts w:ascii="Myriad Pro Light" w:hAnsi="Myriad Pro Light" w:cs="Myriad Pro Light"/>
        </w:rPr>
        <w:t xml:space="preserve"> de forma presencial en sus dependencias </w:t>
      </w:r>
      <w:r w:rsidRPr="00943171">
        <w:rPr>
          <w:rFonts w:ascii="Myriad Pro Light" w:hAnsi="Myriad Pro Light" w:cs="Myriad Pro Light"/>
          <w:bCs/>
          <w:iCs/>
        </w:rPr>
        <w:t xml:space="preserve">o </w:t>
      </w:r>
      <w:r w:rsidRPr="00943171">
        <w:rPr>
          <w:rFonts w:ascii="Myriad Pro Light" w:hAnsi="Myriad Pro Light" w:cs="Myriad Pro Light"/>
        </w:rPr>
        <w:t>a través de otros canales como el telefónico.</w:t>
      </w:r>
    </w:p>
    <w:p w:rsidR="00224457" w:rsidRPr="00943171" w:rsidRDefault="00224457" w:rsidP="00224457">
      <w:pPr>
        <w:jc w:val="both"/>
        <w:rPr>
          <w:rFonts w:ascii="Myriad Pro Light" w:hAnsi="Myriad Pro Light" w:cs="Myriad Pro Light"/>
        </w:rPr>
      </w:pPr>
    </w:p>
    <w:p w:rsidR="00224457" w:rsidRDefault="00224457" w:rsidP="00224457">
      <w:pPr>
        <w:jc w:val="both"/>
        <w:rPr>
          <w:rFonts w:ascii="Myriad Pro Light" w:hAnsi="Myriad Pro Light" w:cs="Myriad Pro Light"/>
          <w:b/>
          <w:bCs/>
        </w:rPr>
      </w:pPr>
      <w:r w:rsidRPr="00943171">
        <w:rPr>
          <w:rFonts w:ascii="Myriad Pro Light" w:hAnsi="Myriad Pro Light" w:cs="Myriad Pro Light"/>
        </w:rPr>
        <w:t xml:space="preserve">2. Para garantizar el principio de accesibilidad universal, </w:t>
      </w:r>
      <w:r w:rsidRPr="00943171">
        <w:rPr>
          <w:rFonts w:ascii="Myriad Pro Light" w:hAnsi="Myriad Pro Light" w:cs="Myriad Pro Light"/>
          <w:b/>
          <w:bCs/>
          <w:i/>
          <w:iCs/>
        </w:rPr>
        <w:t>el/la Ayuntamiento/Diputación</w:t>
      </w:r>
      <w:r w:rsidRPr="00943171">
        <w:rPr>
          <w:rFonts w:ascii="Myriad Pro Light" w:hAnsi="Myriad Pro Light" w:cs="Myriad Pro Light"/>
        </w:rPr>
        <w:t xml:space="preserve"> deberá asimismo difundir la información por otros </w:t>
      </w:r>
      <w:r>
        <w:rPr>
          <w:rFonts w:ascii="Myriad Pro Light" w:hAnsi="Myriad Pro Light" w:cs="Myriad Pro Light"/>
        </w:rPr>
        <w:t>medios, al objeto de que pueda ser conocida por aquel segmento de la población que no tenga acceso a medios electrónicos, y especialmente por aquellos colectivos o personas que no dispongan de recursos, medios o conocimientos para navegar por Internet. A todas estas personas y colectivos, dentro de los recursos tecnológicos y económicos disponibles, les procurará los medios de publicidad activa o les proporcionará las herramientas para que puedan acceder a la misma información y ejercer los mismos derechos que cualquier persona o colectivo.</w:t>
      </w:r>
      <w:r>
        <w:rPr>
          <w:rFonts w:ascii="Myriad Pro Light" w:hAnsi="Myriad Pro Light" w:cs="Myriad Pro Light"/>
          <w:b/>
          <w:bCs/>
        </w:rPr>
        <w:t xml:space="preserve"> </w:t>
      </w:r>
    </w:p>
    <w:p w:rsidR="00943171" w:rsidRPr="005410ED" w:rsidRDefault="00943171" w:rsidP="00EA22E9">
      <w:pPr>
        <w:jc w:val="both"/>
        <w:rPr>
          <w:rFonts w:ascii="Myriad Pro Light" w:hAnsi="Myriad Pro Light" w:cs="Myriad Pro Light"/>
        </w:rPr>
      </w:pPr>
    </w:p>
    <w:p w:rsidR="00D63256" w:rsidRPr="00934D30" w:rsidRDefault="00D63256" w:rsidP="00E63896">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A40A44">
        <w:rPr>
          <w:rFonts w:ascii="Myriad Pro Light" w:hAnsi="Myriad Pro Light" w:cs="Myriad Pro Light"/>
          <w:b/>
        </w:rPr>
        <w:t>45.</w:t>
      </w:r>
      <w:r w:rsidR="00573D58" w:rsidRPr="00934D30">
        <w:rPr>
          <w:rFonts w:ascii="Myriad Pro Light" w:hAnsi="Myriad Pro Light" w:cs="Myriad Pro Light"/>
          <w:b/>
        </w:rPr>
        <w:t xml:space="preserve"> </w:t>
      </w:r>
      <w:r w:rsidRPr="00934D30">
        <w:rPr>
          <w:rFonts w:ascii="Myriad Pro Light" w:hAnsi="Myriad Pro Light" w:cs="Myriad Pro Light"/>
          <w:b/>
        </w:rPr>
        <w:t>Límites</w:t>
      </w:r>
      <w:r w:rsidR="00573D58" w:rsidRPr="00934D30">
        <w:rPr>
          <w:rFonts w:ascii="Myriad Pro Light" w:hAnsi="Myriad Pro Light" w:cs="Myriad Pro Light"/>
          <w:b/>
        </w:rPr>
        <w:t xml:space="preserve"> </w:t>
      </w:r>
      <w:r w:rsidRPr="00934D30">
        <w:rPr>
          <w:rFonts w:ascii="Myriad Pro Light" w:hAnsi="Myriad Pro Light" w:cs="Myriad Pro Light"/>
          <w:b/>
        </w:rPr>
        <w:t>a</w:t>
      </w:r>
      <w:r w:rsidR="00573D58" w:rsidRPr="00934D30">
        <w:rPr>
          <w:rFonts w:ascii="Myriad Pro Light" w:hAnsi="Myriad Pro Light" w:cs="Myriad Pro Light"/>
          <w:b/>
        </w:rPr>
        <w:t xml:space="preserve"> </w:t>
      </w:r>
      <w:r w:rsidRPr="00934D30">
        <w:rPr>
          <w:rFonts w:ascii="Myriad Pro Light" w:hAnsi="Myriad Pro Light" w:cs="Myriad Pro Light"/>
          <w:b/>
        </w:rPr>
        <w:t>la</w:t>
      </w:r>
      <w:r w:rsidR="00573D58" w:rsidRPr="00934D30">
        <w:rPr>
          <w:rFonts w:ascii="Myriad Pro Light" w:hAnsi="Myriad Pro Light" w:cs="Myriad Pro Light"/>
          <w:b/>
        </w:rPr>
        <w:t xml:space="preserve"> </w:t>
      </w:r>
      <w:r w:rsidRPr="00934D30">
        <w:rPr>
          <w:rFonts w:ascii="Myriad Pro Light" w:hAnsi="Myriad Pro Light" w:cs="Myriad Pro Light"/>
          <w:b/>
        </w:rPr>
        <w:t>publicidad</w:t>
      </w:r>
      <w:r w:rsidR="00573D58" w:rsidRPr="00934D30">
        <w:rPr>
          <w:rFonts w:ascii="Myriad Pro Light" w:hAnsi="Myriad Pro Light" w:cs="Myriad Pro Light"/>
          <w:b/>
        </w:rPr>
        <w:t xml:space="preserve"> </w:t>
      </w:r>
      <w:r w:rsidRPr="00934D30">
        <w:rPr>
          <w:rFonts w:ascii="Myriad Pro Light" w:hAnsi="Myriad Pro Light" w:cs="Myriad Pro Light"/>
          <w:b/>
        </w:rPr>
        <w:t>activa</w:t>
      </w:r>
      <w:r w:rsidR="00A40A44">
        <w:rPr>
          <w:rFonts w:ascii="Myriad Pro Light" w:hAnsi="Myriad Pro Light" w:cs="Myriad Pro Light"/>
          <w:b/>
        </w:rPr>
        <w:t>.</w:t>
      </w:r>
    </w:p>
    <w:p w:rsidR="00943171" w:rsidRDefault="00943171" w:rsidP="00943171">
      <w:pPr>
        <w:jc w:val="both"/>
        <w:rPr>
          <w:rFonts w:ascii="Myriad Pro Light" w:hAnsi="Myriad Pro Light" w:cs="Myriad Pro Light"/>
          <w:sz w:val="22"/>
          <w:szCs w:val="22"/>
        </w:rPr>
      </w:pPr>
    </w:p>
    <w:p w:rsidR="00943171" w:rsidRPr="00943171" w:rsidRDefault="00943171" w:rsidP="00943171">
      <w:pPr>
        <w:jc w:val="both"/>
        <w:rPr>
          <w:rFonts w:ascii="Myriad Pro Light" w:hAnsi="Myriad Pro Light" w:cs="Myriad Pro Light"/>
        </w:rPr>
      </w:pPr>
      <w:r w:rsidRPr="00943171">
        <w:rPr>
          <w:rFonts w:ascii="Myriad Pro Light" w:hAnsi="Myriad Pro Light" w:cs="Myriad Pro Light"/>
        </w:rPr>
        <w:t xml:space="preserve">1. Los límites legales al ejercicio del derecho de acceso a la información y la resolución de los conflictos en materia de protección de datos, en los términos establecidos en la normativa vigente, resultarán de aplicación a las obligaciones legales de publicidad activa y demás información que sea objeto de difusión a través de medios electrónicos por </w:t>
      </w:r>
      <w:r w:rsidRPr="00943171">
        <w:rPr>
          <w:rFonts w:ascii="Myriad Pro Light" w:hAnsi="Myriad Pro Light" w:cs="Myriad Pro Light"/>
          <w:b/>
          <w:bCs/>
          <w:i/>
          <w:iCs/>
        </w:rPr>
        <w:t>el/la Ayuntamiento/Diputación de X</w:t>
      </w:r>
      <w:r w:rsidRPr="00943171">
        <w:rPr>
          <w:rFonts w:ascii="Myriad Pro Light" w:hAnsi="Myriad Pro Light" w:cs="Myriad Pro Light"/>
        </w:rPr>
        <w:t>.</w:t>
      </w:r>
    </w:p>
    <w:p w:rsidR="00943171" w:rsidRPr="00943171" w:rsidRDefault="00943171" w:rsidP="00943171">
      <w:pPr>
        <w:jc w:val="both"/>
        <w:rPr>
          <w:rFonts w:ascii="Myriad Pro Light" w:hAnsi="Myriad Pro Light" w:cs="Myriad Pro Light"/>
        </w:rPr>
      </w:pPr>
    </w:p>
    <w:p w:rsidR="00943171" w:rsidRDefault="00943171" w:rsidP="00943171">
      <w:pPr>
        <w:jc w:val="both"/>
        <w:rPr>
          <w:rFonts w:ascii="Myriad Pro Light" w:hAnsi="Myriad Pro Light" w:cs="Myriad Pro Light"/>
        </w:rPr>
      </w:pPr>
      <w:r w:rsidRPr="00943171">
        <w:rPr>
          <w:rFonts w:ascii="Myriad Pro Light" w:hAnsi="Myriad Pro Light" w:cs="Myriad Pro Light"/>
        </w:rPr>
        <w:t xml:space="preserve">2. Para garantizar el principio de igualdad y la máxima transparencia en la difusión de la información, </w:t>
      </w:r>
      <w:r w:rsidRPr="00943171">
        <w:rPr>
          <w:rFonts w:ascii="Myriad Pro Light" w:hAnsi="Myriad Pro Light" w:cs="Myriad Pro Light"/>
          <w:b/>
          <w:bCs/>
          <w:i/>
          <w:iCs/>
        </w:rPr>
        <w:t>el/la Ayuntamiento/Diputación</w:t>
      </w:r>
      <w:r w:rsidRPr="00943171">
        <w:rPr>
          <w:rFonts w:ascii="Myriad Pro Light" w:hAnsi="Myriad Pro Light" w:cs="Myriad Pro Light"/>
        </w:rPr>
        <w:t xml:space="preserve"> aprobará los criterios de ponderación en el procedimiento de resolución </w:t>
      </w:r>
      <w:r>
        <w:rPr>
          <w:rFonts w:ascii="Myriad Pro Light" w:hAnsi="Myriad Pro Light" w:cs="Myriad Pro Light"/>
        </w:rPr>
        <w:t xml:space="preserve">de los eventuales conflictos que pudiesen producirse, sin perjuicio del valor informativo de los dictámenes de los órganos de control. </w:t>
      </w:r>
    </w:p>
    <w:p w:rsidR="00D63256" w:rsidRPr="005410ED" w:rsidRDefault="00D63256" w:rsidP="00EA22E9">
      <w:pPr>
        <w:jc w:val="both"/>
        <w:rPr>
          <w:rFonts w:ascii="Myriad Pro Light" w:hAnsi="Myriad Pro Light" w:cs="Myriad Pro Light"/>
        </w:rPr>
      </w:pPr>
    </w:p>
    <w:p w:rsidR="00943171" w:rsidRDefault="00943171" w:rsidP="00943171">
      <w:pPr>
        <w:rPr>
          <w:rFonts w:ascii="Myriad Pro Light" w:hAnsi="Myriad Pro Light" w:cs="Myriad Pro Light"/>
          <w:b/>
          <w:sz w:val="22"/>
          <w:szCs w:val="22"/>
        </w:rPr>
      </w:pPr>
      <w:r>
        <w:rPr>
          <w:rFonts w:ascii="Myriad Pro Light" w:hAnsi="Myriad Pro Light" w:cs="Myriad Pro Light"/>
          <w:b/>
        </w:rPr>
        <w:t>Artículo 46. Apertura de datos</w:t>
      </w:r>
      <w:r w:rsidR="00A40A44">
        <w:rPr>
          <w:rFonts w:ascii="Myriad Pro Light" w:hAnsi="Myriad Pro Light" w:cs="Myriad Pro Light"/>
          <w:b/>
        </w:rPr>
        <w:t>.</w:t>
      </w:r>
    </w:p>
    <w:p w:rsidR="00943171" w:rsidRDefault="00943171" w:rsidP="00943171">
      <w:pPr>
        <w:jc w:val="both"/>
        <w:rPr>
          <w:rFonts w:ascii="Myriad Pro Light" w:hAnsi="Myriad Pro Light" w:cs="Myriad Pro Light"/>
        </w:rPr>
      </w:pPr>
    </w:p>
    <w:p w:rsidR="00943171" w:rsidRPr="00943171" w:rsidRDefault="00943171" w:rsidP="00943171">
      <w:pPr>
        <w:jc w:val="both"/>
        <w:rPr>
          <w:rFonts w:ascii="Myriad Pro Light" w:hAnsi="Myriad Pro Light" w:cs="Myriad Pro Light"/>
        </w:rPr>
      </w:pPr>
      <w:r w:rsidRPr="00943171">
        <w:rPr>
          <w:rFonts w:ascii="Myriad Pro Light" w:hAnsi="Myriad Pro Light" w:cs="Myriad Pro Light"/>
          <w:bCs/>
          <w:iCs/>
        </w:rPr>
        <w:t xml:space="preserve">1. </w:t>
      </w:r>
      <w:r w:rsidRPr="00943171">
        <w:rPr>
          <w:rFonts w:ascii="Myriad Pro Light" w:hAnsi="Myriad Pro Light" w:cs="Myriad Pro Light"/>
          <w:b/>
          <w:bCs/>
          <w:i/>
          <w:iCs/>
        </w:rPr>
        <w:t>El/La Ayuntamiento/Diputación de X</w:t>
      </w:r>
      <w:r w:rsidRPr="00943171">
        <w:rPr>
          <w:rFonts w:ascii="Myriad Pro Light" w:hAnsi="Myriad Pro Light" w:cs="Myriad Pro Light"/>
        </w:rPr>
        <w:t xml:space="preserve"> </w:t>
      </w:r>
      <w:r w:rsidRPr="00943171">
        <w:rPr>
          <w:rFonts w:ascii="Myriad Pro Light" w:hAnsi="Myriad Pro Light" w:cs="Myriad Pro Light"/>
          <w:bCs/>
          <w:iCs/>
        </w:rPr>
        <w:t>fomentará</w:t>
      </w:r>
      <w:r w:rsidRPr="00943171">
        <w:rPr>
          <w:rFonts w:ascii="Myriad Pro Light" w:hAnsi="Myriad Pro Light" w:cs="Myriad Pro Light"/>
        </w:rPr>
        <w:t xml:space="preserve"> la reutilización de la información pública, conforme a la legislación básica en materia de reutilización de la información del sector público, con el objetivo de que la ciudadanía pueda hacer uso de los datos de libre disposición que obren en poder de </w:t>
      </w:r>
      <w:r w:rsidRPr="00943171">
        <w:rPr>
          <w:rFonts w:ascii="Myriad Pro Light" w:hAnsi="Myriad Pro Light" w:cs="Myriad Pro Light"/>
          <w:b/>
          <w:i/>
        </w:rPr>
        <w:t>aquél/aquélla</w:t>
      </w:r>
      <w:r w:rsidRPr="00943171">
        <w:rPr>
          <w:rFonts w:ascii="Myriad Pro Light" w:hAnsi="Myriad Pro Light" w:cs="Myriad Pro Light"/>
        </w:rPr>
        <w:t xml:space="preserve">. </w:t>
      </w:r>
    </w:p>
    <w:p w:rsidR="00943171" w:rsidRPr="00943171" w:rsidRDefault="00943171" w:rsidP="00943171">
      <w:pPr>
        <w:jc w:val="both"/>
        <w:rPr>
          <w:rFonts w:ascii="Myriad Pro Light" w:hAnsi="Myriad Pro Light" w:cs="Myriad Pro Light"/>
        </w:rPr>
      </w:pPr>
    </w:p>
    <w:p w:rsidR="00943171" w:rsidRDefault="00943171" w:rsidP="00943171">
      <w:pPr>
        <w:jc w:val="both"/>
        <w:rPr>
          <w:rFonts w:ascii="Myriad Pro Light" w:hAnsi="Myriad Pro Light" w:cs="Myriad Pro Light"/>
        </w:rPr>
      </w:pPr>
      <w:r w:rsidRPr="00943171">
        <w:rPr>
          <w:rFonts w:ascii="Myriad Pro Light" w:hAnsi="Myriad Pro Light" w:cs="Myriad Pro Light"/>
        </w:rPr>
        <w:t xml:space="preserve">2. En el marco de desarrollo de la administración electrónica, </w:t>
      </w:r>
      <w:r w:rsidRPr="00943171">
        <w:rPr>
          <w:rFonts w:ascii="Myriad Pro Light" w:hAnsi="Myriad Pro Light" w:cs="Myriad Pro Light"/>
          <w:b/>
          <w:bCs/>
          <w:i/>
          <w:iCs/>
        </w:rPr>
        <w:t>el/la Ayuntamiento/Diputación</w:t>
      </w:r>
      <w:r w:rsidRPr="00943171">
        <w:rPr>
          <w:rFonts w:ascii="Myriad Pro Light" w:hAnsi="Myriad Pro Light" w:cs="Myriad Pro Light"/>
        </w:rPr>
        <w:t xml:space="preserve"> adoptará las medidas necesarias para una efectiva apertura de los datos públicos que obren en su poder de forma reutilizable, con pleno respeto a las restricciones de privacidad, seguridad o propiedad</w:t>
      </w:r>
      <w:r>
        <w:rPr>
          <w:rFonts w:ascii="Myriad Pro Light" w:hAnsi="Myriad Pro Light" w:cs="Myriad Pro Light"/>
        </w:rPr>
        <w:t xml:space="preserve">. Se entiende por apertura de datos la puesta a disposición de datos en formato digital, accesible vía web, estandarizado y abierto, siguiendo una estructura clara y explícita que permita su comprensión y reutilización, tanto por la ciudadanía como por agentes computacionales. </w:t>
      </w:r>
    </w:p>
    <w:p w:rsidR="00D63256" w:rsidRPr="005410ED" w:rsidRDefault="00D63256" w:rsidP="00EA22E9">
      <w:pPr>
        <w:rPr>
          <w:rFonts w:ascii="Myriad Pro Light" w:hAnsi="Myriad Pro Light" w:cs="Myriad Pro Light"/>
        </w:rPr>
      </w:pPr>
    </w:p>
    <w:p w:rsidR="00D63256" w:rsidRPr="00934D30" w:rsidRDefault="00D63256" w:rsidP="00EA22E9">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A40A44">
        <w:rPr>
          <w:rFonts w:ascii="Myriad Pro Light" w:hAnsi="Myriad Pro Light" w:cs="Myriad Pro Light"/>
          <w:b/>
        </w:rPr>
        <w:t>47.</w:t>
      </w:r>
      <w:r w:rsidR="00573D58" w:rsidRPr="00934D30">
        <w:rPr>
          <w:rFonts w:ascii="Myriad Pro Light" w:hAnsi="Myriad Pro Light" w:cs="Myriad Pro Light"/>
          <w:b/>
        </w:rPr>
        <w:t xml:space="preserve"> </w:t>
      </w:r>
      <w:r w:rsidRPr="00934D30">
        <w:rPr>
          <w:rFonts w:ascii="Myriad Pro Light" w:hAnsi="Myriad Pro Light" w:cs="Myriad Pro Light"/>
          <w:b/>
        </w:rPr>
        <w:t>Participación</w:t>
      </w:r>
      <w:r w:rsidR="00573D58" w:rsidRPr="00934D30">
        <w:rPr>
          <w:rFonts w:ascii="Myriad Pro Light" w:hAnsi="Myriad Pro Light" w:cs="Myriad Pro Light"/>
          <w:b/>
        </w:rPr>
        <w:t xml:space="preserve"> </w:t>
      </w:r>
      <w:r w:rsidRPr="00934D30">
        <w:rPr>
          <w:rFonts w:ascii="Myriad Pro Light" w:hAnsi="Myriad Pro Light" w:cs="Myriad Pro Light"/>
          <w:b/>
        </w:rPr>
        <w:t>ciudadana</w:t>
      </w:r>
      <w:r w:rsidR="00573D58" w:rsidRPr="00934D30">
        <w:rPr>
          <w:rFonts w:ascii="Myriad Pro Light" w:hAnsi="Myriad Pro Light" w:cs="Myriad Pro Light"/>
          <w:b/>
        </w:rPr>
        <w:t xml:space="preserve"> </w:t>
      </w:r>
      <w:r w:rsidRPr="00934D30">
        <w:rPr>
          <w:rFonts w:ascii="Myriad Pro Light" w:hAnsi="Myriad Pro Light" w:cs="Myriad Pro Light"/>
          <w:b/>
        </w:rPr>
        <w:t>en</w:t>
      </w:r>
      <w:r w:rsidR="00573D58" w:rsidRPr="00934D30">
        <w:rPr>
          <w:rFonts w:ascii="Myriad Pro Light" w:hAnsi="Myriad Pro Light" w:cs="Myriad Pro Light"/>
          <w:b/>
        </w:rPr>
        <w:t xml:space="preserve"> </w:t>
      </w:r>
      <w:r w:rsidRPr="00934D30">
        <w:rPr>
          <w:rFonts w:ascii="Myriad Pro Light" w:hAnsi="Myriad Pro Light" w:cs="Myriad Pro Light"/>
          <w:b/>
        </w:rPr>
        <w:t>la</w:t>
      </w:r>
      <w:r w:rsidR="00573D58" w:rsidRPr="00934D30">
        <w:rPr>
          <w:rFonts w:ascii="Myriad Pro Light" w:hAnsi="Myriad Pro Light" w:cs="Myriad Pro Light"/>
          <w:b/>
        </w:rPr>
        <w:t xml:space="preserve"> </w:t>
      </w:r>
      <w:r w:rsidRPr="00934D30">
        <w:rPr>
          <w:rFonts w:ascii="Myriad Pro Light" w:hAnsi="Myriad Pro Light" w:cs="Myriad Pro Light"/>
          <w:b/>
        </w:rPr>
        <w:t>publicidad</w:t>
      </w:r>
      <w:r w:rsidR="00573D58" w:rsidRPr="00934D30">
        <w:rPr>
          <w:rFonts w:ascii="Myriad Pro Light" w:hAnsi="Myriad Pro Light" w:cs="Myriad Pro Light"/>
          <w:b/>
        </w:rPr>
        <w:t xml:space="preserve"> </w:t>
      </w:r>
      <w:r w:rsidRPr="00934D30">
        <w:rPr>
          <w:rFonts w:ascii="Myriad Pro Light" w:hAnsi="Myriad Pro Light" w:cs="Myriad Pro Light"/>
          <w:b/>
        </w:rPr>
        <w:t>activa</w:t>
      </w:r>
      <w:r w:rsidR="00A40A44">
        <w:rPr>
          <w:rFonts w:ascii="Myriad Pro Light" w:hAnsi="Myriad Pro Light" w:cs="Myriad Pro Light"/>
          <w:b/>
        </w:rPr>
        <w:t>.</w:t>
      </w:r>
    </w:p>
    <w:p w:rsidR="00D63256" w:rsidRPr="005410ED" w:rsidRDefault="00D63256" w:rsidP="00EA22E9">
      <w:pPr>
        <w:jc w:val="both"/>
        <w:rPr>
          <w:rFonts w:ascii="Myriad Pro Light" w:hAnsi="Myriad Pro Light" w:cs="Myriad Pro Light"/>
        </w:rPr>
      </w:pPr>
    </w:p>
    <w:p w:rsidR="00943171" w:rsidRPr="00943171" w:rsidRDefault="00943171" w:rsidP="00943171">
      <w:pPr>
        <w:jc w:val="both"/>
        <w:rPr>
          <w:rFonts w:ascii="Myriad Pro Light" w:hAnsi="Myriad Pro Light" w:cs="Myriad Pro Light"/>
          <w:sz w:val="22"/>
          <w:szCs w:val="22"/>
        </w:rPr>
      </w:pPr>
      <w:r w:rsidRPr="00943171">
        <w:rPr>
          <w:rFonts w:ascii="Myriad Pro Light" w:hAnsi="Myriad Pro Light" w:cs="Myriad Pro Light"/>
        </w:rPr>
        <w:t xml:space="preserve">En la sede electrónica </w:t>
      </w:r>
      <w:r w:rsidRPr="00943171">
        <w:rPr>
          <w:rFonts w:ascii="Myriad Pro Light" w:hAnsi="Myriad Pro Light" w:cs="Myriad Pro Light"/>
          <w:b/>
          <w:bCs/>
          <w:i/>
          <w:iCs/>
        </w:rPr>
        <w:t>del/de la Ayuntamiento/Diputación de X</w:t>
      </w:r>
      <w:r w:rsidRPr="00943171">
        <w:rPr>
          <w:rFonts w:ascii="Myriad Pro Light" w:hAnsi="Myriad Pro Light" w:cs="Myriad Pro Light"/>
        </w:rPr>
        <w:t xml:space="preserve"> se habilitará un espacio para que la ciudadanía realice propuestas y sugerencias tanto en torno a la información demandada como en torno a la información puesta a su disposición y a los formatos, programas o lenguajes informáticos empleados. </w:t>
      </w:r>
    </w:p>
    <w:p w:rsidR="00943171" w:rsidRPr="00943171" w:rsidRDefault="00943171" w:rsidP="00943171">
      <w:pPr>
        <w:jc w:val="both"/>
        <w:rPr>
          <w:rFonts w:ascii="Myriad Pro Light" w:hAnsi="Myriad Pro Light" w:cs="Myriad Pro Light"/>
        </w:rPr>
      </w:pPr>
    </w:p>
    <w:p w:rsidR="00943171" w:rsidRDefault="00943171" w:rsidP="00943171">
      <w:pPr>
        <w:jc w:val="both"/>
        <w:rPr>
          <w:rFonts w:ascii="Myriad Pro Light" w:hAnsi="Myriad Pro Light" w:cs="Myriad Pro Light"/>
        </w:rPr>
      </w:pPr>
      <w:r>
        <w:rPr>
          <w:rFonts w:ascii="Myriad Pro Light" w:hAnsi="Myriad Pro Light" w:cs="Myriad Pro Light"/>
        </w:rPr>
        <w:t>Este espacio podrá también habilitar la participación en el desarrollo de las aplicaciones informáticas referentes a la apertura y reutilización de datos.</w:t>
      </w:r>
    </w:p>
    <w:p w:rsidR="00943171" w:rsidRDefault="00943171" w:rsidP="00EA22E9">
      <w:pPr>
        <w:jc w:val="both"/>
        <w:rPr>
          <w:rFonts w:ascii="Myriad Pro Light" w:hAnsi="Myriad Pro Light" w:cs="Myriad Pro Light"/>
        </w:rPr>
      </w:pPr>
      <w:bookmarkStart w:id="16" w:name="_GoBack1"/>
      <w:bookmarkEnd w:id="16"/>
    </w:p>
    <w:p w:rsidR="00D63256" w:rsidRPr="005410ED" w:rsidRDefault="00D63256" w:rsidP="00EA22E9">
      <w:pPr>
        <w:jc w:val="center"/>
        <w:rPr>
          <w:rFonts w:ascii="Myriad Pro Light" w:hAnsi="Myriad Pro Light" w:cs="Myriad Pro Light"/>
          <w:caps/>
        </w:rPr>
      </w:pPr>
      <w:r w:rsidRPr="005410ED">
        <w:rPr>
          <w:rFonts w:ascii="Myriad Pro Light" w:hAnsi="Myriad Pro Light" w:cs="Myriad Pro Light"/>
          <w:b/>
          <w:bCs/>
          <w:caps/>
        </w:rPr>
        <w:t>CAPÍTULO</w:t>
      </w:r>
      <w:r w:rsidR="00573D58">
        <w:rPr>
          <w:rFonts w:ascii="Myriad Pro Light" w:hAnsi="Myriad Pro Light" w:cs="Myriad Pro Light"/>
          <w:b/>
          <w:bCs/>
          <w:caps/>
        </w:rPr>
        <w:t xml:space="preserve"> </w:t>
      </w:r>
      <w:r w:rsidRPr="005410ED">
        <w:rPr>
          <w:rFonts w:ascii="Myriad Pro Light" w:hAnsi="Myriad Pro Light" w:cs="Myriad Pro Light"/>
          <w:b/>
          <w:bCs/>
          <w:caps/>
        </w:rPr>
        <w:t>II</w:t>
      </w:r>
      <w:r w:rsidR="00166257">
        <w:rPr>
          <w:rFonts w:ascii="Myriad Pro Light" w:hAnsi="Myriad Pro Light" w:cs="Myriad Pro Light"/>
          <w:b/>
          <w:bCs/>
          <w:caps/>
        </w:rPr>
        <w:t>.</w:t>
      </w:r>
      <w:r w:rsidR="00573D58">
        <w:rPr>
          <w:rFonts w:ascii="Myriad Pro Light" w:hAnsi="Myriad Pro Light" w:cs="Myriad Pro Light"/>
          <w:b/>
          <w:bCs/>
          <w:caps/>
        </w:rPr>
        <w:t xml:space="preserve"> </w:t>
      </w:r>
      <w:r w:rsidR="00166257">
        <w:rPr>
          <w:rFonts w:ascii="Myriad Pro Light" w:hAnsi="Myriad Pro Light" w:cs="Myriad Pro Light"/>
          <w:b/>
          <w:bCs/>
          <w:caps/>
        </w:rPr>
        <w:t xml:space="preserve">El </w:t>
      </w:r>
      <w:r w:rsidRPr="005410ED">
        <w:rPr>
          <w:rFonts w:ascii="Myriad Pro Light" w:hAnsi="Myriad Pro Light" w:cs="Myriad Pro Light"/>
          <w:b/>
          <w:bCs/>
          <w:caps/>
        </w:rPr>
        <w:t>Derecho</w:t>
      </w:r>
      <w:r w:rsidR="00573D58">
        <w:rPr>
          <w:rFonts w:ascii="Myriad Pro Light" w:hAnsi="Myriad Pro Light" w:cs="Myriad Pro Light"/>
          <w:b/>
          <w:bCs/>
          <w:caps/>
        </w:rPr>
        <w:t xml:space="preserve"> </w:t>
      </w:r>
      <w:r w:rsidRPr="005410ED">
        <w:rPr>
          <w:rFonts w:ascii="Myriad Pro Light" w:hAnsi="Myriad Pro Light" w:cs="Myriad Pro Light"/>
          <w:b/>
          <w:bCs/>
          <w:caps/>
        </w:rPr>
        <w:t>de</w:t>
      </w:r>
      <w:r w:rsidR="00573D58">
        <w:rPr>
          <w:rFonts w:ascii="Myriad Pro Light" w:hAnsi="Myriad Pro Light" w:cs="Myriad Pro Light"/>
          <w:b/>
          <w:bCs/>
          <w:caps/>
        </w:rPr>
        <w:t xml:space="preserve"> </w:t>
      </w:r>
      <w:r w:rsidRPr="005410ED">
        <w:rPr>
          <w:rFonts w:ascii="Myriad Pro Light" w:hAnsi="Myriad Pro Light" w:cs="Myriad Pro Light"/>
          <w:b/>
          <w:bCs/>
          <w:caps/>
        </w:rPr>
        <w:t>acceso</w:t>
      </w:r>
      <w:r w:rsidR="00573D58">
        <w:rPr>
          <w:rFonts w:ascii="Myriad Pro Light" w:hAnsi="Myriad Pro Light" w:cs="Myriad Pro Light"/>
          <w:b/>
          <w:bCs/>
          <w:caps/>
        </w:rPr>
        <w:t xml:space="preserve"> </w:t>
      </w:r>
      <w:r w:rsidRPr="005410ED">
        <w:rPr>
          <w:rFonts w:ascii="Myriad Pro Light" w:hAnsi="Myriad Pro Light" w:cs="Myriad Pro Light"/>
          <w:b/>
          <w:bCs/>
          <w:caps/>
        </w:rPr>
        <w:t>a</w:t>
      </w:r>
      <w:r w:rsidR="00573D58">
        <w:rPr>
          <w:rFonts w:ascii="Myriad Pro Light" w:hAnsi="Myriad Pro Light" w:cs="Myriad Pro Light"/>
          <w:b/>
          <w:bCs/>
          <w:caps/>
        </w:rPr>
        <w:t xml:space="preserve"> </w:t>
      </w:r>
      <w:r w:rsidRPr="005410ED">
        <w:rPr>
          <w:rFonts w:ascii="Myriad Pro Light" w:hAnsi="Myriad Pro Light" w:cs="Myriad Pro Light"/>
          <w:b/>
          <w:bCs/>
          <w:caps/>
        </w:rPr>
        <w:t>la</w:t>
      </w:r>
      <w:r w:rsidR="00573D58">
        <w:rPr>
          <w:rFonts w:ascii="Myriad Pro Light" w:hAnsi="Myriad Pro Light" w:cs="Myriad Pro Light"/>
          <w:b/>
          <w:bCs/>
          <w:caps/>
        </w:rPr>
        <w:t xml:space="preserve"> </w:t>
      </w:r>
      <w:r w:rsidRPr="005410ED">
        <w:rPr>
          <w:rFonts w:ascii="Myriad Pro Light" w:hAnsi="Myriad Pro Light" w:cs="Myriad Pro Light"/>
          <w:b/>
          <w:bCs/>
          <w:caps/>
        </w:rPr>
        <w:t>información</w:t>
      </w:r>
      <w:r w:rsidR="00573D58">
        <w:rPr>
          <w:rFonts w:ascii="Myriad Pro Light" w:hAnsi="Myriad Pro Light" w:cs="Myriad Pro Light"/>
          <w:b/>
          <w:bCs/>
          <w:caps/>
        </w:rPr>
        <w:t xml:space="preserve"> </w:t>
      </w:r>
      <w:r w:rsidRPr="005410ED">
        <w:rPr>
          <w:rFonts w:ascii="Myriad Pro Light" w:hAnsi="Myriad Pro Light" w:cs="Myriad Pro Light"/>
          <w:b/>
          <w:bCs/>
          <w:caps/>
        </w:rPr>
        <w:t>pública</w:t>
      </w:r>
    </w:p>
    <w:p w:rsidR="00D63256" w:rsidRPr="005410ED" w:rsidRDefault="00D63256" w:rsidP="00EA22E9">
      <w:pPr>
        <w:jc w:val="center"/>
        <w:rPr>
          <w:rFonts w:ascii="Myriad Pro Light" w:hAnsi="Myriad Pro Light" w:cs="Myriad Pro Light"/>
        </w:rPr>
      </w:pPr>
    </w:p>
    <w:p w:rsidR="00D63256" w:rsidRPr="005410ED" w:rsidRDefault="00D63256" w:rsidP="00EA22E9">
      <w:pPr>
        <w:jc w:val="center"/>
        <w:rPr>
          <w:rFonts w:ascii="Myriad Pro Light" w:hAnsi="Myriad Pro Light" w:cs="Myriad Pro Light"/>
        </w:rPr>
      </w:pPr>
      <w:r w:rsidRPr="005410ED">
        <w:rPr>
          <w:rFonts w:ascii="Myriad Pro Light" w:hAnsi="Myriad Pro Light" w:cs="Myriad Pro Light"/>
        </w:rPr>
        <w:t>SECCIÓN</w:t>
      </w:r>
      <w:r w:rsidR="00573D58">
        <w:rPr>
          <w:rFonts w:ascii="Myriad Pro Light" w:hAnsi="Myriad Pro Light" w:cs="Myriad Pro Light"/>
        </w:rPr>
        <w:t xml:space="preserve"> </w:t>
      </w:r>
      <w:r w:rsidRPr="005410ED">
        <w:rPr>
          <w:rFonts w:ascii="Myriad Pro Light" w:hAnsi="Myriad Pro Light" w:cs="Myriad Pro Light"/>
        </w:rPr>
        <w:t>1ª.</w:t>
      </w:r>
      <w:r w:rsidR="00573D58">
        <w:rPr>
          <w:rFonts w:ascii="Myriad Pro Light" w:hAnsi="Myriad Pro Light" w:cs="Myriad Pro Light"/>
        </w:rPr>
        <w:t xml:space="preserve"> </w:t>
      </w:r>
      <w:r w:rsidRPr="005410ED">
        <w:rPr>
          <w:rFonts w:ascii="Myriad Pro Light" w:hAnsi="Myriad Pro Light" w:cs="Myriad Pro Light"/>
        </w:rPr>
        <w:t>RÉGIMEN</w:t>
      </w:r>
      <w:r w:rsidR="00573D58">
        <w:rPr>
          <w:rFonts w:ascii="Myriad Pro Light" w:hAnsi="Myriad Pro Light" w:cs="Myriad Pro Light"/>
        </w:rPr>
        <w:t xml:space="preserve"> </w:t>
      </w:r>
      <w:r w:rsidRPr="005410ED">
        <w:rPr>
          <w:rFonts w:ascii="Myriad Pro Light" w:hAnsi="Myriad Pro Light" w:cs="Myriad Pro Light"/>
        </w:rPr>
        <w:t>JURÍDICO</w:t>
      </w:r>
    </w:p>
    <w:p w:rsidR="00D63256" w:rsidRPr="005410ED" w:rsidRDefault="00D63256" w:rsidP="00EA22E9">
      <w:pPr>
        <w:rPr>
          <w:rFonts w:ascii="Myriad Pro Light" w:hAnsi="Myriad Pro Light" w:cs="Myriad Pro Light"/>
        </w:rPr>
      </w:pPr>
    </w:p>
    <w:p w:rsidR="00D63256" w:rsidRPr="00934D30" w:rsidRDefault="00D63256" w:rsidP="00EA22E9">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48.</w:t>
      </w:r>
      <w:r w:rsidR="00573D58" w:rsidRPr="00934D30">
        <w:rPr>
          <w:rFonts w:ascii="Myriad Pro Light" w:hAnsi="Myriad Pro Light" w:cs="Myriad Pro Light"/>
          <w:b/>
        </w:rPr>
        <w:t xml:space="preserve"> </w:t>
      </w:r>
      <w:r w:rsidRPr="00934D30">
        <w:rPr>
          <w:rFonts w:ascii="Myriad Pro Light" w:hAnsi="Myriad Pro Light" w:cs="Myriad Pro Light"/>
          <w:b/>
        </w:rPr>
        <w:t>Principio</w:t>
      </w:r>
      <w:r w:rsidR="00573D58" w:rsidRPr="00934D30">
        <w:rPr>
          <w:rFonts w:ascii="Myriad Pro Light" w:hAnsi="Myriad Pro Light" w:cs="Myriad Pro Light"/>
          <w:b/>
        </w:rPr>
        <w:t xml:space="preserve"> </w:t>
      </w:r>
      <w:r w:rsidRPr="00934D30">
        <w:rPr>
          <w:rFonts w:ascii="Myriad Pro Light" w:hAnsi="Myriad Pro Light" w:cs="Myriad Pro Light"/>
          <w:b/>
        </w:rPr>
        <w:t>general</w:t>
      </w:r>
      <w:r w:rsidR="00573D58" w:rsidRPr="00934D30">
        <w:rPr>
          <w:rFonts w:ascii="Myriad Pro Light" w:hAnsi="Myriad Pro Light" w:cs="Myriad Pro Light"/>
          <w:b/>
        </w:rPr>
        <w:t xml:space="preserve"> </w:t>
      </w:r>
      <w:r w:rsidRPr="00934D30">
        <w:rPr>
          <w:rFonts w:ascii="Myriad Pro Light" w:hAnsi="Myriad Pro Light" w:cs="Myriad Pro Light"/>
          <w:b/>
        </w:rPr>
        <w:t>favorable</w:t>
      </w:r>
      <w:r w:rsidR="00573D58" w:rsidRPr="00934D30">
        <w:rPr>
          <w:rFonts w:ascii="Myriad Pro Light" w:hAnsi="Myriad Pro Light" w:cs="Myriad Pro Light"/>
          <w:b/>
        </w:rPr>
        <w:t xml:space="preserve"> </w:t>
      </w:r>
      <w:r w:rsidRPr="00934D30">
        <w:rPr>
          <w:rFonts w:ascii="Myriad Pro Light" w:hAnsi="Myriad Pro Light" w:cs="Myriad Pro Light"/>
          <w:b/>
        </w:rPr>
        <w:t>al</w:t>
      </w:r>
      <w:r w:rsidR="00573D58" w:rsidRPr="00934D30">
        <w:rPr>
          <w:rFonts w:ascii="Myriad Pro Light" w:hAnsi="Myriad Pro Light" w:cs="Myriad Pro Light"/>
          <w:b/>
        </w:rPr>
        <w:t xml:space="preserve"> </w:t>
      </w:r>
      <w:r w:rsidRPr="00934D30">
        <w:rPr>
          <w:rFonts w:ascii="Myriad Pro Light" w:hAnsi="Myriad Pro Light" w:cs="Myriad Pro Light"/>
          <w:b/>
        </w:rPr>
        <w:t>acceso</w:t>
      </w:r>
      <w:r w:rsidR="00573D58" w:rsidRPr="00934D30">
        <w:rPr>
          <w:rFonts w:ascii="Myriad Pro Light" w:hAnsi="Myriad Pro Light" w:cs="Myriad Pro Light"/>
          <w:b/>
        </w:rPr>
        <w:t xml:space="preserve"> </w:t>
      </w:r>
      <w:r w:rsidRPr="00934D30">
        <w:rPr>
          <w:rFonts w:ascii="Myriad Pro Light" w:hAnsi="Myriad Pro Light" w:cs="Myriad Pro Light"/>
          <w:b/>
        </w:rPr>
        <w:t>a</w:t>
      </w:r>
      <w:r w:rsidR="00573D58" w:rsidRPr="00934D30">
        <w:rPr>
          <w:rFonts w:ascii="Myriad Pro Light" w:hAnsi="Myriad Pro Light" w:cs="Myriad Pro Light"/>
          <w:b/>
        </w:rPr>
        <w:t xml:space="preserve"> </w:t>
      </w:r>
      <w:r w:rsidRPr="00934D30">
        <w:rPr>
          <w:rFonts w:ascii="Myriad Pro Light" w:hAnsi="Myriad Pro Light" w:cs="Myriad Pro Light"/>
          <w:b/>
        </w:rPr>
        <w:t>la</w:t>
      </w:r>
      <w:r w:rsidR="00573D58" w:rsidRPr="00934D30">
        <w:rPr>
          <w:rFonts w:ascii="Myriad Pro Light" w:hAnsi="Myriad Pro Light" w:cs="Myriad Pro Light"/>
          <w:b/>
        </w:rPr>
        <w:t xml:space="preserve"> </w:t>
      </w:r>
      <w:r w:rsidRPr="00934D30">
        <w:rPr>
          <w:rFonts w:ascii="Myriad Pro Light" w:hAnsi="Myriad Pro Light" w:cs="Myriad Pro Light"/>
          <w:b/>
        </w:rPr>
        <w:t>información</w:t>
      </w:r>
      <w:r w:rsidR="00573D58" w:rsidRPr="00934D30">
        <w:rPr>
          <w:rFonts w:ascii="Myriad Pro Light" w:hAnsi="Myriad Pro Light" w:cs="Myriad Pro Light"/>
          <w:b/>
        </w:rPr>
        <w:t xml:space="preserve"> </w:t>
      </w:r>
      <w:r w:rsidRPr="00934D30">
        <w:rPr>
          <w:rFonts w:ascii="Myriad Pro Light" w:hAnsi="Myriad Pro Light" w:cs="Myriad Pro Light"/>
          <w:b/>
        </w:rPr>
        <w:t>pública.</w:t>
      </w:r>
    </w:p>
    <w:p w:rsidR="00D63256" w:rsidRPr="005410ED" w:rsidRDefault="00D63256" w:rsidP="00EA22E9">
      <w:pPr>
        <w:rPr>
          <w:rFonts w:ascii="Myriad Pro Light" w:hAnsi="Myriad Pro Light" w:cs="Myriad Pro Light"/>
        </w:rPr>
      </w:pPr>
    </w:p>
    <w:p w:rsidR="00E90E84" w:rsidRDefault="00E90E84" w:rsidP="00E90E84">
      <w:pPr>
        <w:jc w:val="both"/>
        <w:rPr>
          <w:rFonts w:ascii="Myriad Pro Light" w:hAnsi="Myriad Pro Light" w:cs="Myriad Pro Light"/>
          <w:b/>
          <w:bCs/>
          <w:sz w:val="22"/>
          <w:szCs w:val="22"/>
        </w:rPr>
      </w:pPr>
      <w:r>
        <w:rPr>
          <w:rFonts w:ascii="Myriad Pro Light" w:hAnsi="Myriad Pro Light" w:cs="Myriad Pro Light"/>
        </w:rPr>
        <w:t xml:space="preserve">Con carácter general, se favorecerá el acceso a la información pública. En el caso de que </w:t>
      </w:r>
      <w:r w:rsidRPr="00E90E84">
        <w:rPr>
          <w:rFonts w:ascii="Myriad Pro Light" w:hAnsi="Myriad Pro Light" w:cs="Myriad Pro Light"/>
        </w:rPr>
        <w:t xml:space="preserve">concurra algún límite al acceso o alguna causa de inadmisión de la solicitud de acceso, se </w:t>
      </w:r>
      <w:r>
        <w:rPr>
          <w:rFonts w:ascii="Myriad Pro Light" w:hAnsi="Myriad Pro Light" w:cs="Myriad Pro Light"/>
        </w:rPr>
        <w:t>motivará la contestación o resolución, exponiendo cuantos fundamentos justifiquen la desestimación total o parcial o la inadmisión y, en su caso, el plazo durante el que persista la imposibilidad de acceso y publicación.</w:t>
      </w:r>
    </w:p>
    <w:p w:rsidR="00D63256" w:rsidRDefault="00D63256" w:rsidP="00EA22E9">
      <w:pPr>
        <w:rPr>
          <w:rFonts w:ascii="Myriad Pro Light" w:hAnsi="Myriad Pro Light" w:cs="Myriad Pro Light"/>
          <w:b/>
          <w:bCs/>
        </w:rPr>
      </w:pPr>
    </w:p>
    <w:p w:rsidR="000C397C" w:rsidRDefault="000C397C">
      <w:pPr>
        <w:rPr>
          <w:rFonts w:ascii="Myriad Pro Light" w:hAnsi="Myriad Pro Light" w:cs="Myriad Pro Light"/>
          <w:b/>
          <w:bCs/>
        </w:rPr>
      </w:pPr>
      <w:r>
        <w:rPr>
          <w:rFonts w:ascii="Myriad Pro Light" w:hAnsi="Myriad Pro Light" w:cs="Myriad Pro Light"/>
          <w:b/>
          <w:bCs/>
        </w:rPr>
        <w:br w:type="page"/>
      </w:r>
    </w:p>
    <w:p w:rsidR="00D63256" w:rsidRPr="00934D30" w:rsidRDefault="00D63256" w:rsidP="00EA22E9">
      <w:pPr>
        <w:rPr>
          <w:rFonts w:ascii="Myriad Pro Light" w:hAnsi="Myriad Pro Light" w:cs="Myriad Pro Light"/>
          <w:b/>
        </w:rPr>
      </w:pPr>
      <w:r w:rsidRPr="00934D30">
        <w:rPr>
          <w:rFonts w:ascii="Myriad Pro Light" w:hAnsi="Myriad Pro Light" w:cs="Myriad Pro Light"/>
          <w:b/>
        </w:rPr>
        <w:lastRenderedPageBreak/>
        <w:t>Artículo</w:t>
      </w:r>
      <w:r w:rsidR="00573D58" w:rsidRPr="00934D30">
        <w:rPr>
          <w:rFonts w:ascii="Myriad Pro Light" w:hAnsi="Myriad Pro Light" w:cs="Myriad Pro Light"/>
          <w:b/>
        </w:rPr>
        <w:t xml:space="preserve"> </w:t>
      </w:r>
      <w:r w:rsidRPr="00934D30">
        <w:rPr>
          <w:rFonts w:ascii="Myriad Pro Light" w:hAnsi="Myriad Pro Light" w:cs="Myriad Pro Light"/>
          <w:b/>
        </w:rPr>
        <w:t>49.</w:t>
      </w:r>
      <w:r w:rsidR="00573D58" w:rsidRPr="00934D30">
        <w:rPr>
          <w:rFonts w:ascii="Myriad Pro Light" w:hAnsi="Myriad Pro Light" w:cs="Myriad Pro Light"/>
          <w:b/>
        </w:rPr>
        <w:t xml:space="preserve"> </w:t>
      </w:r>
      <w:r w:rsidRPr="00934D30">
        <w:rPr>
          <w:rFonts w:ascii="Myriad Pro Light" w:hAnsi="Myriad Pro Light" w:cs="Myriad Pro Light"/>
          <w:b/>
        </w:rPr>
        <w:t>Régimen</w:t>
      </w:r>
      <w:r w:rsidR="00573D58" w:rsidRPr="00934D30">
        <w:rPr>
          <w:rFonts w:ascii="Myriad Pro Light" w:hAnsi="Myriad Pro Light" w:cs="Myriad Pro Light"/>
          <w:b/>
        </w:rPr>
        <w:t xml:space="preserve"> </w:t>
      </w:r>
      <w:r w:rsidRPr="00934D30">
        <w:rPr>
          <w:rFonts w:ascii="Myriad Pro Light" w:hAnsi="Myriad Pro Light" w:cs="Myriad Pro Light"/>
          <w:b/>
        </w:rPr>
        <w:t>jurídico</w:t>
      </w:r>
      <w:r w:rsidR="00573D58" w:rsidRPr="00934D30">
        <w:rPr>
          <w:rFonts w:ascii="Myriad Pro Light" w:hAnsi="Myriad Pro Light" w:cs="Myriad Pro Light"/>
          <w:b/>
        </w:rPr>
        <w:t xml:space="preserve"> </w:t>
      </w:r>
      <w:r w:rsidRPr="00934D30">
        <w:rPr>
          <w:rFonts w:ascii="Myriad Pro Light" w:hAnsi="Myriad Pro Light" w:cs="Myriad Pro Light"/>
          <w:b/>
        </w:rPr>
        <w:t>aplicable.</w:t>
      </w:r>
    </w:p>
    <w:p w:rsidR="00D63256" w:rsidRPr="005410ED" w:rsidRDefault="00D63256" w:rsidP="00EA22E9">
      <w:pPr>
        <w:rPr>
          <w:rFonts w:ascii="Myriad Pro Light" w:hAnsi="Myriad Pro Light" w:cs="Myriad Pro Light"/>
        </w:rPr>
      </w:pPr>
    </w:p>
    <w:p w:rsidR="00E90E84" w:rsidRPr="00E90E84" w:rsidRDefault="00B6733F" w:rsidP="00E90E84">
      <w:pPr>
        <w:jc w:val="both"/>
        <w:rPr>
          <w:rFonts w:ascii="Myriad Pro Light" w:hAnsi="Myriad Pro Light" w:cs="Myriad Pro Light"/>
          <w:sz w:val="22"/>
          <w:szCs w:val="22"/>
        </w:rPr>
      </w:pPr>
      <w:r w:rsidRPr="00B6733F">
        <w:rPr>
          <w:rFonts w:ascii="Myriad Pro Light" w:hAnsi="Myriad Pro Light" w:cs="Myriad Pro Light"/>
        </w:rPr>
        <w:t>1. El derecho de acceso a la información pública se regirá por lo dispuesto en la Ley 19/2013, de 9 de diciembre, de transparencia, acceso a la información pública y buen gobierno</w:t>
      </w:r>
      <w:r>
        <w:rPr>
          <w:rFonts w:ascii="Myriad Pro Light" w:hAnsi="Myriad Pro Light" w:cs="Myriad Pro Light"/>
        </w:rPr>
        <w:t>,</w:t>
      </w:r>
      <w:r w:rsidRPr="00B6733F">
        <w:rPr>
          <w:rFonts w:ascii="Myriad Pro Light" w:hAnsi="Myriad Pro Light" w:cs="Myriad Pro Light"/>
        </w:rPr>
        <w:t xml:space="preserve"> y por la</w:t>
      </w:r>
      <w:r>
        <w:rPr>
          <w:rFonts w:ascii="Myriad Pro Light" w:hAnsi="Myriad Pro Light" w:cs="Myriad Pro Light"/>
        </w:rPr>
        <w:t>s</w:t>
      </w:r>
      <w:r w:rsidRPr="00B6733F">
        <w:rPr>
          <w:rFonts w:ascii="Myriad Pro Light" w:hAnsi="Myriad Pro Light" w:cs="Myriad Pro Light"/>
        </w:rPr>
        <w:t xml:space="preserve"> norma</w:t>
      </w:r>
      <w:r>
        <w:rPr>
          <w:rFonts w:ascii="Myriad Pro Light" w:hAnsi="Myriad Pro Light" w:cs="Myriad Pro Light"/>
        </w:rPr>
        <w:t>s</w:t>
      </w:r>
      <w:r w:rsidRPr="00B6733F">
        <w:rPr>
          <w:rFonts w:ascii="Myriad Pro Light" w:hAnsi="Myriad Pro Light" w:cs="Myriad Pro Light"/>
        </w:rPr>
        <w:t xml:space="preserve"> reglamentaria</w:t>
      </w:r>
      <w:r>
        <w:rPr>
          <w:rFonts w:ascii="Myriad Pro Light" w:hAnsi="Myriad Pro Light" w:cs="Myriad Pro Light"/>
        </w:rPr>
        <w:t>s</w:t>
      </w:r>
      <w:r w:rsidRPr="00B6733F">
        <w:rPr>
          <w:rFonts w:ascii="Myriad Pro Light" w:hAnsi="Myriad Pro Light" w:cs="Myriad Pro Light"/>
        </w:rPr>
        <w:t xml:space="preserve"> que la desarrolle</w:t>
      </w:r>
      <w:r>
        <w:rPr>
          <w:rFonts w:ascii="Myriad Pro Light" w:hAnsi="Myriad Pro Light" w:cs="Myriad Pro Light"/>
        </w:rPr>
        <w:t>n</w:t>
      </w:r>
      <w:r w:rsidRPr="00B6733F">
        <w:rPr>
          <w:rFonts w:ascii="Myriad Pro Light" w:hAnsi="Myriad Pro Light" w:cs="Myriad Pro Light"/>
        </w:rPr>
        <w:t xml:space="preserve"> y tenga carácter básico, en la Ley autonómica de desarrollo si resulta de aplicación a las Entidades Locales y en la presente Ordenanza.</w:t>
      </w:r>
    </w:p>
    <w:p w:rsidR="00E90E84" w:rsidRPr="00E90E84" w:rsidRDefault="00E90E84" w:rsidP="00E90E84">
      <w:pPr>
        <w:jc w:val="both"/>
        <w:rPr>
          <w:rFonts w:ascii="Myriad Pro Light" w:hAnsi="Myriad Pro Light" w:cs="Myriad Pro Light"/>
        </w:rPr>
      </w:pPr>
    </w:p>
    <w:p w:rsidR="00E90E84" w:rsidRPr="00E90E84" w:rsidRDefault="00E90E84" w:rsidP="00E90E84">
      <w:pPr>
        <w:jc w:val="both"/>
        <w:rPr>
          <w:rFonts w:ascii="Myriad Pro Light" w:hAnsi="Myriad Pro Light" w:cs="Myriad Pro Light"/>
        </w:rPr>
      </w:pPr>
      <w:r w:rsidRPr="00E90E84">
        <w:rPr>
          <w:rFonts w:ascii="Myriad Pro Light" w:hAnsi="Myriad Pro Light" w:cs="Myriad Pro Light"/>
        </w:rPr>
        <w:t>2. No se aplicará este régimen cuando exista una regulación especial del derecho de acceso o cuando el solicitante quiera acceder a los documentos que obran en un procedimiento en curso en el que ostente la condición de interesado. En este caso, el acceso se regirá por la normativa reguladora del procedimiento administrativo correspondiente, de conformidad con lo establecido en la disposición adicional primera de la Ley 19/2013, de 9 de diciembre.</w:t>
      </w:r>
    </w:p>
    <w:p w:rsidR="00E90E84" w:rsidRPr="00E90E84" w:rsidRDefault="00E90E84" w:rsidP="00E90E84">
      <w:pPr>
        <w:jc w:val="both"/>
        <w:rPr>
          <w:rFonts w:ascii="Myriad Pro Light" w:hAnsi="Myriad Pro Light" w:cs="Myriad Pro Light"/>
        </w:rPr>
      </w:pPr>
    </w:p>
    <w:p w:rsidR="00E90E84" w:rsidRPr="00E90E84" w:rsidRDefault="00E90E84" w:rsidP="00E90E84">
      <w:pPr>
        <w:jc w:val="both"/>
        <w:rPr>
          <w:rFonts w:ascii="Myriad Pro Light" w:hAnsi="Myriad Pro Light" w:cs="Myriad Pro Light"/>
          <w:b/>
          <w:bCs/>
        </w:rPr>
      </w:pPr>
      <w:r w:rsidRPr="00E90E84">
        <w:rPr>
          <w:rFonts w:ascii="Myriad Pro Light" w:hAnsi="Myriad Pro Light" w:cs="Myriad Pro Light"/>
        </w:rPr>
        <w:t>Si se trata de un expediente finalizado, en virtud del principio de acceso permanente, quien tenga su custodia deberá garantizar el acceso directo al expediente, de acuerdo con lo que dispongan las normas reguladoras del procedimiento de que se trate, previa acreditación de la condición de interesado y sin perjuicio del derecho a obtención de copia de los documentos que obren en el citado expediente.</w:t>
      </w:r>
    </w:p>
    <w:p w:rsidR="00D63256" w:rsidRPr="005410ED" w:rsidRDefault="00D63256" w:rsidP="00EA22E9">
      <w:pPr>
        <w:rPr>
          <w:rFonts w:ascii="Myriad Pro Light" w:hAnsi="Myriad Pro Light" w:cs="Myriad Pro Light"/>
          <w:b/>
          <w:bCs/>
        </w:rPr>
      </w:pPr>
    </w:p>
    <w:p w:rsidR="00D63256" w:rsidRPr="00934D30" w:rsidRDefault="00D63256" w:rsidP="00EA22E9">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50.</w:t>
      </w:r>
      <w:r w:rsidR="00573D58" w:rsidRPr="00934D30">
        <w:rPr>
          <w:rFonts w:ascii="Myriad Pro Light" w:hAnsi="Myriad Pro Light" w:cs="Myriad Pro Light"/>
          <w:b/>
        </w:rPr>
        <w:t xml:space="preserve"> </w:t>
      </w:r>
      <w:r w:rsidRPr="00934D30">
        <w:rPr>
          <w:rFonts w:ascii="Myriad Pro Light" w:hAnsi="Myriad Pro Light" w:cs="Myriad Pro Light"/>
          <w:b/>
        </w:rPr>
        <w:t>Titularidad</w:t>
      </w:r>
      <w:r w:rsidR="00573D58" w:rsidRPr="00934D30">
        <w:rPr>
          <w:rFonts w:ascii="Myriad Pro Light" w:hAnsi="Myriad Pro Light" w:cs="Myriad Pro Light"/>
          <w:b/>
        </w:rPr>
        <w:t xml:space="preserve"> </w:t>
      </w:r>
      <w:r w:rsidRPr="00934D30">
        <w:rPr>
          <w:rFonts w:ascii="Myriad Pro Light" w:hAnsi="Myriad Pro Light" w:cs="Myriad Pro Light"/>
          <w:b/>
        </w:rPr>
        <w:t>del</w:t>
      </w:r>
      <w:r w:rsidR="00573D58" w:rsidRPr="00934D30">
        <w:rPr>
          <w:rFonts w:ascii="Myriad Pro Light" w:hAnsi="Myriad Pro Light" w:cs="Myriad Pro Light"/>
          <w:b/>
        </w:rPr>
        <w:t xml:space="preserve"> </w:t>
      </w:r>
      <w:r w:rsidRPr="00934D30">
        <w:rPr>
          <w:rFonts w:ascii="Myriad Pro Light" w:hAnsi="Myriad Pro Light" w:cs="Myriad Pro Light"/>
          <w:b/>
        </w:rPr>
        <w:t>derecho.</w:t>
      </w:r>
    </w:p>
    <w:p w:rsidR="00D63256" w:rsidRPr="005410ED" w:rsidRDefault="00D63256" w:rsidP="00EA22E9">
      <w:pPr>
        <w:rPr>
          <w:rFonts w:ascii="Myriad Pro Light" w:hAnsi="Myriad Pro Light" w:cs="Myriad Pro Light"/>
        </w:rPr>
      </w:pPr>
    </w:p>
    <w:p w:rsidR="00A903B7" w:rsidRPr="00A903B7" w:rsidRDefault="00A903B7" w:rsidP="00A903B7">
      <w:pPr>
        <w:jc w:val="both"/>
        <w:rPr>
          <w:rFonts w:ascii="Myriad Pro Light" w:hAnsi="Myriad Pro Light" w:cs="Myriad Pro Light"/>
        </w:rPr>
      </w:pPr>
    </w:p>
    <w:p w:rsidR="00A903B7" w:rsidRPr="00A903B7" w:rsidRDefault="00A903B7" w:rsidP="00A903B7">
      <w:pPr>
        <w:jc w:val="both"/>
        <w:rPr>
          <w:rFonts w:ascii="Myriad Pro Light" w:hAnsi="Myriad Pro Light" w:cs="Myriad Pro Light"/>
        </w:rPr>
      </w:pPr>
      <w:r w:rsidRPr="00A903B7">
        <w:rPr>
          <w:rFonts w:ascii="Myriad Pro Light" w:hAnsi="Myriad Pro Light" w:cs="Myriad Pro Light"/>
        </w:rPr>
        <w:t>Son titulares del derecho de acceso a la información pública establecido en el artículo 13,d) de la Ley 39/2015, de 1 de octubre, del Procedimiento Administrativo</w:t>
      </w:r>
      <w:r w:rsidR="009660BE">
        <w:rPr>
          <w:rFonts w:ascii="Myriad Pro Light" w:hAnsi="Myriad Pro Light" w:cs="Myriad Pro Light"/>
        </w:rPr>
        <w:t xml:space="preserve"> Común de las Administraciones P</w:t>
      </w:r>
      <w:r w:rsidRPr="00A903B7">
        <w:rPr>
          <w:rFonts w:ascii="Myriad Pro Light" w:hAnsi="Myriad Pro Light" w:cs="Myriad Pro Light"/>
        </w:rPr>
        <w:t>úblicas, quienes conforme a lo establecido en su artículo 3 tengan capacidad de o</w:t>
      </w:r>
      <w:r w:rsidR="009660BE">
        <w:rPr>
          <w:rFonts w:ascii="Myriad Pro Light" w:hAnsi="Myriad Pro Light" w:cs="Myriad Pro Light"/>
        </w:rPr>
        <w:t>brar ante las Administraciones p</w:t>
      </w:r>
      <w:r w:rsidRPr="00A903B7">
        <w:rPr>
          <w:rFonts w:ascii="Myriad Pro Light" w:hAnsi="Myriad Pro Light" w:cs="Myriad Pro Light"/>
        </w:rPr>
        <w:t>úblicas</w:t>
      </w:r>
      <w:r>
        <w:rPr>
          <w:rFonts w:ascii="Myriad Pro Light" w:hAnsi="Myriad Pro Light" w:cs="Myriad Pro Light"/>
        </w:rPr>
        <w:t>.</w:t>
      </w:r>
    </w:p>
    <w:p w:rsidR="00A903B7" w:rsidRPr="00A903B7" w:rsidRDefault="00A903B7" w:rsidP="00A903B7">
      <w:pPr>
        <w:jc w:val="both"/>
        <w:rPr>
          <w:rFonts w:ascii="Myriad Pro Light" w:hAnsi="Myriad Pro Light" w:cs="Myriad Pro Light"/>
        </w:rPr>
      </w:pPr>
    </w:p>
    <w:p w:rsidR="00D63256" w:rsidRDefault="00A903B7" w:rsidP="00A903B7">
      <w:pPr>
        <w:jc w:val="both"/>
        <w:rPr>
          <w:rFonts w:ascii="Myriad Pro Light" w:hAnsi="Myriad Pro Light" w:cs="Myriad Pro Light"/>
        </w:rPr>
      </w:pPr>
      <w:r w:rsidRPr="00A903B7">
        <w:rPr>
          <w:rFonts w:ascii="Myriad Pro Light" w:hAnsi="Myriad Pro Light" w:cs="Myriad Pro Light"/>
        </w:rPr>
        <w:t>Este derecho se ejercerá sin que sea exigible condición alguna de nacionalidad, vecindad o similar y con independencia de la formación, recursos, circunstancias personales o condición o situación social, ello sin perjuicio de los requisitos que en cada caso establezcan las Leyes.</w:t>
      </w:r>
    </w:p>
    <w:p w:rsidR="00A903B7" w:rsidRPr="005410ED" w:rsidRDefault="00A903B7" w:rsidP="00A903B7">
      <w:pPr>
        <w:jc w:val="both"/>
        <w:rPr>
          <w:rFonts w:ascii="Myriad Pro Light" w:hAnsi="Myriad Pro Light" w:cs="Myriad Pro Light"/>
        </w:rPr>
      </w:pPr>
    </w:p>
    <w:p w:rsidR="00D63256" w:rsidRPr="00934D30" w:rsidRDefault="00D63256" w:rsidP="00EA22E9">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51.</w:t>
      </w:r>
      <w:r w:rsidR="00573D58" w:rsidRPr="00934D30">
        <w:rPr>
          <w:rFonts w:ascii="Myriad Pro Light" w:hAnsi="Myriad Pro Light" w:cs="Myriad Pro Light"/>
          <w:b/>
        </w:rPr>
        <w:t xml:space="preserve"> </w:t>
      </w:r>
      <w:r w:rsidRPr="00934D30">
        <w:rPr>
          <w:rFonts w:ascii="Myriad Pro Light" w:hAnsi="Myriad Pro Light" w:cs="Myriad Pro Light"/>
          <w:b/>
        </w:rPr>
        <w:t>Información</w:t>
      </w:r>
      <w:r w:rsidR="00573D58" w:rsidRPr="00934D30">
        <w:rPr>
          <w:rFonts w:ascii="Myriad Pro Light" w:hAnsi="Myriad Pro Light" w:cs="Myriad Pro Light"/>
          <w:b/>
        </w:rPr>
        <w:t xml:space="preserve"> </w:t>
      </w:r>
      <w:r w:rsidRPr="00934D30">
        <w:rPr>
          <w:rFonts w:ascii="Myriad Pro Light" w:hAnsi="Myriad Pro Light" w:cs="Myriad Pro Light"/>
          <w:b/>
        </w:rPr>
        <w:t>pública.</w:t>
      </w:r>
    </w:p>
    <w:p w:rsidR="00D63256" w:rsidRPr="00A903B7" w:rsidRDefault="00D63256" w:rsidP="00EA22E9">
      <w:pPr>
        <w:rPr>
          <w:rFonts w:ascii="Myriad Pro Light" w:hAnsi="Myriad Pro Light" w:cs="Myriad Pro Light"/>
          <w:iCs/>
        </w:rPr>
      </w:pPr>
    </w:p>
    <w:p w:rsidR="00B6733F" w:rsidRDefault="00B6733F" w:rsidP="00B6733F">
      <w:pPr>
        <w:pStyle w:val="Default"/>
        <w:jc w:val="both"/>
        <w:rPr>
          <w:rFonts w:ascii="Myriad Pro Light" w:hAnsi="Myriad Pro Light" w:cs="Myriad Pro Light"/>
          <w:color w:val="auto"/>
        </w:rPr>
      </w:pPr>
      <w:r w:rsidRPr="00B6733F">
        <w:rPr>
          <w:rFonts w:ascii="Myriad Pro Light" w:hAnsi="Myriad Pro Light" w:cs="Myriad Pro Light"/>
          <w:color w:val="auto"/>
        </w:rPr>
        <w:t xml:space="preserve">1. Se </w:t>
      </w:r>
      <w:r>
        <w:rPr>
          <w:rFonts w:ascii="Myriad Pro Light" w:hAnsi="Myriad Pro Light" w:cs="Myriad Pro Light"/>
          <w:color w:val="auto"/>
        </w:rPr>
        <w:t>considera información pública, a los efectos de este Capítulo, los contenidos o documentos, cualquiera que sea su formato o soporte, que obren en poder de alguno de los sujetos enumerados en el apartado siguiente, que hayan sido elaborados o adquiridos en el ejercicio de sus funciones, sin importar la fecha en que se haya generado la información.</w:t>
      </w:r>
    </w:p>
    <w:p w:rsidR="00D63256" w:rsidRPr="005410ED" w:rsidRDefault="00D63256" w:rsidP="00EA22E9">
      <w:pPr>
        <w:pStyle w:val="Default"/>
        <w:jc w:val="both"/>
        <w:rPr>
          <w:rFonts w:ascii="Myriad Pro Light" w:hAnsi="Myriad Pro Light" w:cs="Myriad Pro Light"/>
          <w:color w:val="auto"/>
        </w:rPr>
      </w:pPr>
    </w:p>
    <w:p w:rsidR="00B6733F" w:rsidRPr="00B6733F" w:rsidRDefault="00B6733F" w:rsidP="00B6733F">
      <w:pPr>
        <w:pStyle w:val="Default"/>
        <w:jc w:val="both"/>
        <w:rPr>
          <w:rFonts w:ascii="Myriad Pro Light" w:hAnsi="Myriad Pro Light" w:cs="Myriad Pro Light"/>
          <w:color w:val="auto"/>
        </w:rPr>
      </w:pPr>
      <w:r w:rsidRPr="00B6733F">
        <w:rPr>
          <w:rFonts w:ascii="Myriad Pro Light" w:hAnsi="Myriad Pro Light" w:cs="Myriad Pro Light"/>
          <w:color w:val="auto"/>
        </w:rPr>
        <w:t>2. Los sujetos a los que se refiere el apartado anterior son los siguientes:</w:t>
      </w:r>
    </w:p>
    <w:p w:rsidR="00B6733F" w:rsidRPr="00B6733F" w:rsidRDefault="00B6733F" w:rsidP="00B6733F">
      <w:pPr>
        <w:pStyle w:val="Default"/>
        <w:jc w:val="both"/>
        <w:rPr>
          <w:rFonts w:ascii="Myriad Pro Light" w:hAnsi="Myriad Pro Light" w:cs="Myriad Pro Light"/>
          <w:color w:val="auto"/>
        </w:rPr>
      </w:pPr>
    </w:p>
    <w:p w:rsidR="00B6733F" w:rsidRPr="00B6733F" w:rsidRDefault="00B6733F" w:rsidP="003E05F4">
      <w:pPr>
        <w:pStyle w:val="Default"/>
        <w:numPr>
          <w:ilvl w:val="0"/>
          <w:numId w:val="34"/>
        </w:numPr>
        <w:ind w:left="426"/>
        <w:jc w:val="both"/>
        <w:rPr>
          <w:rFonts w:ascii="Myriad Pro Light" w:hAnsi="Myriad Pro Light" w:cs="Myriad Pro Light"/>
          <w:color w:val="auto"/>
        </w:rPr>
      </w:pPr>
      <w:r w:rsidRPr="00B6733F">
        <w:rPr>
          <w:rFonts w:ascii="Myriad Pro Light" w:hAnsi="Myriad Pro Light" w:cs="Myriad Pro Light"/>
          <w:b/>
          <w:i/>
          <w:color w:val="auto"/>
        </w:rPr>
        <w:t>El/La Ayuntamiento/Diputación de X.</w:t>
      </w:r>
    </w:p>
    <w:p w:rsidR="00B6733F" w:rsidRPr="00B6733F" w:rsidRDefault="00B6733F" w:rsidP="003E05F4">
      <w:pPr>
        <w:pStyle w:val="Default"/>
        <w:numPr>
          <w:ilvl w:val="0"/>
          <w:numId w:val="34"/>
        </w:numPr>
        <w:ind w:left="426"/>
        <w:jc w:val="both"/>
        <w:rPr>
          <w:rFonts w:ascii="Myriad Pro Light" w:hAnsi="Myriad Pro Light" w:cs="Myriad Pro Light"/>
          <w:color w:val="auto"/>
        </w:rPr>
      </w:pPr>
      <w:r w:rsidRPr="00B6733F">
        <w:rPr>
          <w:rFonts w:ascii="Myriad Pro Light" w:hAnsi="Myriad Pro Light" w:cs="Myriad Pro Light"/>
          <w:color w:val="auto"/>
        </w:rPr>
        <w:t xml:space="preserve">Los organismos autónomos, las entidades públicas empresariales y las entidades de derecho público con personalidad jurídica propia, vinculadas o dependientes de </w:t>
      </w:r>
      <w:r w:rsidRPr="00B6733F">
        <w:rPr>
          <w:rFonts w:ascii="Myriad Pro Light" w:hAnsi="Myriad Pro Light" w:cs="Myriad Pro Light"/>
          <w:b/>
          <w:i/>
          <w:color w:val="auto"/>
        </w:rPr>
        <w:t>él/ella</w:t>
      </w:r>
      <w:r w:rsidRPr="00B6733F">
        <w:rPr>
          <w:rFonts w:ascii="Myriad Pro Light" w:hAnsi="Myriad Pro Light" w:cs="Myriad Pro Light"/>
          <w:color w:val="auto"/>
        </w:rPr>
        <w:t>.</w:t>
      </w:r>
    </w:p>
    <w:p w:rsidR="00B6733F" w:rsidRPr="00B6733F" w:rsidRDefault="00B6733F" w:rsidP="003E05F4">
      <w:pPr>
        <w:pStyle w:val="Default"/>
        <w:numPr>
          <w:ilvl w:val="0"/>
          <w:numId w:val="34"/>
        </w:numPr>
        <w:ind w:left="426"/>
        <w:jc w:val="both"/>
        <w:rPr>
          <w:rFonts w:ascii="Myriad Pro Light" w:hAnsi="Myriad Pro Light" w:cs="Myriad Pro Light"/>
          <w:color w:val="auto"/>
        </w:rPr>
      </w:pPr>
      <w:r w:rsidRPr="00B6733F">
        <w:rPr>
          <w:rFonts w:ascii="Myriad Pro Light" w:hAnsi="Myriad Pro Light" w:cs="Myriad Pro Light"/>
          <w:color w:val="auto"/>
        </w:rPr>
        <w:t>Las sociedades mercantiles en cuyo capital social la participación, directa o indirecta, de las entidades referidas en las dos letras anteriores sea superior al 50 por 100.</w:t>
      </w:r>
    </w:p>
    <w:p w:rsidR="00B6733F" w:rsidRPr="00B6733F" w:rsidRDefault="00B6733F" w:rsidP="003E05F4">
      <w:pPr>
        <w:pStyle w:val="Default"/>
        <w:numPr>
          <w:ilvl w:val="0"/>
          <w:numId w:val="34"/>
        </w:numPr>
        <w:ind w:left="426"/>
        <w:jc w:val="both"/>
        <w:rPr>
          <w:rFonts w:ascii="Myriad Pro Light" w:hAnsi="Myriad Pro Light" w:cs="Myriad Pro Light"/>
          <w:color w:val="auto"/>
        </w:rPr>
      </w:pPr>
      <w:r w:rsidRPr="00B6733F">
        <w:rPr>
          <w:rFonts w:ascii="Myriad Pro Light" w:hAnsi="Myriad Pro Light" w:cs="Myriad Pro Light"/>
          <w:color w:val="auto"/>
        </w:rPr>
        <w:t xml:space="preserve">Las fundaciones y asociaciones vinculadas o dependientes </w:t>
      </w:r>
      <w:r w:rsidRPr="00B6733F">
        <w:rPr>
          <w:rFonts w:ascii="Myriad Pro Light" w:hAnsi="Myriad Pro Light" w:cs="Myriad Pro Light"/>
          <w:b/>
          <w:i/>
          <w:color w:val="auto"/>
        </w:rPr>
        <w:t xml:space="preserve">del/de la </w:t>
      </w:r>
      <w:r w:rsidRPr="00B6733F">
        <w:rPr>
          <w:rFonts w:ascii="Myriad Pro Light" w:hAnsi="Myriad Pro Light" w:cs="Myriad Pro Light"/>
          <w:b/>
          <w:i/>
          <w:color w:val="auto"/>
        </w:rPr>
        <w:lastRenderedPageBreak/>
        <w:t>Ayuntamiento/Diputación.</w:t>
      </w:r>
    </w:p>
    <w:p w:rsidR="00D63256" w:rsidRDefault="00D63256" w:rsidP="00EA22E9">
      <w:pPr>
        <w:jc w:val="both"/>
        <w:rPr>
          <w:rFonts w:ascii="Myriad Pro Light" w:hAnsi="Myriad Pro Light" w:cs="Myriad Pro Light"/>
          <w:lang w:val="es-ES_tradnl"/>
        </w:rPr>
      </w:pPr>
    </w:p>
    <w:p w:rsidR="00EE4CDE" w:rsidRDefault="00EE4CDE" w:rsidP="00EA22E9">
      <w:pPr>
        <w:jc w:val="both"/>
        <w:rPr>
          <w:rFonts w:ascii="Myriad Pro Light" w:hAnsi="Myriad Pro Light" w:cs="Myriad Pro Light"/>
          <w:lang w:val="es-ES_tradnl"/>
        </w:rPr>
      </w:pPr>
      <w:r>
        <w:rPr>
          <w:rFonts w:ascii="Myriad Pro Light" w:hAnsi="Myriad Pro Light" w:cs="Myriad Pro Light"/>
          <w:lang w:val="es-ES_tradnl"/>
        </w:rPr>
        <w:t>Todos ellos están obligados por lo dispuesto en el presente Capítulo.</w:t>
      </w:r>
    </w:p>
    <w:p w:rsidR="00EE4CDE" w:rsidRPr="00B6733F" w:rsidRDefault="00EE4CDE" w:rsidP="00EA22E9">
      <w:pPr>
        <w:jc w:val="both"/>
        <w:rPr>
          <w:rFonts w:ascii="Myriad Pro Light" w:hAnsi="Myriad Pro Light" w:cs="Myriad Pro Light"/>
          <w:lang w:val="es-ES_tradnl"/>
        </w:rPr>
      </w:pPr>
    </w:p>
    <w:p w:rsidR="00D63256" w:rsidRPr="00934D30" w:rsidRDefault="00D63256" w:rsidP="00EA22E9">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52.</w:t>
      </w:r>
      <w:r w:rsidR="00573D58" w:rsidRPr="00934D30">
        <w:rPr>
          <w:rFonts w:ascii="Myriad Pro Light" w:hAnsi="Myriad Pro Light" w:cs="Myriad Pro Light"/>
          <w:b/>
        </w:rPr>
        <w:t xml:space="preserve"> </w:t>
      </w:r>
      <w:r w:rsidRPr="00934D30">
        <w:rPr>
          <w:rFonts w:ascii="Myriad Pro Light" w:hAnsi="Myriad Pro Light" w:cs="Myriad Pro Light"/>
          <w:b/>
        </w:rPr>
        <w:t>Protección</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los</w:t>
      </w:r>
      <w:r w:rsidR="00573D58" w:rsidRPr="00934D30">
        <w:rPr>
          <w:rFonts w:ascii="Myriad Pro Light" w:hAnsi="Myriad Pro Light" w:cs="Myriad Pro Light"/>
          <w:b/>
        </w:rPr>
        <w:t xml:space="preserve"> </w:t>
      </w:r>
      <w:r w:rsidRPr="00934D30">
        <w:rPr>
          <w:rFonts w:ascii="Myriad Pro Light" w:hAnsi="Myriad Pro Light" w:cs="Myriad Pro Light"/>
          <w:b/>
        </w:rPr>
        <w:t>datos</w:t>
      </w:r>
      <w:r w:rsidR="00573D58" w:rsidRPr="00934D30">
        <w:rPr>
          <w:rFonts w:ascii="Myriad Pro Light" w:hAnsi="Myriad Pro Light" w:cs="Myriad Pro Light"/>
          <w:b/>
        </w:rPr>
        <w:t xml:space="preserve"> </w:t>
      </w:r>
      <w:r w:rsidRPr="00934D30">
        <w:rPr>
          <w:rFonts w:ascii="Myriad Pro Light" w:hAnsi="Myriad Pro Light" w:cs="Myriad Pro Light"/>
          <w:b/>
        </w:rPr>
        <w:t>personales.</w:t>
      </w:r>
    </w:p>
    <w:p w:rsidR="00D63256" w:rsidRPr="005410ED" w:rsidRDefault="00D63256" w:rsidP="00EA22E9">
      <w:pPr>
        <w:rPr>
          <w:rFonts w:ascii="Myriad Pro Light" w:hAnsi="Myriad Pro Light" w:cs="Myriad Pro Light"/>
          <w:b/>
          <w:bCs/>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sujetos</w:t>
      </w:r>
      <w:r w:rsidR="00573D58">
        <w:rPr>
          <w:rFonts w:ascii="Myriad Pro Light" w:hAnsi="Myriad Pro Light" w:cs="Myriad Pro Light"/>
        </w:rPr>
        <w:t xml:space="preserve"> </w:t>
      </w:r>
      <w:r w:rsidRPr="005410ED">
        <w:rPr>
          <w:rFonts w:ascii="Myriad Pro Light" w:hAnsi="Myriad Pro Light" w:cs="Myriad Pro Light"/>
        </w:rPr>
        <w:t>obligados</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cumplimiento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005B7673">
        <w:rPr>
          <w:rFonts w:ascii="Myriad Pro Light" w:hAnsi="Myriad Pro Light" w:cs="Myriad Pro Light"/>
        </w:rPr>
        <w:t xml:space="preserve">lo establecido en </w:t>
      </w:r>
      <w:r w:rsidRPr="005410ED">
        <w:rPr>
          <w:rFonts w:ascii="Myriad Pro Light" w:hAnsi="Myriad Pro Light" w:cs="Myriad Pro Light"/>
        </w:rPr>
        <w:t>este</w:t>
      </w:r>
      <w:r w:rsidR="00573D58">
        <w:rPr>
          <w:rFonts w:ascii="Myriad Pro Light" w:hAnsi="Myriad Pro Light" w:cs="Myriad Pro Light"/>
        </w:rPr>
        <w:t xml:space="preserve"> </w:t>
      </w:r>
      <w:r w:rsidR="005B7673">
        <w:rPr>
          <w:rFonts w:ascii="Myriad Pro Light" w:hAnsi="Myriad Pro Light" w:cs="Myriad Pro Light"/>
        </w:rPr>
        <w:t>C</w:t>
      </w:r>
      <w:r w:rsidRPr="005410ED">
        <w:rPr>
          <w:rFonts w:ascii="Myriad Pro Light" w:hAnsi="Myriad Pro Light" w:cs="Myriad Pro Light"/>
        </w:rPr>
        <w:t>apítulo</w:t>
      </w:r>
      <w:r w:rsidR="00573D58">
        <w:rPr>
          <w:rFonts w:ascii="Myriad Pro Light" w:hAnsi="Myriad Pro Light" w:cs="Myriad Pro Light"/>
        </w:rPr>
        <w:t xml:space="preserve"> </w:t>
      </w:r>
      <w:r w:rsidRPr="005410ED">
        <w:rPr>
          <w:rFonts w:ascii="Myriad Pro Light" w:hAnsi="Myriad Pro Light" w:cs="Myriad Pro Light"/>
        </w:rPr>
        <w:t>promoverán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mayor</w:t>
      </w:r>
      <w:r w:rsidR="00573D58">
        <w:rPr>
          <w:rFonts w:ascii="Myriad Pro Light" w:hAnsi="Myriad Pro Light" w:cs="Myriad Pro Light"/>
        </w:rPr>
        <w:t xml:space="preserve"> </w:t>
      </w:r>
      <w:r w:rsidRPr="005410ED">
        <w:rPr>
          <w:rFonts w:ascii="Myriad Pro Light" w:hAnsi="Myriad Pro Light" w:cs="Myriad Pro Light"/>
        </w:rPr>
        <w:t>difusión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posibles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pública,</w:t>
      </w:r>
      <w:r w:rsidR="00573D58">
        <w:rPr>
          <w:rFonts w:ascii="Myriad Pro Light" w:hAnsi="Myriad Pro Light" w:cs="Myriad Pro Light"/>
        </w:rPr>
        <w:t xml:space="preserve"> </w:t>
      </w:r>
      <w:r w:rsidRPr="005410ED">
        <w:rPr>
          <w:rFonts w:ascii="Myriad Pro Light" w:hAnsi="Myriad Pro Light" w:cs="Myriad Pro Light"/>
        </w:rPr>
        <w:t>sin</w:t>
      </w:r>
      <w:r w:rsidR="00573D58">
        <w:rPr>
          <w:rFonts w:ascii="Myriad Pro Light" w:hAnsi="Myriad Pro Light" w:cs="Myriad Pro Light"/>
        </w:rPr>
        <w:t xml:space="preserve"> </w:t>
      </w:r>
      <w:r w:rsidRPr="005410ED">
        <w:rPr>
          <w:rFonts w:ascii="Myriad Pro Light" w:hAnsi="Myriad Pro Light" w:cs="Myriad Pro Light"/>
        </w:rPr>
        <w:t>menoscabo</w:t>
      </w:r>
      <w:r w:rsidR="00573D58">
        <w:rPr>
          <w:rFonts w:ascii="Myriad Pro Light" w:hAnsi="Myriad Pro Light" w:cs="Myriad Pro Light"/>
        </w:rPr>
        <w:t xml:space="preserve"> </w:t>
      </w:r>
      <w:r w:rsidRPr="005410ED">
        <w:rPr>
          <w:rFonts w:ascii="Myriad Pro Light" w:hAnsi="Myriad Pro Light" w:cs="Myriad Pro Light"/>
        </w:rPr>
        <w:t>alguno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personales.</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ejercicio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pública,</w:t>
      </w:r>
      <w:r w:rsidR="00573D58">
        <w:rPr>
          <w:rFonts w:ascii="Myriad Pro Light" w:hAnsi="Myriad Pro Light" w:cs="Myriad Pro Light"/>
        </w:rPr>
        <w:t xml:space="preserve"> </w:t>
      </w:r>
      <w:r w:rsidRPr="005410ED">
        <w:rPr>
          <w:rFonts w:ascii="Myriad Pro Light" w:hAnsi="Myriad Pro Light" w:cs="Myriad Pro Light"/>
        </w:rPr>
        <w:t>serán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aplicación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límites</w:t>
      </w:r>
      <w:r w:rsidR="00573D58">
        <w:rPr>
          <w:rFonts w:ascii="Myriad Pro Light" w:hAnsi="Myriad Pro Light" w:cs="Myriad Pro Light"/>
        </w:rPr>
        <w:t xml:space="preserve"> </w:t>
      </w:r>
      <w:r w:rsidRPr="005410ED">
        <w:rPr>
          <w:rFonts w:ascii="Myriad Pro Light" w:hAnsi="Myriad Pro Light" w:cs="Myriad Pro Light"/>
        </w:rPr>
        <w:t>derivados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personal</w:t>
      </w:r>
      <w:r w:rsidR="00573D58">
        <w:rPr>
          <w:rFonts w:ascii="Myriad Pro Light" w:hAnsi="Myriad Pro Light" w:cs="Myriad Pro Light"/>
        </w:rPr>
        <w:t xml:space="preserve"> </w:t>
      </w:r>
      <w:r w:rsidRPr="005410ED">
        <w:rPr>
          <w:rFonts w:ascii="Myriad Pro Light" w:hAnsi="Myriad Pro Light" w:cs="Myriad Pro Light"/>
        </w:rPr>
        <w:t>regulados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15</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19/2013,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diciembre.</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contuviera</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especialmente</w:t>
      </w:r>
      <w:r w:rsidR="00573D58">
        <w:rPr>
          <w:rFonts w:ascii="Myriad Pro Light" w:hAnsi="Myriad Pro Light" w:cs="Myriad Pro Light"/>
        </w:rPr>
        <w:t xml:space="preserve"> </w:t>
      </w:r>
      <w:r w:rsidRPr="005410ED">
        <w:rPr>
          <w:rFonts w:ascii="Myriad Pro Light" w:hAnsi="Myriad Pro Light" w:cs="Myriad Pro Light"/>
        </w:rPr>
        <w:t>protegidos,</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publicidad</w:t>
      </w:r>
      <w:r w:rsidR="00573D58">
        <w:rPr>
          <w:rFonts w:ascii="Myriad Pro Light" w:hAnsi="Myriad Pro Light" w:cs="Myriad Pro Light"/>
        </w:rPr>
        <w:t xml:space="preserve"> </w:t>
      </w:r>
      <w:r w:rsidRPr="005410ED">
        <w:rPr>
          <w:rFonts w:ascii="Myriad Pro Light" w:hAnsi="Myriad Pro Light" w:cs="Myriad Pro Light"/>
        </w:rPr>
        <w:t>solo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llevará</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cabo</w:t>
      </w:r>
      <w:r w:rsidR="00573D58">
        <w:rPr>
          <w:rFonts w:ascii="Myriad Pro Light" w:hAnsi="Myriad Pro Light" w:cs="Myriad Pro Light"/>
        </w:rPr>
        <w:t xml:space="preserve"> </w:t>
      </w:r>
      <w:r w:rsidRPr="005410ED">
        <w:rPr>
          <w:rFonts w:ascii="Myriad Pro Light" w:hAnsi="Myriad Pro Light" w:cs="Myriad Pro Light"/>
        </w:rPr>
        <w:t>previa</w:t>
      </w:r>
      <w:r w:rsidR="00573D58">
        <w:rPr>
          <w:rFonts w:ascii="Myriad Pro Light" w:hAnsi="Myriad Pro Light" w:cs="Myriad Pro Light"/>
        </w:rPr>
        <w:t xml:space="preserve"> </w:t>
      </w:r>
      <w:r w:rsidRPr="005410ED">
        <w:rPr>
          <w:rFonts w:ascii="Myriad Pro Light" w:hAnsi="Myriad Pro Light" w:cs="Myriad Pro Light"/>
        </w:rPr>
        <w:t>disociación.</w:t>
      </w:r>
      <w:r w:rsidR="00573D58">
        <w:rPr>
          <w:rFonts w:ascii="Myriad Pro Light" w:hAnsi="Myriad Pro Light" w:cs="Myriad Pro Light"/>
        </w:rPr>
        <w:t xml:space="preserve">  </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resolución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solicitudes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pública,</w:t>
      </w:r>
      <w:r w:rsidR="00573D58">
        <w:rPr>
          <w:rFonts w:ascii="Myriad Pro Light" w:hAnsi="Myriad Pro Light" w:cs="Myriad Pro Light"/>
        </w:rPr>
        <w:t xml:space="preserve"> </w:t>
      </w:r>
      <w:r w:rsidRPr="005410ED">
        <w:rPr>
          <w:rFonts w:ascii="Myriad Pro Light" w:hAnsi="Myriad Pro Light" w:cs="Myriad Pro Light"/>
        </w:rPr>
        <w:t>solo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facilitar</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contenga</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especialmente</w:t>
      </w:r>
      <w:r w:rsidR="00573D58">
        <w:rPr>
          <w:rFonts w:ascii="Myriad Pro Light" w:hAnsi="Myriad Pro Light" w:cs="Myriad Pro Light"/>
        </w:rPr>
        <w:t xml:space="preserve"> </w:t>
      </w:r>
      <w:r w:rsidRPr="005410ED">
        <w:rPr>
          <w:rFonts w:ascii="Myriad Pro Light" w:hAnsi="Myriad Pro Light" w:cs="Myriad Pro Light"/>
        </w:rPr>
        <w:t>protegidos</w:t>
      </w:r>
      <w:r w:rsidR="00573D58">
        <w:rPr>
          <w:rFonts w:ascii="Myriad Pro Light" w:hAnsi="Myriad Pro Light" w:cs="Myriad Pro Light"/>
        </w:rPr>
        <w:t xml:space="preserve"> </w:t>
      </w:r>
      <w:r w:rsidRPr="005410ED">
        <w:rPr>
          <w:rFonts w:ascii="Myriad Pro Light" w:hAnsi="Myriad Pro Light" w:cs="Myriad Pro Light"/>
        </w:rPr>
        <w:t>previo</w:t>
      </w:r>
      <w:r w:rsidR="00573D58">
        <w:rPr>
          <w:rFonts w:ascii="Myriad Pro Light" w:hAnsi="Myriad Pro Light" w:cs="Myriad Pro Light"/>
        </w:rPr>
        <w:t xml:space="preserve"> </w:t>
      </w:r>
      <w:r w:rsidRPr="005410ED">
        <w:rPr>
          <w:rFonts w:ascii="Myriad Pro Light" w:hAnsi="Myriad Pro Light" w:cs="Myriad Pro Light"/>
        </w:rPr>
        <w:t>cumplimiento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requisitos</w:t>
      </w:r>
      <w:r w:rsidR="00573D58">
        <w:rPr>
          <w:rFonts w:ascii="Myriad Pro Light" w:hAnsi="Myriad Pro Light" w:cs="Myriad Pro Light"/>
        </w:rPr>
        <w:t xml:space="preserve"> </w:t>
      </w:r>
      <w:r w:rsidRPr="005410ED">
        <w:rPr>
          <w:rFonts w:ascii="Myriad Pro Light" w:hAnsi="Myriad Pro Light" w:cs="Myriad Pro Light"/>
        </w:rPr>
        <w:t>establecidos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15.1</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19/2013,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diciembre.</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Si</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contiene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meramente</w:t>
      </w:r>
      <w:r w:rsidR="00573D58">
        <w:rPr>
          <w:rFonts w:ascii="Myriad Pro Light" w:hAnsi="Myriad Pro Light" w:cs="Myriad Pro Light"/>
        </w:rPr>
        <w:t xml:space="preserve"> </w:t>
      </w:r>
      <w:r w:rsidRPr="005410ED">
        <w:rPr>
          <w:rFonts w:ascii="Myriad Pro Light" w:hAnsi="Myriad Pro Light" w:cs="Myriad Pro Light"/>
        </w:rPr>
        <w:t>identificativos</w:t>
      </w:r>
      <w:r w:rsidR="00573D58">
        <w:rPr>
          <w:rFonts w:ascii="Myriad Pro Light" w:hAnsi="Myriad Pro Light" w:cs="Myriad Pro Light"/>
        </w:rPr>
        <w:t xml:space="preserve"> </w:t>
      </w:r>
      <w:r w:rsidRPr="005410ED">
        <w:rPr>
          <w:rFonts w:ascii="Myriad Pro Light" w:hAnsi="Myriad Pro Light" w:cs="Myriad Pro Light"/>
        </w:rPr>
        <w:t>relacionados</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organización,</w:t>
      </w:r>
      <w:r w:rsidR="00573D58">
        <w:rPr>
          <w:rFonts w:ascii="Myriad Pro Light" w:hAnsi="Myriad Pro Light" w:cs="Myriad Pro Light"/>
        </w:rPr>
        <w:t xml:space="preserve"> </w:t>
      </w:r>
      <w:r w:rsidRPr="005410ED">
        <w:rPr>
          <w:rFonts w:ascii="Myriad Pro Light" w:hAnsi="Myriad Pro Light" w:cs="Myriad Pro Light"/>
        </w:rPr>
        <w:t>funcionamiento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actividad</w:t>
      </w:r>
      <w:r w:rsidR="00573D58">
        <w:rPr>
          <w:rFonts w:ascii="Myriad Pro Light" w:hAnsi="Myriad Pro Light" w:cs="Myriad Pro Light"/>
        </w:rPr>
        <w:t xml:space="preserve"> </w:t>
      </w:r>
      <w:r w:rsidRPr="005410ED">
        <w:rPr>
          <w:rFonts w:ascii="Myriad Pro Light" w:hAnsi="Myriad Pro Light" w:cs="Myriad Pro Light"/>
        </w:rPr>
        <w:t>pública</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órgano,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concederá</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general</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salvo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concreto</w:t>
      </w:r>
      <w:r w:rsidR="00573D58">
        <w:rPr>
          <w:rFonts w:ascii="Myriad Pro Light" w:hAnsi="Myriad Pro Light" w:cs="Myriad Pro Light"/>
        </w:rPr>
        <w:t xml:space="preserve"> </w:t>
      </w:r>
      <w:r w:rsidRPr="005410ED">
        <w:rPr>
          <w:rFonts w:ascii="Myriad Pro Light" w:hAnsi="Myriad Pro Light" w:cs="Myriad Pro Light"/>
        </w:rPr>
        <w:t>prevalezca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personales</w:t>
      </w:r>
      <w:r w:rsidR="00573D58">
        <w:rPr>
          <w:rFonts w:ascii="Myriad Pro Light" w:hAnsi="Myriad Pro Light" w:cs="Myriad Pro Light"/>
        </w:rPr>
        <w:t xml:space="preserve"> </w:t>
      </w:r>
      <w:r w:rsidRPr="005410ED">
        <w:rPr>
          <w:rFonts w:ascii="Myriad Pro Light" w:hAnsi="Myriad Pro Light" w:cs="Myriad Pro Light"/>
        </w:rPr>
        <w:t>u</w:t>
      </w:r>
      <w:r w:rsidR="00573D58">
        <w:rPr>
          <w:rFonts w:ascii="Myriad Pro Light" w:hAnsi="Myriad Pro Light" w:cs="Myriad Pro Light"/>
        </w:rPr>
        <w:t xml:space="preserve"> </w:t>
      </w:r>
      <w:r w:rsidRPr="005410ED">
        <w:rPr>
          <w:rFonts w:ascii="Myriad Pro Light" w:hAnsi="Myriad Pro Light" w:cs="Myriad Pro Light"/>
        </w:rPr>
        <w:t>otros</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constitucionalmente</w:t>
      </w:r>
      <w:r w:rsidR="00573D58">
        <w:rPr>
          <w:rFonts w:ascii="Myriad Pro Light" w:hAnsi="Myriad Pro Light" w:cs="Myriad Pro Light"/>
        </w:rPr>
        <w:t xml:space="preserve"> </w:t>
      </w:r>
      <w:r w:rsidRPr="005410ED">
        <w:rPr>
          <w:rFonts w:ascii="Myriad Pro Light" w:hAnsi="Myriad Pro Light" w:cs="Myriad Pro Light"/>
        </w:rPr>
        <w:t>protegidos.</w:t>
      </w:r>
      <w:r w:rsidR="00573D58">
        <w:rPr>
          <w:rFonts w:ascii="Myriad Pro Light" w:hAnsi="Myriad Pro Light" w:cs="Myriad Pro Light"/>
        </w:rPr>
        <w:t xml:space="preserve">  </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Si</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contiene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especialmente</w:t>
      </w:r>
      <w:r w:rsidR="00573D58">
        <w:rPr>
          <w:rFonts w:ascii="Myriad Pro Light" w:hAnsi="Myriad Pro Light" w:cs="Myriad Pro Light"/>
        </w:rPr>
        <w:t xml:space="preserve"> </w:t>
      </w:r>
      <w:r w:rsidRPr="005410ED">
        <w:rPr>
          <w:rFonts w:ascii="Myriad Pro Light" w:hAnsi="Myriad Pro Light" w:cs="Myriad Pro Light"/>
        </w:rPr>
        <w:t>protegidos,</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conceder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previa</w:t>
      </w:r>
      <w:r w:rsidR="00573D58">
        <w:rPr>
          <w:rFonts w:ascii="Myriad Pro Light" w:hAnsi="Myriad Pro Light" w:cs="Myriad Pro Light"/>
        </w:rPr>
        <w:t xml:space="preserve"> </w:t>
      </w:r>
      <w:r w:rsidRPr="005410ED">
        <w:rPr>
          <w:rFonts w:ascii="Myriad Pro Light" w:hAnsi="Myriad Pro Light" w:cs="Myriad Pro Light"/>
        </w:rPr>
        <w:t>ponderación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interés</w:t>
      </w:r>
      <w:r w:rsidR="00573D58">
        <w:rPr>
          <w:rFonts w:ascii="Myriad Pro Light" w:hAnsi="Myriad Pro Light" w:cs="Myriad Pro Light"/>
        </w:rPr>
        <w:t xml:space="preserve"> </w:t>
      </w:r>
      <w:r w:rsidRPr="005410ED">
        <w:rPr>
          <w:rFonts w:ascii="Myriad Pro Light" w:hAnsi="Myriad Pro Light" w:cs="Myriad Pro Light"/>
        </w:rPr>
        <w:t>público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divulgación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afectados,</w:t>
      </w:r>
      <w:r w:rsidR="00573D58">
        <w:rPr>
          <w:rFonts w:ascii="Myriad Pro Light" w:hAnsi="Myriad Pro Light" w:cs="Myriad Pro Light"/>
        </w:rPr>
        <w:t xml:space="preserve"> </w:t>
      </w:r>
      <w:r w:rsidRPr="005410ED">
        <w:rPr>
          <w:rFonts w:ascii="Myriad Pro Light" w:hAnsi="Myriad Pro Light" w:cs="Myriad Pro Light"/>
        </w:rPr>
        <w:t>aplicando</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ello,</w:t>
      </w:r>
      <w:r w:rsidR="00573D58">
        <w:rPr>
          <w:rFonts w:ascii="Myriad Pro Light" w:hAnsi="Myriad Pro Light" w:cs="Myriad Pro Light"/>
        </w:rPr>
        <w:t xml:space="preserve"> </w:t>
      </w:r>
      <w:r w:rsidRPr="005410ED">
        <w:rPr>
          <w:rFonts w:ascii="Myriad Pro Light" w:hAnsi="Myriad Pro Light" w:cs="Myriad Pro Light"/>
        </w:rPr>
        <w:t>entre</w:t>
      </w:r>
      <w:r w:rsidR="00573D58">
        <w:rPr>
          <w:rFonts w:ascii="Myriad Pro Light" w:hAnsi="Myriad Pro Light" w:cs="Myriad Pro Light"/>
        </w:rPr>
        <w:t xml:space="preserve"> </w:t>
      </w:r>
      <w:r w:rsidRPr="005410ED">
        <w:rPr>
          <w:rFonts w:ascii="Myriad Pro Light" w:hAnsi="Myriad Pro Light" w:cs="Myriad Pro Light"/>
        </w:rPr>
        <w:t>otros,</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criterios</w:t>
      </w:r>
      <w:r w:rsidR="00573D58">
        <w:rPr>
          <w:rFonts w:ascii="Myriad Pro Light" w:hAnsi="Myriad Pro Light" w:cs="Myriad Pro Light"/>
        </w:rPr>
        <w:t xml:space="preserve"> </w:t>
      </w:r>
      <w:r w:rsidRPr="005410ED">
        <w:rPr>
          <w:rFonts w:ascii="Myriad Pro Light" w:hAnsi="Myriad Pro Light" w:cs="Myriad Pro Light"/>
        </w:rPr>
        <w:t>establecidos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15.3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19/2013,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diciembre,</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cualquier</w:t>
      </w:r>
      <w:r w:rsidR="00573D58">
        <w:rPr>
          <w:rFonts w:ascii="Myriad Pro Light" w:hAnsi="Myriad Pro Light" w:cs="Myriad Pro Light"/>
        </w:rPr>
        <w:t xml:space="preserve"> </w:t>
      </w:r>
      <w:r w:rsidRPr="005410ED">
        <w:rPr>
          <w:rFonts w:ascii="Myriad Pro Light" w:hAnsi="Myriad Pro Light" w:cs="Myriad Pro Light"/>
        </w:rPr>
        <w:t>otro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adopten</w:t>
      </w:r>
      <w:r w:rsidR="00573D58">
        <w:rPr>
          <w:rFonts w:ascii="Myriad Pro Light" w:hAnsi="Myriad Pro Light" w:cs="Myriad Pro Light"/>
        </w:rPr>
        <w:t xml:space="preserve"> </w:t>
      </w:r>
      <w:r w:rsidRPr="005410ED">
        <w:rPr>
          <w:rFonts w:ascii="Myriad Pro Light" w:hAnsi="Myriad Pro Light" w:cs="Myriad Pro Light"/>
        </w:rPr>
        <w:t>conjuntamente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Consejo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Transparencia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Buen</w:t>
      </w:r>
      <w:r w:rsidR="00573D58">
        <w:rPr>
          <w:rFonts w:ascii="Myriad Pro Light" w:hAnsi="Myriad Pro Light" w:cs="Myriad Pro Light"/>
        </w:rPr>
        <w:t xml:space="preserve"> </w:t>
      </w:r>
      <w:r w:rsidRPr="005410ED">
        <w:rPr>
          <w:rFonts w:ascii="Myriad Pro Light" w:hAnsi="Myriad Pro Light" w:cs="Myriad Pro Light"/>
        </w:rPr>
        <w:t>Gobierno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Agencia</w:t>
      </w:r>
      <w:r w:rsidR="00573D58">
        <w:rPr>
          <w:rFonts w:ascii="Myriad Pro Light" w:hAnsi="Myriad Pro Light" w:cs="Myriad Pro Light"/>
        </w:rPr>
        <w:t xml:space="preserve"> </w:t>
      </w:r>
      <w:r w:rsidRPr="005410ED">
        <w:rPr>
          <w:rFonts w:ascii="Myriad Pro Light" w:hAnsi="Myriad Pro Light" w:cs="Myriad Pro Light"/>
        </w:rPr>
        <w:t>Española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Tras</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ponderación,</w:t>
      </w:r>
      <w:r w:rsidR="00573D58">
        <w:rPr>
          <w:rFonts w:ascii="Myriad Pro Light" w:hAnsi="Myriad Pro Light" w:cs="Myriad Pro Light"/>
        </w:rPr>
        <w:t xml:space="preserve"> </w:t>
      </w:r>
      <w:r w:rsidRPr="005410ED">
        <w:rPr>
          <w:rFonts w:ascii="Myriad Pro Light" w:hAnsi="Myriad Pro Light" w:cs="Myriad Pro Light"/>
        </w:rPr>
        <w:t>si</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pretendiese</w:t>
      </w:r>
      <w:r w:rsidR="00573D58">
        <w:rPr>
          <w:rFonts w:ascii="Myriad Pro Light" w:hAnsi="Myriad Pro Light" w:cs="Myriad Pro Light"/>
        </w:rPr>
        <w:t xml:space="preserve"> </w:t>
      </w:r>
      <w:r w:rsidRPr="005410ED">
        <w:rPr>
          <w:rFonts w:ascii="Myriad Pro Light" w:hAnsi="Myriad Pro Light" w:cs="Myriad Pro Light"/>
        </w:rPr>
        <w:t>facilitar</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contuviese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personales,</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llevarse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cabo</w:t>
      </w:r>
      <w:r w:rsidR="00573D58">
        <w:rPr>
          <w:rFonts w:ascii="Myriad Pro Light" w:hAnsi="Myriad Pro Light" w:cs="Myriad Pro Light"/>
        </w:rPr>
        <w:t xml:space="preserve"> </w:t>
      </w:r>
      <w:r w:rsidRPr="005410ED">
        <w:rPr>
          <w:rFonts w:ascii="Myriad Pro Light" w:hAnsi="Myriad Pro Light" w:cs="Myriad Pro Light"/>
        </w:rPr>
        <w:t>previamente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trámite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alegaciones</w:t>
      </w:r>
      <w:r w:rsidR="00573D58">
        <w:rPr>
          <w:rFonts w:ascii="Myriad Pro Light" w:hAnsi="Myriad Pro Light" w:cs="Myriad Pro Light"/>
        </w:rPr>
        <w:t xml:space="preserve"> </w:t>
      </w:r>
      <w:r w:rsidRPr="005410ED">
        <w:rPr>
          <w:rFonts w:ascii="Myriad Pro Light" w:hAnsi="Myriad Pro Light" w:cs="Myriad Pro Light"/>
        </w:rPr>
        <w:t>previsto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19.3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19/2013,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diciembre.</w:t>
      </w:r>
      <w:r w:rsidR="00573D58">
        <w:rPr>
          <w:rFonts w:ascii="Myriad Pro Light" w:hAnsi="Myriad Pro Light" w:cs="Myriad Pro Light"/>
        </w:rPr>
        <w:t xml:space="preserve"> </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4.</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supuesto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facilite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w:t>
      </w:r>
      <w:r w:rsidR="00573D58">
        <w:rPr>
          <w:rFonts w:ascii="Myriad Pro Light" w:hAnsi="Myriad Pro Light" w:cs="Myriad Pro Light"/>
        </w:rPr>
        <w:t xml:space="preserve"> </w:t>
      </w:r>
      <w:r w:rsidRPr="005410ED">
        <w:rPr>
          <w:rFonts w:ascii="Myriad Pro Light" w:hAnsi="Myriad Pro Light" w:cs="Myriad Pro Light"/>
        </w:rPr>
        <w:t>disociada,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modo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impida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afectadas,</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será</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aplicación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dispuesto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apartados</w:t>
      </w:r>
      <w:r w:rsidR="00573D58">
        <w:rPr>
          <w:rFonts w:ascii="Myriad Pro Light" w:hAnsi="Myriad Pro Light" w:cs="Myriad Pro Light"/>
        </w:rPr>
        <w:t xml:space="preserve"> </w:t>
      </w: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3.</w:t>
      </w:r>
      <w:r w:rsidR="00573D58">
        <w:rPr>
          <w:rFonts w:ascii="Myriad Pro Light" w:hAnsi="Myriad Pro Light" w:cs="Myriad Pro Light"/>
        </w:rPr>
        <w:t xml:space="preserve"> </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5.</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general</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resoluciones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informará</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w:t>
      </w:r>
      <w:r w:rsidR="00573D58">
        <w:rPr>
          <w:rFonts w:ascii="Myriad Pro Light" w:hAnsi="Myriad Pro Light" w:cs="Myriad Pro Light"/>
        </w:rPr>
        <w:t xml:space="preserve"> </w:t>
      </w:r>
      <w:r w:rsidRPr="005410ED">
        <w:rPr>
          <w:rFonts w:ascii="Myriad Pro Light" w:hAnsi="Myriad Pro Light" w:cs="Myriad Pro Light"/>
        </w:rPr>
        <w:t>expresa</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solicitante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normativa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personales</w:t>
      </w:r>
      <w:r w:rsidR="00573D58">
        <w:rPr>
          <w:rFonts w:ascii="Myriad Pro Light" w:hAnsi="Myriad Pro Light" w:cs="Myriad Pro Light"/>
        </w:rPr>
        <w:t xml:space="preserve"> </w:t>
      </w:r>
      <w:r w:rsidRPr="005410ED">
        <w:rPr>
          <w:rFonts w:ascii="Myriad Pro Light" w:hAnsi="Myriad Pro Light" w:cs="Myriad Pro Light"/>
        </w:rPr>
        <w:t>será</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aplicación</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tratamiento</w:t>
      </w:r>
      <w:r w:rsidR="00573D58">
        <w:rPr>
          <w:rFonts w:ascii="Myriad Pro Light" w:hAnsi="Myriad Pro Light" w:cs="Myriad Pro Light"/>
        </w:rPr>
        <w:t xml:space="preserve"> </w:t>
      </w:r>
      <w:r w:rsidRPr="005410ED">
        <w:rPr>
          <w:rFonts w:ascii="Myriad Pro Light" w:hAnsi="Myriad Pro Light" w:cs="Myriad Pro Light"/>
        </w:rPr>
        <w:t>posterior</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obtenidos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través</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ejercicio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derecho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p>
    <w:p w:rsidR="00D63256" w:rsidRPr="005410ED" w:rsidRDefault="00D63256" w:rsidP="00EA22E9">
      <w:pPr>
        <w:jc w:val="both"/>
        <w:rPr>
          <w:rFonts w:ascii="Myriad Pro Light" w:hAnsi="Myriad Pro Light" w:cs="Myriad Pro Light"/>
        </w:rPr>
      </w:pPr>
    </w:p>
    <w:p w:rsidR="005B7673" w:rsidRPr="005B7673" w:rsidRDefault="005B7673" w:rsidP="005B7673">
      <w:pPr>
        <w:jc w:val="both"/>
        <w:rPr>
          <w:rFonts w:ascii="Myriad Pro Light" w:hAnsi="Myriad Pro Light" w:cs="Myriad Pro Light"/>
          <w:sz w:val="22"/>
          <w:szCs w:val="22"/>
        </w:rPr>
      </w:pPr>
      <w:r>
        <w:rPr>
          <w:rFonts w:ascii="Myriad Pro Light" w:hAnsi="Myriad Pro Light" w:cs="Myriad Pro Light"/>
        </w:rPr>
        <w:t xml:space="preserve">6. </w:t>
      </w:r>
      <w:r w:rsidRPr="005B7673">
        <w:rPr>
          <w:rFonts w:ascii="Myriad Pro Light" w:hAnsi="Myriad Pro Light" w:cs="Myriad Pro Light"/>
        </w:rPr>
        <w:t>Los órganos competentes en el ámbito de esta Ordenanza podrán dirigir consultas a la unidad competente en materia de protección de datos de la Entidad Local sobre la aplicación de lo dispuesto en este artículo.</w:t>
      </w:r>
    </w:p>
    <w:p w:rsidR="005B7673" w:rsidRPr="005B7673" w:rsidRDefault="005B7673" w:rsidP="005B7673">
      <w:pPr>
        <w:jc w:val="both"/>
        <w:rPr>
          <w:rFonts w:ascii="Myriad Pro Light" w:hAnsi="Myriad Pro Light" w:cs="Myriad Pro Light"/>
          <w:sz w:val="20"/>
          <w:szCs w:val="20"/>
        </w:rPr>
      </w:pPr>
    </w:p>
    <w:p w:rsidR="005B7673" w:rsidRDefault="005B7673" w:rsidP="005B7673">
      <w:pPr>
        <w:jc w:val="both"/>
        <w:rPr>
          <w:rFonts w:ascii="Myriad Pro Light" w:hAnsi="Myriad Pro Light" w:cs="Myriad Pro Light"/>
          <w:b/>
        </w:rPr>
      </w:pPr>
      <w:r>
        <w:rPr>
          <w:rFonts w:ascii="Myriad Pro Light" w:hAnsi="Myriad Pro Light" w:cs="Myriad Pro Light"/>
          <w:bCs/>
          <w:iCs/>
        </w:rPr>
        <w:t xml:space="preserve">7. En lo no previsto en el presente artículo será de aplicación lo dispuesto en el Reglamento (UE) 2016/679 del Parlamento Europeo y del Consejo, de 27 de abril de 2016, relativo a la </w:t>
      </w:r>
      <w:r>
        <w:rPr>
          <w:rFonts w:ascii="Myriad Pro Light" w:hAnsi="Myriad Pro Light" w:cs="Myriad Pro Light"/>
          <w:bCs/>
          <w:iCs/>
        </w:rPr>
        <w:lastRenderedPageBreak/>
        <w:t>protección de las personas físicas en lo que respecta al tratamiento de datos personales y a la libre circulación de estos datos y por el que se deroga la Directiva 95/46/CE (Reglamento general de protección de datos), así como en la Ley Orgánica 15/1999, de 13 de diciembre, de Protección de Datos de Carácter Personal.</w:t>
      </w:r>
    </w:p>
    <w:p w:rsidR="005B7673" w:rsidRDefault="005B7673" w:rsidP="005B7673">
      <w:pPr>
        <w:rPr>
          <w:rFonts w:ascii="Myriad Pro Light" w:hAnsi="Myriad Pro Light" w:cs="Myriad Pro Light"/>
          <w:b/>
        </w:rPr>
      </w:pPr>
    </w:p>
    <w:p w:rsidR="00D63256" w:rsidRPr="00934D30" w:rsidRDefault="00D63256" w:rsidP="005B7673">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53.</w:t>
      </w:r>
      <w:r w:rsidR="00573D58" w:rsidRPr="00934D30">
        <w:rPr>
          <w:rFonts w:ascii="Myriad Pro Light" w:hAnsi="Myriad Pro Light" w:cs="Myriad Pro Light"/>
          <w:b/>
        </w:rPr>
        <w:t xml:space="preserve"> </w:t>
      </w:r>
      <w:r w:rsidRPr="00934D30">
        <w:rPr>
          <w:rFonts w:ascii="Myriad Pro Light" w:hAnsi="Myriad Pro Light" w:cs="Myriad Pro Light"/>
          <w:b/>
        </w:rPr>
        <w:t>Otros</w:t>
      </w:r>
      <w:r w:rsidR="00573D58" w:rsidRPr="00934D30">
        <w:rPr>
          <w:rFonts w:ascii="Myriad Pro Light" w:hAnsi="Myriad Pro Light" w:cs="Myriad Pro Light"/>
          <w:b/>
        </w:rPr>
        <w:t xml:space="preserve"> </w:t>
      </w:r>
      <w:r w:rsidRPr="00934D30">
        <w:rPr>
          <w:rFonts w:ascii="Myriad Pro Light" w:hAnsi="Myriad Pro Light" w:cs="Myriad Pro Light"/>
          <w:b/>
        </w:rPr>
        <w:t>límites.</w:t>
      </w:r>
    </w:p>
    <w:p w:rsidR="00D63256" w:rsidRPr="005B7673" w:rsidRDefault="00D63256" w:rsidP="00EA22E9">
      <w:pPr>
        <w:rPr>
          <w:rFonts w:ascii="Myriad Pro Light" w:hAnsi="Myriad Pro Light" w:cs="Myriad Pro Light"/>
          <w:iCs/>
        </w:rPr>
      </w:pPr>
    </w:p>
    <w:p w:rsidR="005B7673" w:rsidRPr="005B7673" w:rsidRDefault="005B7673" w:rsidP="005B7673">
      <w:pPr>
        <w:jc w:val="both"/>
        <w:rPr>
          <w:rFonts w:ascii="Myriad Pro Light" w:hAnsi="Myriad Pro Light" w:cs="Myriad Pro Light"/>
          <w:sz w:val="22"/>
          <w:szCs w:val="22"/>
        </w:rPr>
      </w:pPr>
      <w:r w:rsidRPr="005B7673">
        <w:rPr>
          <w:rFonts w:ascii="Myriad Pro Light" w:hAnsi="Myriad Pro Light" w:cs="Myriad Pro Light"/>
        </w:rPr>
        <w:t>1. Serán aplicables en el ejercicio del derecho de acceso a la información pública, los límites establecidos en el artículo 14 de la Ley 19/2013, de 9 de diciembre, y aquellos otros que vengan establecidos en la legislación sectorial que resulte de aplicación.</w:t>
      </w:r>
    </w:p>
    <w:p w:rsidR="005B7673" w:rsidRPr="005B7673" w:rsidRDefault="005B7673" w:rsidP="005B7673">
      <w:pPr>
        <w:jc w:val="both"/>
        <w:rPr>
          <w:rFonts w:ascii="Myriad Pro Light" w:hAnsi="Myriad Pro Light" w:cs="Myriad Pro Light"/>
        </w:rPr>
      </w:pPr>
    </w:p>
    <w:p w:rsidR="005B7673" w:rsidRDefault="005B7673" w:rsidP="005B7673">
      <w:pPr>
        <w:jc w:val="both"/>
        <w:rPr>
          <w:rFonts w:ascii="Myriad Pro Light" w:hAnsi="Myriad Pro Light" w:cs="Myriad Pro Light"/>
        </w:rPr>
      </w:pPr>
      <w:r w:rsidRPr="005B7673">
        <w:rPr>
          <w:rFonts w:ascii="Myriad Pro Light" w:hAnsi="Myriad Pro Light" w:cs="Myriad Pro Light"/>
        </w:rPr>
        <w:t>2. La interpretación de estos límites no será extensiva, acorde con los criterios establecidos por el Consejo de Transparencia y Buen Gobierno o el órgano competente equivalente en la Comunidad Autónoma, y favorecerá la mayor difusión y acceso posibles a la información pública local sin menoscabo para dichos límites. En todo caso, los límites previstos se aplicarán de forma motivada y proporcionada, atendiendo al interés que se salvaguarda con el límite y el interés público en la divulgación</w:t>
      </w:r>
      <w:r>
        <w:rPr>
          <w:rFonts w:ascii="Myriad Pro Light" w:hAnsi="Myriad Pro Light" w:cs="Myriad Pro Light"/>
        </w:rPr>
        <w:t>.</w:t>
      </w:r>
    </w:p>
    <w:p w:rsidR="00D63256" w:rsidRPr="005B7673" w:rsidRDefault="00D63256" w:rsidP="00EA22E9">
      <w:pPr>
        <w:pStyle w:val="Default"/>
        <w:rPr>
          <w:rFonts w:ascii="Myriad Pro Light" w:hAnsi="Myriad Pro Light" w:cs="Myriad Pro Light"/>
          <w:color w:val="auto"/>
          <w:lang w:val="es-ES"/>
        </w:rPr>
      </w:pPr>
    </w:p>
    <w:p w:rsidR="00D63256" w:rsidRPr="00BD5C9E" w:rsidRDefault="00D63256" w:rsidP="00EA22E9">
      <w:pPr>
        <w:jc w:val="center"/>
        <w:rPr>
          <w:rFonts w:ascii="Myriad Pro Light" w:hAnsi="Myriad Pro Light" w:cs="Myriad Pro Light"/>
        </w:rPr>
      </w:pPr>
      <w:r w:rsidRPr="00BD5C9E">
        <w:rPr>
          <w:rFonts w:ascii="Myriad Pro Light" w:hAnsi="Myriad Pro Light" w:cs="Myriad Pro Light"/>
        </w:rPr>
        <w:t>SECCIÓN</w:t>
      </w:r>
      <w:r w:rsidR="00573D58" w:rsidRPr="00BD5C9E">
        <w:rPr>
          <w:rFonts w:ascii="Myriad Pro Light" w:hAnsi="Myriad Pro Light" w:cs="Myriad Pro Light"/>
        </w:rPr>
        <w:t xml:space="preserve"> </w:t>
      </w:r>
      <w:r w:rsidR="007F4ACA" w:rsidRPr="00BD5C9E">
        <w:rPr>
          <w:rFonts w:ascii="Myriad Pro Light" w:hAnsi="Myriad Pro Light" w:cs="Myriad Pro Light"/>
        </w:rPr>
        <w:t>2</w:t>
      </w:r>
      <w:r w:rsidRPr="00BD5C9E">
        <w:rPr>
          <w:rFonts w:ascii="Myriad Pro Light" w:hAnsi="Myriad Pro Light" w:cs="Myriad Pro Light"/>
        </w:rPr>
        <w:t>ª</w:t>
      </w:r>
      <w:r w:rsidR="007F4ACA" w:rsidRPr="00BD5C9E">
        <w:rPr>
          <w:rFonts w:ascii="Myriad Pro Light" w:hAnsi="Myriad Pro Light" w:cs="Myriad Pro Light"/>
        </w:rPr>
        <w:t>.</w:t>
      </w:r>
      <w:r w:rsidR="00573D58" w:rsidRPr="00BD5C9E">
        <w:rPr>
          <w:rFonts w:ascii="Myriad Pro Light" w:hAnsi="Myriad Pro Light" w:cs="Myriad Pro Light"/>
        </w:rPr>
        <w:t xml:space="preserve"> </w:t>
      </w:r>
      <w:r w:rsidRPr="00BD5C9E">
        <w:rPr>
          <w:rFonts w:ascii="Myriad Pro Light" w:hAnsi="Myriad Pro Light" w:cs="Myriad Pro Light"/>
        </w:rPr>
        <w:t>PROCEDIMIENTO</w:t>
      </w:r>
    </w:p>
    <w:p w:rsidR="00D63256" w:rsidRPr="00BD5C9E" w:rsidRDefault="00D63256" w:rsidP="00EA22E9">
      <w:pPr>
        <w:jc w:val="center"/>
        <w:rPr>
          <w:rFonts w:ascii="Myriad Pro Light" w:hAnsi="Myriad Pro Light" w:cs="Myriad Pro Light"/>
        </w:rPr>
      </w:pPr>
    </w:p>
    <w:p w:rsidR="007F4ACA" w:rsidRPr="00BD5C9E" w:rsidRDefault="007F4ACA" w:rsidP="00EA22E9">
      <w:pPr>
        <w:jc w:val="center"/>
        <w:rPr>
          <w:rFonts w:ascii="Myriad Pro Light" w:hAnsi="Myriad Pro Light" w:cs="Myriad Pro Light"/>
          <w:b/>
          <w:i/>
        </w:rPr>
      </w:pPr>
      <w:r w:rsidRPr="00BD5C9E">
        <w:rPr>
          <w:rFonts w:ascii="Myriad Pro Light" w:hAnsi="Myriad Pro Light" w:cs="Myriad Pro Light"/>
          <w:b/>
          <w:i/>
        </w:rPr>
        <w:t>Subsección 1ª. Competencia para resolver</w:t>
      </w:r>
    </w:p>
    <w:p w:rsidR="00246B47" w:rsidRPr="00BD5C9E" w:rsidRDefault="00246B47" w:rsidP="00EA22E9">
      <w:pPr>
        <w:jc w:val="center"/>
        <w:rPr>
          <w:rFonts w:ascii="Myriad Pro Light" w:hAnsi="Myriad Pro Light" w:cs="Myriad Pro Light"/>
        </w:rPr>
      </w:pPr>
    </w:p>
    <w:p w:rsidR="00D63256" w:rsidRPr="00BD5C9E" w:rsidRDefault="00D63256" w:rsidP="00E63896">
      <w:pPr>
        <w:rPr>
          <w:rFonts w:ascii="Myriad Pro Light" w:hAnsi="Myriad Pro Light" w:cs="Myriad Pro Light"/>
          <w:b/>
        </w:rPr>
      </w:pPr>
      <w:r w:rsidRPr="00BD5C9E">
        <w:rPr>
          <w:rFonts w:ascii="Myriad Pro Light" w:hAnsi="Myriad Pro Light" w:cs="Myriad Pro Light"/>
          <w:b/>
        </w:rPr>
        <w:t>Artículo</w:t>
      </w:r>
      <w:r w:rsidR="00573D58" w:rsidRPr="00BD5C9E">
        <w:rPr>
          <w:rFonts w:ascii="Myriad Pro Light" w:hAnsi="Myriad Pro Light" w:cs="Myriad Pro Light"/>
          <w:b/>
        </w:rPr>
        <w:t xml:space="preserve"> </w:t>
      </w:r>
      <w:r w:rsidRPr="00BD5C9E">
        <w:rPr>
          <w:rFonts w:ascii="Myriad Pro Light" w:hAnsi="Myriad Pro Light" w:cs="Myriad Pro Light"/>
          <w:b/>
        </w:rPr>
        <w:t>54.</w:t>
      </w:r>
      <w:r w:rsidR="00573D58" w:rsidRPr="00BD5C9E">
        <w:rPr>
          <w:rFonts w:ascii="Myriad Pro Light" w:hAnsi="Myriad Pro Light" w:cs="Myriad Pro Light"/>
          <w:b/>
        </w:rPr>
        <w:t xml:space="preserve"> </w:t>
      </w:r>
      <w:r w:rsidR="00246B47" w:rsidRPr="00BD5C9E">
        <w:rPr>
          <w:rFonts w:ascii="Myriad Pro Light" w:hAnsi="Myriad Pro Light" w:cs="Myriad Pro Light"/>
          <w:b/>
        </w:rPr>
        <w:t>Órganos competentes</w:t>
      </w:r>
      <w:r w:rsidRPr="00BD5C9E">
        <w:rPr>
          <w:rFonts w:ascii="Myriad Pro Light" w:hAnsi="Myriad Pro Light" w:cs="Myriad Pro Light"/>
          <w:b/>
        </w:rPr>
        <w:t>.</w:t>
      </w:r>
    </w:p>
    <w:p w:rsidR="00D63256" w:rsidRPr="00BD5C9E" w:rsidRDefault="00D63256" w:rsidP="00EA22E9">
      <w:pPr>
        <w:jc w:val="both"/>
        <w:rPr>
          <w:rFonts w:ascii="Myriad Pro Light" w:hAnsi="Myriad Pro Light" w:cs="Myriad Pro Light"/>
        </w:rPr>
      </w:pPr>
    </w:p>
    <w:p w:rsidR="00BD5C9E" w:rsidRDefault="00BD5C9E" w:rsidP="00BD5C9E">
      <w:pPr>
        <w:jc w:val="both"/>
        <w:rPr>
          <w:rFonts w:ascii="Myriad Pro Light" w:hAnsi="Myriad Pro Light" w:cs="Myriad Pro Light"/>
          <w:sz w:val="22"/>
          <w:szCs w:val="22"/>
        </w:rPr>
      </w:pPr>
      <w:r w:rsidRPr="00BD5C9E">
        <w:rPr>
          <w:rFonts w:ascii="Myriad Pro Light" w:hAnsi="Myriad Pro Light" w:cs="Myriad Pro Light"/>
          <w:bCs/>
          <w:iCs/>
        </w:rPr>
        <w:t>1.</w:t>
      </w:r>
      <w:r w:rsidRPr="00BD5C9E">
        <w:rPr>
          <w:rFonts w:ascii="Myriad Pro Light" w:hAnsi="Myriad Pro Light" w:cs="Myriad Pro Light"/>
          <w:b/>
          <w:bCs/>
          <w:i/>
          <w:iCs/>
        </w:rPr>
        <w:t xml:space="preserve"> El/La Ayuntamiento/Diputación de X</w:t>
      </w:r>
      <w:r w:rsidRPr="00BD5C9E">
        <w:rPr>
          <w:rFonts w:ascii="Myriad Pro Light" w:hAnsi="Myriad Pro Light" w:cs="Myriad Pro Light"/>
        </w:rPr>
        <w:t xml:space="preserve"> identificará y dará publicidad suficiente a la información relativa a los órganos competentes </w:t>
      </w:r>
      <w:r>
        <w:rPr>
          <w:rFonts w:ascii="Myriad Pro Light" w:hAnsi="Myriad Pro Light" w:cs="Myriad Pro Light"/>
        </w:rPr>
        <w:t>para resolver las solicitudes de acceso a la información pública, promoviéndose la máxima especialización y evitando la dispersión competencial en garantía del principio de eficacia y una mayor protección de este derecho.</w:t>
      </w:r>
    </w:p>
    <w:p w:rsidR="00D63256" w:rsidRPr="00EE4CDE" w:rsidRDefault="00D63256" w:rsidP="00EA22E9">
      <w:pPr>
        <w:pStyle w:val="Default"/>
        <w:rPr>
          <w:rFonts w:ascii="Myriad Pro Light" w:hAnsi="Myriad Pro Light" w:cs="Myriad Pro Light"/>
          <w:color w:val="000000" w:themeColor="text1"/>
        </w:rPr>
      </w:pPr>
    </w:p>
    <w:p w:rsidR="00EE4CDE" w:rsidRPr="00EE4CDE" w:rsidRDefault="00EE4CDE" w:rsidP="00EE4CDE">
      <w:pPr>
        <w:pStyle w:val="Default"/>
        <w:jc w:val="both"/>
        <w:rPr>
          <w:rFonts w:ascii="Myriad Pro Light" w:hAnsi="Myriad Pro Light" w:cs="Myriad Pro Light"/>
          <w:color w:val="000000" w:themeColor="text1"/>
        </w:rPr>
      </w:pPr>
      <w:r w:rsidRPr="00EE4CDE">
        <w:rPr>
          <w:rFonts w:ascii="Myriad Pro Light" w:hAnsi="Myriad Pro Light" w:cs="Myriad Pro Light"/>
          <w:color w:val="000000" w:themeColor="text1"/>
        </w:rPr>
        <w:t xml:space="preserve">En todo caso, corresponderá a los órganos competentes </w:t>
      </w:r>
      <w:r w:rsidRPr="00EE4CDE">
        <w:rPr>
          <w:rFonts w:ascii="Myriad Pro Light" w:hAnsi="Myriad Pro Light" w:cs="Myriad Pro Light"/>
          <w:b/>
          <w:i/>
          <w:color w:val="000000" w:themeColor="text1"/>
        </w:rPr>
        <w:t>del/de la Ayuntamiento/Diputación</w:t>
      </w:r>
      <w:r w:rsidRPr="00EE4CDE">
        <w:rPr>
          <w:rFonts w:ascii="Myriad Pro Light" w:hAnsi="Myriad Pro Light" w:cs="Myriad Pro Light"/>
          <w:color w:val="000000" w:themeColor="text1"/>
        </w:rPr>
        <w:t xml:space="preserve"> la resolución de las solicitudes de información que esté en posesión de los organismos o entidades enumerados en las letras b) a d) del artículo 51.2 de esta Ordenanza o de los adjudicatarios de algún contrato suscrito por los sujetos obligados por este Capítulo.</w:t>
      </w:r>
    </w:p>
    <w:p w:rsidR="00EE4CDE" w:rsidRPr="00EE4CDE" w:rsidRDefault="00EE4CDE" w:rsidP="00EE4CDE">
      <w:pPr>
        <w:pStyle w:val="Default"/>
        <w:jc w:val="both"/>
        <w:rPr>
          <w:rFonts w:ascii="Myriad Pro Light" w:hAnsi="Myriad Pro Light" w:cs="Myriad Pro Light"/>
          <w:color w:val="000000" w:themeColor="text1"/>
        </w:rPr>
      </w:pPr>
    </w:p>
    <w:p w:rsidR="00EE4CDE" w:rsidRPr="00EE4CDE" w:rsidRDefault="00EE4CDE" w:rsidP="00EE4CDE">
      <w:pPr>
        <w:jc w:val="both"/>
        <w:rPr>
          <w:rFonts w:ascii="Myriad Pro Light" w:hAnsi="Myriad Pro Light" w:cs="Myriad Pro Light"/>
          <w:color w:val="000000" w:themeColor="text1"/>
        </w:rPr>
      </w:pPr>
      <w:r w:rsidRPr="00EE4CDE">
        <w:rPr>
          <w:rFonts w:ascii="Myriad Pro Light" w:hAnsi="Myriad Pro Light" w:cs="Myriad Pro Light"/>
          <w:color w:val="000000" w:themeColor="text1"/>
        </w:rPr>
        <w:t>2. Los órganos que reciban las solicitudes de acceso se inhibirán de tramitarlas cuando, aun tratándose de información pública que posean, haya sido elaborada o generada en su integridad o parte principal por otro. En tal caso, remitirán la solicitud al órgano que se estimen competente y notificarán tal circunstancia al solicitante.</w:t>
      </w:r>
    </w:p>
    <w:p w:rsidR="00EE4CDE" w:rsidRPr="00EE4CDE" w:rsidRDefault="00EE4CDE" w:rsidP="00EE4CDE">
      <w:pPr>
        <w:jc w:val="both"/>
        <w:rPr>
          <w:rFonts w:ascii="Myriad Pro Light" w:hAnsi="Myriad Pro Light" w:cs="Myriad Pro Light"/>
          <w:color w:val="000000" w:themeColor="text1"/>
        </w:rPr>
      </w:pPr>
    </w:p>
    <w:p w:rsidR="00EE4CDE" w:rsidRPr="00EE4CDE" w:rsidRDefault="00EE4CDE" w:rsidP="00EE4CDE">
      <w:pPr>
        <w:jc w:val="both"/>
        <w:rPr>
          <w:rFonts w:ascii="Myriad Pro Light" w:hAnsi="Myriad Pro Light" w:cs="Myriad Pro Light"/>
          <w:color w:val="000000" w:themeColor="text1"/>
        </w:rPr>
      </w:pPr>
      <w:r w:rsidRPr="00EE4CDE">
        <w:rPr>
          <w:rFonts w:ascii="Myriad Pro Light" w:hAnsi="Myriad Pro Light" w:cs="Myriad Pro Light"/>
          <w:color w:val="000000" w:themeColor="text1"/>
        </w:rPr>
        <w:t>De igual forma procederán los organismos y entidades a las que se refiere el párrafo segundo del apartado anterior en relación a las solicitudes de información que reciban.</w:t>
      </w:r>
    </w:p>
    <w:p w:rsidR="00EE4CDE" w:rsidRDefault="00EE4CDE" w:rsidP="00EE4CDE">
      <w:pPr>
        <w:jc w:val="both"/>
        <w:rPr>
          <w:rFonts w:ascii="Myriad Pro Light" w:hAnsi="Myriad Pro Light" w:cs="Myriad Pro Light"/>
          <w:color w:val="000000" w:themeColor="text1"/>
        </w:rPr>
      </w:pPr>
    </w:p>
    <w:p w:rsidR="005650C6" w:rsidRDefault="005650C6">
      <w:pPr>
        <w:rPr>
          <w:rFonts w:ascii="Myriad Pro Light" w:hAnsi="Myriad Pro Light" w:cs="Myriad Pro Light"/>
          <w:color w:val="000000" w:themeColor="text1"/>
        </w:rPr>
      </w:pPr>
      <w:r>
        <w:rPr>
          <w:rFonts w:ascii="Myriad Pro Light" w:hAnsi="Myriad Pro Light" w:cs="Myriad Pro Light"/>
          <w:color w:val="000000" w:themeColor="text1"/>
        </w:rPr>
        <w:br w:type="page"/>
      </w:r>
    </w:p>
    <w:p w:rsidR="00246B47" w:rsidRPr="00EA7A4F" w:rsidRDefault="00246B47" w:rsidP="00246B47">
      <w:pPr>
        <w:pStyle w:val="Default"/>
        <w:jc w:val="center"/>
        <w:rPr>
          <w:rFonts w:ascii="Myriad Pro Light" w:hAnsi="Myriad Pro Light" w:cs="Myriad Pro Light"/>
          <w:b/>
          <w:i/>
          <w:color w:val="auto"/>
        </w:rPr>
      </w:pPr>
      <w:r w:rsidRPr="00EA7A4F">
        <w:rPr>
          <w:rFonts w:ascii="Myriad Pro Light" w:hAnsi="Myriad Pro Light" w:cs="Myriad Pro Light"/>
          <w:b/>
          <w:i/>
          <w:color w:val="auto"/>
        </w:rPr>
        <w:lastRenderedPageBreak/>
        <w:t>Subsección 2ª. Procedimiento para el acceso sin previa identificación del solicitante</w:t>
      </w:r>
    </w:p>
    <w:p w:rsidR="00246B47" w:rsidRPr="00EA7A4F" w:rsidRDefault="00246B47" w:rsidP="00246B47">
      <w:pPr>
        <w:pStyle w:val="Default"/>
        <w:jc w:val="center"/>
        <w:rPr>
          <w:rFonts w:ascii="Myriad Pro Light" w:hAnsi="Myriad Pro Light" w:cs="Myriad Pro Light"/>
          <w:color w:val="auto"/>
        </w:rPr>
      </w:pPr>
    </w:p>
    <w:p w:rsidR="00D63256" w:rsidRPr="00EA7A4F" w:rsidRDefault="00D63256" w:rsidP="00E63896">
      <w:pPr>
        <w:rPr>
          <w:rFonts w:ascii="Myriad Pro Light" w:hAnsi="Myriad Pro Light" w:cs="Myriad Pro Light"/>
          <w:b/>
        </w:rPr>
      </w:pPr>
      <w:r w:rsidRPr="00EA7A4F">
        <w:rPr>
          <w:rFonts w:ascii="Myriad Pro Light" w:hAnsi="Myriad Pro Light" w:cs="Myriad Pro Light"/>
          <w:b/>
        </w:rPr>
        <w:t>Artículo</w:t>
      </w:r>
      <w:r w:rsidR="00573D58" w:rsidRPr="00EA7A4F">
        <w:rPr>
          <w:rFonts w:ascii="Myriad Pro Light" w:hAnsi="Myriad Pro Light" w:cs="Myriad Pro Light"/>
          <w:b/>
        </w:rPr>
        <w:t xml:space="preserve"> </w:t>
      </w:r>
      <w:r w:rsidRPr="00EA7A4F">
        <w:rPr>
          <w:rFonts w:ascii="Myriad Pro Light" w:hAnsi="Myriad Pro Light" w:cs="Myriad Pro Light"/>
          <w:b/>
        </w:rPr>
        <w:t>55.</w:t>
      </w:r>
      <w:r w:rsidR="00573D58" w:rsidRPr="00EA7A4F">
        <w:rPr>
          <w:rFonts w:ascii="Myriad Pro Light" w:hAnsi="Myriad Pro Light" w:cs="Myriad Pro Light"/>
          <w:b/>
        </w:rPr>
        <w:t xml:space="preserve"> </w:t>
      </w:r>
      <w:r w:rsidR="00246B47" w:rsidRPr="00EA7A4F">
        <w:rPr>
          <w:rFonts w:ascii="Myriad Pro Light" w:hAnsi="Myriad Pro Light" w:cs="Myriad Pro Light"/>
          <w:b/>
        </w:rPr>
        <w:t>Tramitación y resolución</w:t>
      </w:r>
      <w:r w:rsidRPr="00EA7A4F">
        <w:rPr>
          <w:rFonts w:ascii="Myriad Pro Light" w:hAnsi="Myriad Pro Light" w:cs="Myriad Pro Light"/>
          <w:b/>
        </w:rPr>
        <w:t>.</w:t>
      </w:r>
    </w:p>
    <w:p w:rsidR="00D63256" w:rsidRPr="00EA7A4F" w:rsidRDefault="00D63256" w:rsidP="00EA22E9">
      <w:pPr>
        <w:rPr>
          <w:rFonts w:ascii="Myriad Pro Light" w:hAnsi="Myriad Pro Light" w:cs="Myriad Pro Light"/>
          <w:b/>
          <w:bCs/>
        </w:rPr>
      </w:pPr>
    </w:p>
    <w:p w:rsidR="00EA7A4F" w:rsidRPr="00EA7A4F" w:rsidRDefault="00EA7A4F" w:rsidP="00EA7A4F">
      <w:pPr>
        <w:jc w:val="both"/>
        <w:rPr>
          <w:rFonts w:ascii="Myriad Pro Light" w:hAnsi="Myriad Pro Light" w:cs="Myriad Pro Light"/>
          <w:sz w:val="22"/>
          <w:szCs w:val="22"/>
        </w:rPr>
      </w:pPr>
      <w:r w:rsidRPr="00EA7A4F">
        <w:rPr>
          <w:rFonts w:ascii="Myriad Pro Light" w:hAnsi="Myriad Pro Light" w:cs="Myriad Pro Light"/>
        </w:rPr>
        <w:t>1. Los sujetos obligados por presente Capítulo podrán establecer una vía de acceso a la información pública que no exija la verificación de la identidad del solicitante, a través de la que solo podrá facilitársele aquella información que ya se halle publicada o aquella otra en la que concurran las siguientes circunstancias:</w:t>
      </w:r>
    </w:p>
    <w:p w:rsidR="00D63256" w:rsidRDefault="00D63256" w:rsidP="00EA22E9">
      <w:pPr>
        <w:rPr>
          <w:rFonts w:ascii="Myriad Pro Light" w:hAnsi="Myriad Pro Light" w:cs="Myriad Pro Light"/>
        </w:rPr>
      </w:pPr>
    </w:p>
    <w:p w:rsidR="00EA7A4F" w:rsidRPr="00B6733F" w:rsidRDefault="00EA7A4F" w:rsidP="003E05F4">
      <w:pPr>
        <w:pStyle w:val="Default"/>
        <w:numPr>
          <w:ilvl w:val="0"/>
          <w:numId w:val="35"/>
        </w:numPr>
        <w:jc w:val="both"/>
        <w:rPr>
          <w:rFonts w:ascii="Myriad Pro Light" w:hAnsi="Myriad Pro Light" w:cs="Myriad Pro Light"/>
          <w:color w:val="auto"/>
        </w:rPr>
      </w:pPr>
      <w:r w:rsidRPr="00EA7A4F">
        <w:rPr>
          <w:rFonts w:ascii="Myriad Pro Light" w:hAnsi="Myriad Pro Light" w:cs="Myriad Pro Light"/>
          <w:color w:val="auto"/>
        </w:rPr>
        <w:t>No resulte aplicable algún límite de los enumerados en el artículo 14 de la Ley 19/2013, de 9 de diciembre</w:t>
      </w:r>
      <w:r w:rsidRPr="00B6733F">
        <w:rPr>
          <w:rFonts w:ascii="Myriad Pro Light" w:hAnsi="Myriad Pro Light" w:cs="Myriad Pro Light"/>
          <w:color w:val="auto"/>
        </w:rPr>
        <w:t>.</w:t>
      </w:r>
    </w:p>
    <w:p w:rsidR="00EA7A4F" w:rsidRDefault="00EA7A4F" w:rsidP="003E05F4">
      <w:pPr>
        <w:pStyle w:val="Default"/>
        <w:numPr>
          <w:ilvl w:val="0"/>
          <w:numId w:val="35"/>
        </w:numPr>
        <w:jc w:val="both"/>
        <w:rPr>
          <w:rFonts w:ascii="Myriad Pro Light" w:hAnsi="Myriad Pro Light" w:cs="Myriad Pro Light"/>
          <w:color w:val="auto"/>
        </w:rPr>
      </w:pPr>
      <w:r w:rsidRPr="00EA7A4F">
        <w:rPr>
          <w:rFonts w:ascii="Myriad Pro Light" w:hAnsi="Myriad Pro Light" w:cs="Myriad Pro Light"/>
          <w:color w:val="auto"/>
        </w:rPr>
        <w:t>No afecte a la protección de datos personales en los términos de lo dispuesto en el artículo 15 de la Ley 19/2013, de 9 de diciembre</w:t>
      </w:r>
      <w:r w:rsidRPr="00B6733F">
        <w:rPr>
          <w:rFonts w:ascii="Myriad Pro Light" w:hAnsi="Myriad Pro Light" w:cs="Myriad Pro Light"/>
          <w:color w:val="auto"/>
        </w:rPr>
        <w:t>.</w:t>
      </w:r>
    </w:p>
    <w:p w:rsidR="00EA7A4F" w:rsidRPr="00B6733F" w:rsidRDefault="00EA7A4F" w:rsidP="003E05F4">
      <w:pPr>
        <w:pStyle w:val="Default"/>
        <w:numPr>
          <w:ilvl w:val="0"/>
          <w:numId w:val="35"/>
        </w:numPr>
        <w:jc w:val="both"/>
        <w:rPr>
          <w:rFonts w:ascii="Myriad Pro Light" w:hAnsi="Myriad Pro Light" w:cs="Myriad Pro Light"/>
          <w:color w:val="auto"/>
        </w:rPr>
      </w:pPr>
      <w:r w:rsidRPr="00EA7A4F">
        <w:rPr>
          <w:rFonts w:ascii="Myriad Pro Light" w:hAnsi="Myriad Pro Light" w:cs="Myriad Pro Light"/>
          <w:color w:val="auto"/>
        </w:rPr>
        <w:t>No sea aplicable ninguna causa de inadmisión</w:t>
      </w:r>
      <w:r>
        <w:rPr>
          <w:rFonts w:ascii="Myriad Pro Light" w:hAnsi="Myriad Pro Light" w:cs="Myriad Pro Light"/>
          <w:color w:val="auto"/>
        </w:rPr>
        <w:t>.</w:t>
      </w:r>
    </w:p>
    <w:p w:rsidR="00EA7A4F" w:rsidRPr="00EA7A4F" w:rsidRDefault="00EA7A4F" w:rsidP="00EA22E9">
      <w:pPr>
        <w:rPr>
          <w:rFonts w:ascii="Myriad Pro Light" w:hAnsi="Myriad Pro Light" w:cs="Myriad Pro Light"/>
          <w:lang w:val="es-ES_tradnl"/>
        </w:rPr>
      </w:pPr>
    </w:p>
    <w:p w:rsidR="00D63256" w:rsidRPr="005410ED" w:rsidRDefault="00EA7A4F" w:rsidP="00EA22E9">
      <w:pPr>
        <w:jc w:val="both"/>
        <w:rPr>
          <w:rFonts w:ascii="Myriad Pro Light" w:hAnsi="Myriad Pro Light" w:cs="Myriad Pro Light"/>
        </w:rPr>
      </w:pPr>
      <w:r w:rsidRPr="00EA7A4F">
        <w:rPr>
          <w:rFonts w:ascii="Myriad Pro Light" w:hAnsi="Myriad Pro Light" w:cs="Myriad Pro Light"/>
        </w:rPr>
        <w:t xml:space="preserve">En el supuesto de que fuera aplicable alguno de los límites de los párrafos a) y b), alguna causa de inadmisión o algún régimen jurídico específico de acceso, el órgano competente para </w:t>
      </w:r>
      <w:r w:rsidR="008B4FA4">
        <w:rPr>
          <w:rFonts w:ascii="Myriad Pro Light" w:hAnsi="Myriad Pro Light" w:cs="Myriad Pro Light"/>
        </w:rPr>
        <w:t>resolver</w:t>
      </w:r>
      <w:r w:rsidRPr="00EA7A4F">
        <w:rPr>
          <w:rFonts w:ascii="Myriad Pro Light" w:hAnsi="Myriad Pro Light" w:cs="Myriad Pro Light"/>
        </w:rPr>
        <w:t xml:space="preserve"> las solicitudes deberá denegar el acceso, comunicándolo al solicitante para que, si lo estima oportuno, inicie el procedimiento regulado en los artículos 52 y siguientes de esta Ordenanza.</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poder</w:t>
      </w:r>
      <w:r w:rsidR="00573D58">
        <w:rPr>
          <w:rFonts w:ascii="Myriad Pro Light" w:hAnsi="Myriad Pro Light" w:cs="Myriad Pro Light"/>
        </w:rPr>
        <w:t xml:space="preserve"> </w:t>
      </w:r>
      <w:r w:rsidRPr="005410ED">
        <w:rPr>
          <w:rFonts w:ascii="Myriad Pro Light" w:hAnsi="Myriad Pro Light" w:cs="Myriad Pro Light"/>
        </w:rPr>
        <w:t>garantizar,</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suministro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indicación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lugar</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halla</w:t>
      </w:r>
      <w:r w:rsidR="00573D58">
        <w:rPr>
          <w:rFonts w:ascii="Myriad Pro Light" w:hAnsi="Myriad Pro Light" w:cs="Myriad Pro Light"/>
        </w:rPr>
        <w:t xml:space="preserve"> </w:t>
      </w:r>
      <w:r w:rsidRPr="005410ED">
        <w:rPr>
          <w:rFonts w:ascii="Myriad Pro Light" w:hAnsi="Myriad Pro Light" w:cs="Myriad Pro Light"/>
        </w:rPr>
        <w:t>publicada,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solicitante</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facilitar</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dirección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correo</w:t>
      </w:r>
      <w:r w:rsidR="00573D58">
        <w:rPr>
          <w:rFonts w:ascii="Myriad Pro Light" w:hAnsi="Myriad Pro Light" w:cs="Myriad Pro Light"/>
        </w:rPr>
        <w:t xml:space="preserve"> </w:t>
      </w:r>
      <w:r w:rsidRPr="005410ED">
        <w:rPr>
          <w:rFonts w:ascii="Myriad Pro Light" w:hAnsi="Myriad Pro Light" w:cs="Myriad Pro Light"/>
        </w:rPr>
        <w:t>electrónico.</w:t>
      </w:r>
    </w:p>
    <w:p w:rsidR="00D63256" w:rsidRPr="005410ED" w:rsidRDefault="00D63256" w:rsidP="00EA22E9">
      <w:pPr>
        <w:jc w:val="both"/>
        <w:rPr>
          <w:rFonts w:ascii="Myriad Pro Light" w:hAnsi="Myriad Pro Light" w:cs="Myriad Pro Light"/>
        </w:rPr>
      </w:pPr>
    </w:p>
    <w:p w:rsidR="002967A0" w:rsidRDefault="002967A0" w:rsidP="002967A0">
      <w:pPr>
        <w:jc w:val="both"/>
        <w:rPr>
          <w:rFonts w:ascii="Myriad Pro Light" w:hAnsi="Myriad Pro Light" w:cs="Myriad Pro Light"/>
        </w:rPr>
      </w:pPr>
      <w:r>
        <w:rPr>
          <w:rFonts w:ascii="Myriad Pro Light" w:hAnsi="Myriad Pro Light" w:cs="Myriad Pro Light"/>
        </w:rPr>
        <w:t>3</w:t>
      </w:r>
      <w:r w:rsidRPr="008B4FA4">
        <w:rPr>
          <w:rFonts w:ascii="Myriad Pro Light" w:hAnsi="Myriad Pro Light" w:cs="Myriad Pro Light"/>
        </w:rPr>
        <w:t>. Cuando la información solicitada esté en posesión de personas físicas o jurídicas que presten servicios públicos, ejerzan potestades administrativas o sean adjudicatarios de algún contrato del sector público suscrito por los sujetos obligados por este Capítulo, el órgano competente para resolver les requerirá dicha información. En el requerimiento expresará el plazo para la remisión de la información, que no</w:t>
      </w:r>
      <w:r>
        <w:rPr>
          <w:rFonts w:ascii="Myriad Pro Light" w:hAnsi="Myriad Pro Light" w:cs="Myriad Pro Light"/>
        </w:rPr>
        <w:t xml:space="preserve"> excederá de 15 días naturales.</w:t>
      </w:r>
    </w:p>
    <w:p w:rsidR="002967A0" w:rsidRDefault="002967A0" w:rsidP="002967A0">
      <w:pPr>
        <w:jc w:val="both"/>
        <w:rPr>
          <w:rFonts w:ascii="Myriad Pro Light" w:hAnsi="Myriad Pro Light" w:cs="Myriad Pro Light"/>
        </w:rPr>
      </w:pPr>
    </w:p>
    <w:p w:rsidR="002967A0" w:rsidRPr="008B4FA4" w:rsidRDefault="002967A0" w:rsidP="002967A0">
      <w:pPr>
        <w:jc w:val="both"/>
        <w:rPr>
          <w:rFonts w:ascii="Myriad Pro Light" w:hAnsi="Myriad Pro Light" w:cs="Myriad Pro Light"/>
          <w:sz w:val="22"/>
          <w:szCs w:val="22"/>
        </w:rPr>
      </w:pPr>
      <w:r w:rsidRPr="008B4FA4">
        <w:rPr>
          <w:rFonts w:ascii="Myriad Pro Light" w:hAnsi="Myriad Pro Light" w:cs="Myriad Pro Light"/>
        </w:rPr>
        <w:t>El incumplimiento de dicho plazo podrá dar lugar a la imposición de las multas coercitivas siempre que una Ley lo autorice.</w:t>
      </w:r>
    </w:p>
    <w:p w:rsidR="002967A0" w:rsidRDefault="002967A0" w:rsidP="008B4FA4">
      <w:pPr>
        <w:jc w:val="both"/>
        <w:rPr>
          <w:rFonts w:ascii="Myriad Pro Light" w:hAnsi="Myriad Pro Light" w:cs="Myriad Pro Light"/>
        </w:rPr>
      </w:pPr>
    </w:p>
    <w:p w:rsidR="008B4FA4" w:rsidRDefault="002967A0" w:rsidP="008B4FA4">
      <w:pPr>
        <w:jc w:val="both"/>
        <w:rPr>
          <w:rFonts w:ascii="Myriad Pro Light" w:hAnsi="Myriad Pro Light" w:cs="Myriad Pro Light"/>
          <w:sz w:val="22"/>
          <w:szCs w:val="22"/>
        </w:rPr>
      </w:pPr>
      <w:r>
        <w:rPr>
          <w:rFonts w:ascii="Myriad Pro Light" w:hAnsi="Myriad Pro Light" w:cs="Myriad Pro Light"/>
        </w:rPr>
        <w:t>4</w:t>
      </w:r>
      <w:r w:rsidR="008B4FA4" w:rsidRPr="008B4FA4">
        <w:rPr>
          <w:rFonts w:ascii="Myriad Pro Light" w:hAnsi="Myriad Pro Light" w:cs="Myriad Pro Light"/>
        </w:rPr>
        <w:t xml:space="preserve">. La respuesta </w:t>
      </w:r>
      <w:r w:rsidR="008B4FA4">
        <w:rPr>
          <w:rFonts w:ascii="Myriad Pro Light" w:hAnsi="Myriad Pro Light" w:cs="Myriad Pro Light"/>
        </w:rPr>
        <w:t>a la solicitud de información por esta vía deberá emitirse en el plazo de un mes desde la fecha en que haya sido asignada su tramitación al órgano competente para resolver.</w:t>
      </w:r>
    </w:p>
    <w:p w:rsidR="008B4FA4" w:rsidRDefault="008B4FA4" w:rsidP="008B4FA4">
      <w:pPr>
        <w:jc w:val="both"/>
        <w:rPr>
          <w:rFonts w:ascii="Myriad Pro Light" w:hAnsi="Myriad Pro Light" w:cs="Myriad Pro Light"/>
        </w:rPr>
      </w:pPr>
    </w:p>
    <w:p w:rsidR="00D63256" w:rsidRPr="005410ED" w:rsidRDefault="008B4FA4" w:rsidP="008B4FA4">
      <w:pPr>
        <w:jc w:val="both"/>
        <w:rPr>
          <w:rFonts w:ascii="Myriad Pro Light" w:hAnsi="Myriad Pro Light" w:cs="Myriad Pro Light"/>
        </w:rPr>
      </w:pPr>
      <w:r>
        <w:rPr>
          <w:rFonts w:ascii="Myriad Pro Light" w:hAnsi="Myriad Pro Light" w:cs="Myriad Pro Light"/>
        </w:rPr>
        <w:t>Si la información suministrada no publicada previamente, fuera relevante y su divulgación resultase de interés general, se publicará en el Portal de Transparencia, comunicándose al solicitante la localización precisa de la información</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5.</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régimen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impugnaciones</w:t>
      </w:r>
      <w:r w:rsidR="00573D58">
        <w:rPr>
          <w:rFonts w:ascii="Myriad Pro Light" w:hAnsi="Myriad Pro Light" w:cs="Myriad Pro Light"/>
        </w:rPr>
        <w:t xml:space="preserve"> </w:t>
      </w:r>
      <w:r w:rsidRPr="005410ED">
        <w:rPr>
          <w:rFonts w:ascii="Myriad Pro Light" w:hAnsi="Myriad Pro Light" w:cs="Myriad Pro Light"/>
        </w:rPr>
        <w:t>recogido</w:t>
      </w:r>
      <w:r w:rsidR="00573D58">
        <w:rPr>
          <w:rFonts w:ascii="Myriad Pro Light" w:hAnsi="Myriad Pro Light" w:cs="Myriad Pro Light"/>
        </w:rPr>
        <w:t xml:space="preserve"> </w:t>
      </w:r>
      <w:r w:rsidRPr="005410ED">
        <w:rPr>
          <w:rFonts w:ascii="Myriad Pro Light" w:hAnsi="Myriad Pro Light" w:cs="Myriad Pro Light"/>
        </w:rPr>
        <w:t>en</w:t>
      </w:r>
      <w:r w:rsidR="00FC41F3">
        <w:rPr>
          <w:rFonts w:ascii="Myriad Pro Light" w:hAnsi="Myriad Pro Light" w:cs="Myriad Pro Light"/>
        </w:rPr>
        <w:t xml:space="preserve"> el artículo 24 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19/2013,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diciembre,</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será</w:t>
      </w:r>
      <w:r w:rsidR="00573D58">
        <w:rPr>
          <w:rFonts w:ascii="Myriad Pro Light" w:hAnsi="Myriad Pro Light" w:cs="Myriad Pro Light"/>
        </w:rPr>
        <w:t xml:space="preserve"> </w:t>
      </w:r>
      <w:r w:rsidRPr="005410ED">
        <w:rPr>
          <w:rFonts w:ascii="Myriad Pro Light" w:hAnsi="Myriad Pro Light" w:cs="Myriad Pro Light"/>
        </w:rPr>
        <w:t>aplicable</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conceda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deniegue</w:t>
      </w:r>
      <w:r w:rsidR="00573D58">
        <w:rPr>
          <w:rFonts w:ascii="Myriad Pro Light" w:hAnsi="Myriad Pro Light" w:cs="Myriad Pro Light"/>
        </w:rPr>
        <w:t xml:space="preserve"> </w:t>
      </w:r>
      <w:r w:rsidRPr="005410ED">
        <w:rPr>
          <w:rFonts w:ascii="Myriad Pro Light" w:hAnsi="Myriad Pro Light" w:cs="Myriad Pro Light"/>
        </w:rPr>
        <w:t>según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dispuesto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este</w:t>
      </w:r>
      <w:r w:rsidR="00573D58">
        <w:rPr>
          <w:rFonts w:ascii="Myriad Pro Light" w:hAnsi="Myriad Pro Light" w:cs="Myriad Pro Light"/>
        </w:rPr>
        <w:t xml:space="preserve"> </w:t>
      </w:r>
      <w:r w:rsidRPr="005410ED">
        <w:rPr>
          <w:rFonts w:ascii="Myriad Pro Light" w:hAnsi="Myriad Pro Light" w:cs="Myriad Pro Light"/>
        </w:rPr>
        <w:t>artículo.</w:t>
      </w:r>
    </w:p>
    <w:p w:rsidR="00D63256" w:rsidRPr="005410ED" w:rsidRDefault="00D63256" w:rsidP="00EA22E9">
      <w:pPr>
        <w:jc w:val="both"/>
        <w:rPr>
          <w:rFonts w:ascii="Myriad Pro Light" w:hAnsi="Myriad Pro Light" w:cs="Myriad Pro Light"/>
        </w:rPr>
      </w:pPr>
    </w:p>
    <w:p w:rsidR="00D63256" w:rsidRPr="005410ED" w:rsidRDefault="00FC41F3" w:rsidP="00EA22E9">
      <w:pPr>
        <w:jc w:val="both"/>
        <w:rPr>
          <w:rFonts w:ascii="Myriad Pro Light" w:hAnsi="Myriad Pro Light" w:cs="Myriad Pro Light"/>
          <w:b/>
          <w:bCs/>
        </w:rPr>
      </w:pPr>
      <w:r w:rsidRPr="00FC41F3">
        <w:rPr>
          <w:rFonts w:ascii="Myriad Pro Light" w:hAnsi="Myriad Pro Light" w:cs="Myriad Pro Light"/>
        </w:rPr>
        <w:t xml:space="preserve">6. La utilización previa de esta vía de acceso, no impedirá la presentación de una solicitud de acceso al amparo de lo dispuesto en el artículo 56 de esta Ordenanza, en el supuesto de que el solicitante considere insuficiente o inadecuada la respuesta dada por el órgano competente </w:t>
      </w:r>
      <w:r w:rsidRPr="00FC41F3">
        <w:rPr>
          <w:rFonts w:ascii="Myriad Pro Light" w:hAnsi="Myriad Pro Light" w:cs="Myriad Pro Light"/>
        </w:rPr>
        <w:lastRenderedPageBreak/>
        <w:t>o quiera obtener una resolución administrativa con el contenido y garantías previstas en la Ley 19/2013, de 9 de diciembre, de transparencia, acceso a la info</w:t>
      </w:r>
      <w:r>
        <w:rPr>
          <w:rFonts w:ascii="Myriad Pro Light" w:hAnsi="Myriad Pro Light" w:cs="Myriad Pro Light"/>
        </w:rPr>
        <w:t>rmación pública y buen gobierno</w:t>
      </w:r>
      <w:r w:rsidR="00D63256" w:rsidRPr="005410ED">
        <w:rPr>
          <w:rFonts w:ascii="Myriad Pro Light" w:hAnsi="Myriad Pro Light" w:cs="Myriad Pro Light"/>
        </w:rPr>
        <w:t>.</w:t>
      </w:r>
    </w:p>
    <w:p w:rsidR="00D63256" w:rsidRDefault="00D63256" w:rsidP="00EA22E9">
      <w:pPr>
        <w:jc w:val="both"/>
        <w:rPr>
          <w:rFonts w:ascii="Myriad Pro Light" w:hAnsi="Myriad Pro Light" w:cs="Myriad Pro Light"/>
          <w:b/>
          <w:bCs/>
        </w:rPr>
      </w:pPr>
    </w:p>
    <w:p w:rsidR="00246B47" w:rsidRPr="002967A0" w:rsidRDefault="00246B47" w:rsidP="00246B47">
      <w:pPr>
        <w:jc w:val="center"/>
        <w:rPr>
          <w:rFonts w:ascii="Myriad Pro Light" w:hAnsi="Myriad Pro Light" w:cs="Myriad Pro Light"/>
          <w:b/>
          <w:bCs/>
          <w:i/>
          <w:color w:val="000000" w:themeColor="text1"/>
        </w:rPr>
      </w:pPr>
      <w:r w:rsidRPr="002967A0">
        <w:rPr>
          <w:rFonts w:ascii="Myriad Pro Light" w:hAnsi="Myriad Pro Light" w:cs="Myriad Pro Light"/>
          <w:b/>
          <w:bCs/>
          <w:i/>
          <w:color w:val="000000" w:themeColor="text1"/>
        </w:rPr>
        <w:t>Subsección 2ª. Procedimiento para el acceso con previa identificación del solicitante</w:t>
      </w:r>
    </w:p>
    <w:p w:rsidR="00246B47" w:rsidRPr="00246B47" w:rsidRDefault="00246B47" w:rsidP="00E63896">
      <w:pPr>
        <w:rPr>
          <w:rFonts w:ascii="Myriad Pro Light" w:hAnsi="Myriad Pro Light" w:cs="Myriad Pro Light"/>
          <w:b/>
        </w:rPr>
      </w:pPr>
    </w:p>
    <w:p w:rsidR="00D63256" w:rsidRPr="00246B47" w:rsidRDefault="00D63256" w:rsidP="00E63896">
      <w:pPr>
        <w:rPr>
          <w:rFonts w:ascii="Myriad Pro Light" w:hAnsi="Myriad Pro Light" w:cs="Myriad Pro Light"/>
          <w:b/>
        </w:rPr>
      </w:pPr>
      <w:r w:rsidRPr="00246B47">
        <w:rPr>
          <w:rFonts w:ascii="Myriad Pro Light" w:hAnsi="Myriad Pro Light" w:cs="Myriad Pro Light"/>
          <w:b/>
        </w:rPr>
        <w:t>Artículo</w:t>
      </w:r>
      <w:r w:rsidR="00573D58" w:rsidRPr="00246B47">
        <w:rPr>
          <w:rFonts w:ascii="Myriad Pro Light" w:hAnsi="Myriad Pro Light" w:cs="Myriad Pro Light"/>
          <w:b/>
        </w:rPr>
        <w:t xml:space="preserve"> </w:t>
      </w:r>
      <w:r w:rsidRPr="00246B47">
        <w:rPr>
          <w:rFonts w:ascii="Myriad Pro Light" w:hAnsi="Myriad Pro Light" w:cs="Myriad Pro Light"/>
          <w:b/>
        </w:rPr>
        <w:t>56.</w:t>
      </w:r>
      <w:r w:rsidR="00573D58" w:rsidRPr="00246B47">
        <w:rPr>
          <w:rFonts w:ascii="Myriad Pro Light" w:hAnsi="Myriad Pro Light" w:cs="Myriad Pro Light"/>
          <w:b/>
        </w:rPr>
        <w:t xml:space="preserve"> </w:t>
      </w:r>
      <w:r w:rsidRPr="00246B47">
        <w:rPr>
          <w:rFonts w:ascii="Myriad Pro Light" w:hAnsi="Myriad Pro Light" w:cs="Myriad Pro Light"/>
          <w:b/>
        </w:rPr>
        <w:t>Solicitud.</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órganos</w:t>
      </w:r>
      <w:r w:rsidR="00573D58">
        <w:rPr>
          <w:rFonts w:ascii="Myriad Pro Light" w:hAnsi="Myriad Pro Light" w:cs="Myriad Pro Light"/>
        </w:rPr>
        <w:t xml:space="preserve"> </w:t>
      </w:r>
      <w:r w:rsidRPr="005410ED">
        <w:rPr>
          <w:rFonts w:ascii="Myriad Pro Light" w:hAnsi="Myriad Pro Light" w:cs="Myriad Pro Light"/>
        </w:rPr>
        <w:t>competentes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resolver</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solicitudes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pública</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requerirán</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solicitantes</w:t>
      </w:r>
      <w:r w:rsidR="00573D58">
        <w:rPr>
          <w:rFonts w:ascii="Myriad Pro Light" w:hAnsi="Myriad Pro Light" w:cs="Myriad Pro Light"/>
        </w:rPr>
        <w:t xml:space="preserve"> </w:t>
      </w:r>
      <w:r w:rsidRPr="005410ED">
        <w:rPr>
          <w:rFonts w:ascii="Myriad Pro Light" w:hAnsi="Myriad Pro Light" w:cs="Myriad Pro Light"/>
        </w:rPr>
        <w:t>más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sobre</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identidad</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imprescindibles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poder</w:t>
      </w:r>
      <w:r w:rsidR="00573D58">
        <w:rPr>
          <w:rFonts w:ascii="Myriad Pro Light" w:hAnsi="Myriad Pro Light" w:cs="Myriad Pro Light"/>
        </w:rPr>
        <w:t xml:space="preserve"> </w:t>
      </w:r>
      <w:r w:rsidRPr="005410ED">
        <w:rPr>
          <w:rFonts w:ascii="Myriad Pro Light" w:hAnsi="Myriad Pro Light" w:cs="Myriad Pro Light"/>
        </w:rPr>
        <w:t>resolver</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notificar</w:t>
      </w:r>
      <w:r w:rsidR="00573D58">
        <w:rPr>
          <w:rFonts w:ascii="Myriad Pro Light" w:hAnsi="Myriad Pro Light" w:cs="Myriad Pro Light"/>
        </w:rPr>
        <w:t xml:space="preserve"> </w:t>
      </w:r>
      <w:r w:rsidRPr="005410ED">
        <w:rPr>
          <w:rFonts w:ascii="Myriad Pro Light" w:hAnsi="Myriad Pro Light" w:cs="Myriad Pro Light"/>
        </w:rPr>
        <w:t>aquellas.</w:t>
      </w:r>
    </w:p>
    <w:p w:rsidR="00D63256" w:rsidRPr="005410ED" w:rsidRDefault="00D63256" w:rsidP="00EA22E9">
      <w:pPr>
        <w:jc w:val="both"/>
        <w:rPr>
          <w:rFonts w:ascii="Myriad Pro Light" w:hAnsi="Myriad Pro Light" w:cs="Myriad Pro Light"/>
        </w:rPr>
      </w:pPr>
    </w:p>
    <w:p w:rsidR="002967A0" w:rsidRPr="002967A0" w:rsidRDefault="002967A0" w:rsidP="002967A0">
      <w:pPr>
        <w:jc w:val="both"/>
        <w:rPr>
          <w:rFonts w:ascii="Myriad Pro Light" w:hAnsi="Myriad Pro Light" w:cs="Myriad Pro Light"/>
          <w:color w:val="000000" w:themeColor="text1"/>
          <w:sz w:val="22"/>
          <w:szCs w:val="22"/>
        </w:rPr>
      </w:pPr>
      <w:r w:rsidRPr="002967A0">
        <w:rPr>
          <w:rFonts w:ascii="Myriad Pro Light" w:hAnsi="Myriad Pro Light" w:cs="Myriad Pro Light"/>
          <w:color w:val="000000" w:themeColor="text1"/>
        </w:rPr>
        <w:t xml:space="preserve">El personal al servicio de las entidades sujetas a la presente Ordenanza estará obligado a asistir e informar a las personas que lo requieran sobre la forma y el lugar en que pueden presentar sus solicitudes, especialmente a aquellas con alguna discapacidad u otras circunstancias personales que dificulten el acceso a la información. </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solicitud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presentar</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cualquiera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establecidos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39/2015,</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octubre,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permita</w:t>
      </w:r>
      <w:r w:rsidR="00573D58">
        <w:rPr>
          <w:rFonts w:ascii="Myriad Pro Light" w:hAnsi="Myriad Pro Light" w:cs="Myriad Pro Light"/>
        </w:rPr>
        <w:t xml:space="preserve"> </w:t>
      </w:r>
      <w:r w:rsidRPr="005410ED">
        <w:rPr>
          <w:rFonts w:ascii="Myriad Pro Light" w:hAnsi="Myriad Pro Light" w:cs="Myriad Pro Light"/>
        </w:rPr>
        <w:t>tener</w:t>
      </w:r>
      <w:r w:rsidR="00573D58">
        <w:rPr>
          <w:rFonts w:ascii="Myriad Pro Light" w:hAnsi="Myriad Pro Light" w:cs="Myriad Pro Light"/>
        </w:rPr>
        <w:t xml:space="preserve"> </w:t>
      </w:r>
      <w:r w:rsidRPr="005410ED">
        <w:rPr>
          <w:rFonts w:ascii="Myriad Pro Light" w:hAnsi="Myriad Pro Light" w:cs="Myriad Pro Light"/>
        </w:rPr>
        <w:t>constancia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hace</w:t>
      </w:r>
      <w:r w:rsidR="00573D58">
        <w:rPr>
          <w:rFonts w:ascii="Myriad Pro Light" w:hAnsi="Myriad Pro Light" w:cs="Myriad Pro Light"/>
        </w:rPr>
        <w:t xml:space="preserve"> </w:t>
      </w:r>
      <w:r w:rsidRPr="005410ED">
        <w:rPr>
          <w:rFonts w:ascii="Myriad Pro Light" w:hAnsi="Myriad Pro Light" w:cs="Myriad Pro Light"/>
        </w:rPr>
        <w:t>referencia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17.2</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19/2013,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diciembre.</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presentación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solicitudes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pública</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exigirán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menores</w:t>
      </w:r>
      <w:r w:rsidR="00573D58">
        <w:rPr>
          <w:rFonts w:ascii="Myriad Pro Light" w:hAnsi="Myriad Pro Light" w:cs="Myriad Pro Light"/>
        </w:rPr>
        <w:t xml:space="preserve"> </w:t>
      </w:r>
      <w:r w:rsidRPr="005410ED">
        <w:rPr>
          <w:rFonts w:ascii="Myriad Pro Light" w:hAnsi="Myriad Pro Light" w:cs="Myriad Pro Light"/>
        </w:rPr>
        <w:t>requisitos</w:t>
      </w:r>
      <w:r w:rsidR="00573D58">
        <w:rPr>
          <w:rFonts w:ascii="Myriad Pro Light" w:hAnsi="Myriad Pro Light" w:cs="Myriad Pro Light"/>
        </w:rPr>
        <w:t xml:space="preserve"> </w:t>
      </w:r>
      <w:r w:rsidRPr="005410ED">
        <w:rPr>
          <w:rFonts w:ascii="Myriad Pro Light" w:hAnsi="Myriad Pro Light" w:cs="Myriad Pro Light"/>
        </w:rPr>
        <w:t>posibles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acreditación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identidad</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solicitante</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medida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39/2015,</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octubre</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normas</w:t>
      </w:r>
      <w:r w:rsidR="00573D58">
        <w:rPr>
          <w:rFonts w:ascii="Myriad Pro Light" w:hAnsi="Myriad Pro Light" w:cs="Myriad Pro Light"/>
        </w:rPr>
        <w:t xml:space="preserve"> </w:t>
      </w:r>
      <w:r w:rsidRPr="005410ED">
        <w:rPr>
          <w:rFonts w:ascii="Myriad Pro Light" w:hAnsi="Myriad Pro Light" w:cs="Myriad Pro Light"/>
        </w:rPr>
        <w:t>dictadas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desarrollo</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permitan.</w:t>
      </w:r>
    </w:p>
    <w:p w:rsidR="00396251" w:rsidRDefault="00396251" w:rsidP="00396251">
      <w:pPr>
        <w:jc w:val="both"/>
        <w:rPr>
          <w:rFonts w:ascii="Myriad Pro Light" w:hAnsi="Myriad Pro Light" w:cs="Myriad Pro Light"/>
          <w:sz w:val="20"/>
          <w:szCs w:val="20"/>
        </w:rPr>
      </w:pPr>
    </w:p>
    <w:p w:rsidR="00396251" w:rsidRPr="00396251" w:rsidRDefault="00396251" w:rsidP="00396251">
      <w:pPr>
        <w:jc w:val="both"/>
        <w:rPr>
          <w:rFonts w:ascii="Myriad Pro Light" w:hAnsi="Myriad Pro Light" w:cs="Myriad Pro Light"/>
          <w:color w:val="000000" w:themeColor="text1"/>
        </w:rPr>
      </w:pPr>
      <w:r w:rsidRPr="00396251">
        <w:rPr>
          <w:rFonts w:ascii="Myriad Pro Light" w:hAnsi="Myriad Pro Light" w:cs="Myriad Pro Light"/>
          <w:color w:val="000000" w:themeColor="text1"/>
        </w:rPr>
        <w:t xml:space="preserve">Para facilitar la solicitud, se aprobará un modelo normalizado que será puesto a disposición de la ciudadanía. </w:t>
      </w:r>
    </w:p>
    <w:p w:rsidR="00D63256" w:rsidRPr="00396251" w:rsidRDefault="00D63256" w:rsidP="00EA22E9">
      <w:pPr>
        <w:pStyle w:val="Default"/>
        <w:rPr>
          <w:rFonts w:ascii="Myriad Pro Light" w:hAnsi="Myriad Pro Light" w:cs="Myriad Pro Light"/>
          <w:color w:val="auto"/>
          <w:lang w:val="es-ES"/>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será</w:t>
      </w:r>
      <w:r w:rsidR="00573D58">
        <w:rPr>
          <w:rFonts w:ascii="Myriad Pro Light" w:hAnsi="Myriad Pro Light" w:cs="Myriad Pro Light"/>
        </w:rPr>
        <w:t xml:space="preserve"> </w:t>
      </w:r>
      <w:r w:rsidRPr="005410ED">
        <w:rPr>
          <w:rFonts w:ascii="Myriad Pro Light" w:hAnsi="Myriad Pro Light" w:cs="Myriad Pro Light"/>
        </w:rPr>
        <w:t>necesario</w:t>
      </w:r>
      <w:r w:rsidR="00573D58">
        <w:rPr>
          <w:rFonts w:ascii="Myriad Pro Light" w:hAnsi="Myriad Pro Light" w:cs="Myriad Pro Light"/>
        </w:rPr>
        <w:t xml:space="preserve"> </w:t>
      </w:r>
      <w:r w:rsidRPr="005410ED">
        <w:rPr>
          <w:rFonts w:ascii="Myriad Pro Light" w:hAnsi="Myriad Pro Light" w:cs="Myriad Pro Light"/>
        </w:rPr>
        <w:t>motivar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solicitud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pública.</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obstante,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interés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motivación</w:t>
      </w:r>
      <w:r w:rsidR="00573D58">
        <w:rPr>
          <w:rFonts w:ascii="Myriad Pro Light" w:hAnsi="Myriad Pro Light" w:cs="Myriad Pro Light"/>
        </w:rPr>
        <w:t xml:space="preserve"> </w:t>
      </w:r>
      <w:r w:rsidRPr="005410ED">
        <w:rPr>
          <w:rFonts w:ascii="Myriad Pro Light" w:hAnsi="Myriad Pro Light" w:cs="Myriad Pro Light"/>
        </w:rPr>
        <w:t>expresada</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interesado</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tenida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cuenta</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ponderar,</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interés</w:t>
      </w:r>
      <w:r w:rsidR="00573D58">
        <w:rPr>
          <w:rFonts w:ascii="Myriad Pro Light" w:hAnsi="Myriad Pro Light" w:cs="Myriad Pro Light"/>
        </w:rPr>
        <w:t xml:space="preserve"> </w:t>
      </w:r>
      <w:r w:rsidRPr="005410ED">
        <w:rPr>
          <w:rFonts w:ascii="Myriad Pro Light" w:hAnsi="Myriad Pro Light" w:cs="Myriad Pro Light"/>
        </w:rPr>
        <w:t>público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divulgación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afectados</w:t>
      </w:r>
      <w:r w:rsidR="00573D58">
        <w:rPr>
          <w:rFonts w:ascii="Myriad Pro Light" w:hAnsi="Myriad Pro Light" w:cs="Myriad Pro Light"/>
        </w:rPr>
        <w:t xml:space="preserve"> </w:t>
      </w:r>
      <w:r w:rsidRPr="005410ED">
        <w:rPr>
          <w:rFonts w:ascii="Myriad Pro Light" w:hAnsi="Myriad Pro Light" w:cs="Myriad Pro Light"/>
        </w:rPr>
        <w:t>cuyos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aparezcan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solicitada,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establecido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15</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19/2013,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diciembre.</w:t>
      </w:r>
    </w:p>
    <w:p w:rsidR="00D63256" w:rsidRPr="005410ED" w:rsidRDefault="00D63256" w:rsidP="00EA22E9">
      <w:pPr>
        <w:jc w:val="both"/>
        <w:rPr>
          <w:rFonts w:ascii="Myriad Pro Light" w:hAnsi="Myriad Pro Light" w:cs="Myriad Pro Light"/>
        </w:rPr>
      </w:pPr>
    </w:p>
    <w:p w:rsidR="00D63256" w:rsidRDefault="00D63256" w:rsidP="00EA22E9">
      <w:pPr>
        <w:jc w:val="both"/>
        <w:rPr>
          <w:rFonts w:ascii="Myriad Pro Light" w:hAnsi="Myriad Pro Light" w:cs="Myriad Pro Light"/>
        </w:rPr>
      </w:pPr>
      <w:r w:rsidRPr="005410ED">
        <w:rPr>
          <w:rFonts w:ascii="Myriad Pro Light" w:hAnsi="Myriad Pro Light" w:cs="Myriad Pro Light"/>
        </w:rPr>
        <w:t>4.</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presentación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solicitud</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estará</w:t>
      </w:r>
      <w:r w:rsidR="00573D58">
        <w:rPr>
          <w:rFonts w:ascii="Myriad Pro Light" w:hAnsi="Myriad Pro Light" w:cs="Myriad Pro Light"/>
        </w:rPr>
        <w:t xml:space="preserve"> </w:t>
      </w:r>
      <w:r w:rsidRPr="005410ED">
        <w:rPr>
          <w:rFonts w:ascii="Myriad Pro Light" w:hAnsi="Myriad Pro Light" w:cs="Myriad Pro Light"/>
        </w:rPr>
        <w:t>sujeta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plazo.</w:t>
      </w:r>
    </w:p>
    <w:p w:rsidR="0098508E" w:rsidRPr="005410ED" w:rsidRDefault="0098508E" w:rsidP="00EA22E9">
      <w:pPr>
        <w:jc w:val="both"/>
        <w:rPr>
          <w:rFonts w:ascii="Myriad Pro Light" w:hAnsi="Myriad Pro Light" w:cs="Myriad Pro Light"/>
        </w:rPr>
      </w:pPr>
    </w:p>
    <w:p w:rsidR="0098508E" w:rsidRDefault="0098508E" w:rsidP="0098508E">
      <w:pPr>
        <w:pStyle w:val="NormalWeb"/>
        <w:spacing w:before="0" w:beforeAutospacing="0" w:after="0" w:afterAutospacing="0"/>
        <w:jc w:val="both"/>
        <w:rPr>
          <w:rFonts w:ascii="Myriad Pro Light" w:hAnsi="Myriad Pro Light" w:cs="Myriad Pro Light"/>
        </w:rPr>
      </w:pPr>
      <w:r w:rsidRPr="0098508E">
        <w:rPr>
          <w:rFonts w:ascii="Myriad Pro Light" w:hAnsi="Myriad Pro Light" w:cs="Myriad Pro Light"/>
          <w:color w:val="000000" w:themeColor="text1"/>
        </w:rPr>
        <w:t xml:space="preserve">5. Dentro de los cinco días siguientes a la recepción de la solicitud, el órgano competente para resolver comunicará al solicitante el plazo máximo establecido para dictar la resolución y notificarla, así como del efecto que pueda producir el silencio administrativo, en los términos </w:t>
      </w:r>
      <w:r>
        <w:rPr>
          <w:rFonts w:ascii="Myriad Pro Light" w:hAnsi="Myriad Pro Light" w:cs="Myriad Pro Light"/>
        </w:rPr>
        <w:t>previstos en la normativa sobre procedimiento administrativo.</w:t>
      </w:r>
    </w:p>
    <w:p w:rsidR="00D63256" w:rsidRPr="005410ED" w:rsidRDefault="00D63256" w:rsidP="00E63896">
      <w:pPr>
        <w:rPr>
          <w:rFonts w:ascii="Myriad Pro Light" w:hAnsi="Myriad Pro Light" w:cs="Myriad Pro Light"/>
        </w:rPr>
      </w:pPr>
    </w:p>
    <w:p w:rsidR="00D63256" w:rsidRPr="00934D30" w:rsidRDefault="00D63256" w:rsidP="00E63896">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57.</w:t>
      </w:r>
      <w:r w:rsidR="00573D58" w:rsidRPr="00934D30">
        <w:rPr>
          <w:rFonts w:ascii="Myriad Pro Light" w:hAnsi="Myriad Pro Light" w:cs="Myriad Pro Light"/>
          <w:b/>
        </w:rPr>
        <w:t xml:space="preserve"> </w:t>
      </w:r>
      <w:r w:rsidRPr="00934D30">
        <w:rPr>
          <w:rFonts w:ascii="Myriad Pro Light" w:hAnsi="Myriad Pro Light" w:cs="Myriad Pro Light"/>
          <w:b/>
        </w:rPr>
        <w:t>Inadmisión.</w:t>
      </w:r>
    </w:p>
    <w:p w:rsidR="00D63256" w:rsidRPr="005410ED" w:rsidRDefault="00D63256" w:rsidP="00EA22E9">
      <w:pPr>
        <w:pStyle w:val="NormalWeb"/>
        <w:spacing w:before="0" w:beforeAutospacing="0" w:after="0" w:afterAutospacing="0"/>
        <w:rPr>
          <w:rFonts w:ascii="Myriad Pro Light" w:hAnsi="Myriad Pro Light" w:cs="Myriad Pro Light"/>
        </w:rPr>
      </w:pPr>
    </w:p>
    <w:p w:rsidR="00D63256" w:rsidRDefault="00D63256" w:rsidP="0098508E">
      <w:pPr>
        <w:pStyle w:val="NormalWeb"/>
        <w:spacing w:before="0" w:beforeAutospacing="0" w:after="0" w:afterAutospacing="0"/>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98508E">
        <w:rPr>
          <w:rFonts w:ascii="Myriad Pro Light" w:hAnsi="Myriad Pro Light" w:cs="Myriad Pro Light"/>
          <w:bCs/>
          <w:iCs/>
        </w:rPr>
        <w:t>El</w:t>
      </w:r>
      <w:r w:rsidR="00573D58" w:rsidRPr="0098508E">
        <w:rPr>
          <w:rFonts w:ascii="Myriad Pro Light" w:hAnsi="Myriad Pro Light" w:cs="Myriad Pro Light"/>
          <w:bCs/>
          <w:iCs/>
        </w:rPr>
        <w:t xml:space="preserve"> </w:t>
      </w:r>
      <w:r w:rsidRPr="0098508E">
        <w:rPr>
          <w:rFonts w:ascii="Myriad Pro Light" w:hAnsi="Myriad Pro Light" w:cs="Myriad Pro Light"/>
          <w:bCs/>
          <w:iCs/>
        </w:rPr>
        <w:t>órgano</w:t>
      </w:r>
      <w:r w:rsidR="00573D58" w:rsidRPr="0098508E">
        <w:rPr>
          <w:rFonts w:ascii="Myriad Pro Light" w:hAnsi="Myriad Pro Light" w:cs="Myriad Pro Light"/>
          <w:bCs/>
          <w:iCs/>
        </w:rPr>
        <w:t xml:space="preserve"> </w:t>
      </w:r>
      <w:r w:rsidRPr="0098508E">
        <w:rPr>
          <w:rFonts w:ascii="Myriad Pro Light" w:hAnsi="Myriad Pro Light" w:cs="Myriad Pro Light"/>
          <w:bCs/>
          <w:iCs/>
        </w:rPr>
        <w:t>competente</w:t>
      </w:r>
      <w:r w:rsidR="00573D58">
        <w:rPr>
          <w:rFonts w:ascii="Myriad Pro Light" w:hAnsi="Myriad Pro Light" w:cs="Myriad Pro Light"/>
          <w:b/>
          <w:bCs/>
          <w:i/>
          <w:iCs/>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resolver</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inadmitir</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trámite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solicitud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mediante</w:t>
      </w:r>
      <w:r w:rsidR="00573D58">
        <w:rPr>
          <w:rFonts w:ascii="Myriad Pro Light" w:hAnsi="Myriad Pro Light" w:cs="Myriad Pro Light"/>
        </w:rPr>
        <w:t xml:space="preserve"> </w:t>
      </w:r>
      <w:r w:rsidRPr="005410ED">
        <w:rPr>
          <w:rFonts w:ascii="Myriad Pro Light" w:hAnsi="Myriad Pro Light" w:cs="Myriad Pro Light"/>
        </w:rPr>
        <w:t>resolución</w:t>
      </w:r>
      <w:r w:rsidR="00573D58">
        <w:rPr>
          <w:rFonts w:ascii="Myriad Pro Light" w:hAnsi="Myriad Pro Light" w:cs="Myriad Pro Light"/>
        </w:rPr>
        <w:t xml:space="preserve"> </w:t>
      </w:r>
      <w:r w:rsidRPr="005410ED">
        <w:rPr>
          <w:rFonts w:ascii="Myriad Pro Light" w:hAnsi="Myriad Pro Light" w:cs="Myriad Pro Light"/>
        </w:rPr>
        <w:t>motivada,</w:t>
      </w:r>
      <w:r w:rsidR="00573D58">
        <w:rPr>
          <w:rFonts w:ascii="Myriad Pro Light" w:hAnsi="Myriad Pro Light" w:cs="Myriad Pro Light"/>
        </w:rPr>
        <w:t xml:space="preserve"> </w:t>
      </w:r>
      <w:r w:rsidRPr="005410ED">
        <w:rPr>
          <w:rFonts w:ascii="Myriad Pro Light" w:hAnsi="Myriad Pro Light" w:cs="Myriad Pro Light"/>
        </w:rPr>
        <w:t>si</w:t>
      </w:r>
      <w:r w:rsidR="00573D58">
        <w:rPr>
          <w:rFonts w:ascii="Myriad Pro Light" w:hAnsi="Myriad Pro Light" w:cs="Myriad Pro Light"/>
        </w:rPr>
        <w:t xml:space="preserve"> </w:t>
      </w:r>
      <w:r w:rsidRPr="005410ED">
        <w:rPr>
          <w:rFonts w:ascii="Myriad Pro Light" w:hAnsi="Myriad Pro Light" w:cs="Myriad Pro Light"/>
        </w:rPr>
        <w:t>concurre</w:t>
      </w:r>
      <w:r w:rsidR="00573D58">
        <w:rPr>
          <w:rFonts w:ascii="Myriad Pro Light" w:hAnsi="Myriad Pro Light" w:cs="Myriad Pro Light"/>
        </w:rPr>
        <w:t xml:space="preserve"> </w:t>
      </w:r>
      <w:r w:rsidRPr="005410ED">
        <w:rPr>
          <w:rFonts w:ascii="Myriad Pro Light" w:hAnsi="Myriad Pro Light" w:cs="Myriad Pro Light"/>
        </w:rPr>
        <w:t>alguna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causas</w:t>
      </w:r>
      <w:r w:rsidR="00573D58">
        <w:rPr>
          <w:rFonts w:ascii="Myriad Pro Light" w:hAnsi="Myriad Pro Light" w:cs="Myriad Pro Light"/>
        </w:rPr>
        <w:t xml:space="preserve"> </w:t>
      </w:r>
      <w:r w:rsidRPr="005410ED">
        <w:rPr>
          <w:rFonts w:ascii="Myriad Pro Light" w:hAnsi="Myriad Pro Light" w:cs="Myriad Pro Light"/>
        </w:rPr>
        <w:t>enumeradas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18</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19/2013,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diciembre,</w:t>
      </w:r>
      <w:r w:rsidR="00573D58">
        <w:rPr>
          <w:rFonts w:ascii="Myriad Pro Light" w:hAnsi="Myriad Pro Light" w:cs="Myriad Pro Light"/>
        </w:rPr>
        <w:t xml:space="preserve"> </w:t>
      </w:r>
      <w:r w:rsidRPr="005410ED">
        <w:rPr>
          <w:rFonts w:ascii="Myriad Pro Light" w:hAnsi="Myriad Pro Light" w:cs="Myriad Pro Light"/>
        </w:rPr>
        <w:t>partiendo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principio</w:t>
      </w:r>
      <w:r w:rsidR="00573D58">
        <w:rPr>
          <w:rFonts w:ascii="Myriad Pro Light" w:hAnsi="Myriad Pro Light" w:cs="Myriad Pro Light"/>
        </w:rPr>
        <w:t xml:space="preserve"> </w:t>
      </w:r>
      <w:r w:rsidRPr="005410ED">
        <w:rPr>
          <w:rFonts w:ascii="Myriad Pro Light" w:hAnsi="Myriad Pro Light" w:cs="Myriad Pro Light"/>
        </w:rPr>
        <w:t>general</w:t>
      </w:r>
      <w:r w:rsidR="00573D58">
        <w:rPr>
          <w:rFonts w:ascii="Myriad Pro Light" w:hAnsi="Myriad Pro Light" w:cs="Myriad Pro Light"/>
        </w:rPr>
        <w:t xml:space="preserve"> </w:t>
      </w:r>
      <w:r w:rsidRPr="005410ED">
        <w:rPr>
          <w:rFonts w:ascii="Myriad Pro Light" w:hAnsi="Myriad Pro Light" w:cs="Myriad Pro Light"/>
        </w:rPr>
        <w:t>favorable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facilitar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máximo</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siguiendo</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criterios</w:t>
      </w:r>
      <w:r w:rsidR="00573D58">
        <w:rPr>
          <w:rFonts w:ascii="Myriad Pro Light" w:hAnsi="Myriad Pro Light" w:cs="Myriad Pro Light"/>
        </w:rPr>
        <w:t xml:space="preserve"> </w:t>
      </w:r>
      <w:r w:rsidRPr="005410ED">
        <w:rPr>
          <w:rFonts w:ascii="Myriad Pro Light" w:hAnsi="Myriad Pro Light" w:cs="Myriad Pro Light"/>
        </w:rPr>
        <w:t>adoptados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Consejo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lastRenderedPageBreak/>
        <w:t>Transparencia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Buen</w:t>
      </w:r>
      <w:r w:rsidR="00573D58">
        <w:rPr>
          <w:rFonts w:ascii="Myriad Pro Light" w:hAnsi="Myriad Pro Light" w:cs="Myriad Pro Light"/>
        </w:rPr>
        <w:t xml:space="preserve"> </w:t>
      </w:r>
      <w:r w:rsidRPr="005410ED">
        <w:rPr>
          <w:rFonts w:ascii="Myriad Pro Light" w:hAnsi="Myriad Pro Light" w:cs="Myriad Pro Light"/>
        </w:rPr>
        <w:t>Gobierno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órgano</w:t>
      </w:r>
      <w:r w:rsidR="00573D58">
        <w:rPr>
          <w:rFonts w:ascii="Myriad Pro Light" w:hAnsi="Myriad Pro Light" w:cs="Myriad Pro Light"/>
        </w:rPr>
        <w:t xml:space="preserve"> </w:t>
      </w:r>
      <w:r w:rsidRPr="005410ED">
        <w:rPr>
          <w:rFonts w:ascii="Myriad Pro Light" w:hAnsi="Myriad Pro Light" w:cs="Myriad Pro Light"/>
        </w:rPr>
        <w:t>equivalente</w:t>
      </w:r>
      <w:r w:rsidR="00573D58">
        <w:rPr>
          <w:rFonts w:ascii="Myriad Pro Light" w:hAnsi="Myriad Pro Light" w:cs="Myriad Pro Light"/>
        </w:rPr>
        <w:t xml:space="preserve"> </w:t>
      </w:r>
      <w:r w:rsidRPr="005410ED">
        <w:rPr>
          <w:rFonts w:ascii="Myriad Pro Light" w:hAnsi="Myriad Pro Light" w:cs="Myriad Pro Light"/>
          <w:spacing w:val="1"/>
        </w:rPr>
        <w:t>que</w:t>
      </w:r>
      <w:r w:rsidR="00573D58">
        <w:rPr>
          <w:rFonts w:ascii="Myriad Pro Light" w:hAnsi="Myriad Pro Light" w:cs="Myriad Pro Light"/>
          <w:spacing w:val="1"/>
        </w:rPr>
        <w:t xml:space="preserve"> </w:t>
      </w:r>
      <w:r w:rsidRPr="005410ED">
        <w:rPr>
          <w:rFonts w:ascii="Myriad Pro Light" w:hAnsi="Myriad Pro Light" w:cs="Myriad Pro Light"/>
          <w:spacing w:val="1"/>
        </w:rPr>
        <w:t>corresponda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Comunidad</w:t>
      </w:r>
      <w:r w:rsidR="00573D58">
        <w:rPr>
          <w:rFonts w:ascii="Myriad Pro Light" w:hAnsi="Myriad Pro Light" w:cs="Myriad Pro Light"/>
        </w:rPr>
        <w:t xml:space="preserve"> </w:t>
      </w:r>
      <w:r w:rsidRPr="005410ED">
        <w:rPr>
          <w:rFonts w:ascii="Myriad Pro Light" w:hAnsi="Myriad Pro Light" w:cs="Myriad Pro Light"/>
        </w:rPr>
        <w:t>autónoma,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caso.</w:t>
      </w:r>
    </w:p>
    <w:p w:rsidR="0098508E" w:rsidRPr="005410ED" w:rsidRDefault="0098508E" w:rsidP="00EA22E9">
      <w:pPr>
        <w:pStyle w:val="NormalWeb"/>
        <w:spacing w:before="0" w:beforeAutospacing="0" w:after="0" w:afterAutospacing="0"/>
        <w:rPr>
          <w:rFonts w:ascii="Myriad Pro Light" w:hAnsi="Myriad Pro Light" w:cs="Myriad Pro Light"/>
        </w:rPr>
      </w:pPr>
    </w:p>
    <w:p w:rsidR="00D63256" w:rsidRPr="005410ED" w:rsidRDefault="00D63256" w:rsidP="00EA22E9">
      <w:pPr>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estos</w:t>
      </w:r>
      <w:r w:rsidR="00573D58">
        <w:rPr>
          <w:rFonts w:ascii="Myriad Pro Light" w:hAnsi="Myriad Pro Light" w:cs="Myriad Pro Light"/>
        </w:rPr>
        <w:t xml:space="preserve"> </w:t>
      </w:r>
      <w:r w:rsidRPr="005410ED">
        <w:rPr>
          <w:rFonts w:ascii="Myriad Pro Light" w:hAnsi="Myriad Pro Light" w:cs="Myriad Pro Light"/>
        </w:rPr>
        <w:t>efectos,</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causas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inadmisión</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aplicarán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siguientes</w:t>
      </w:r>
      <w:r w:rsidR="00573D58">
        <w:rPr>
          <w:rFonts w:ascii="Myriad Pro Light" w:hAnsi="Myriad Pro Light" w:cs="Myriad Pro Light"/>
        </w:rPr>
        <w:t xml:space="preserve"> </w:t>
      </w:r>
      <w:r w:rsidRPr="005410ED">
        <w:rPr>
          <w:rFonts w:ascii="Myriad Pro Light" w:hAnsi="Myriad Pro Light" w:cs="Myriad Pro Light"/>
        </w:rPr>
        <w:t>criterios:</w:t>
      </w:r>
    </w:p>
    <w:p w:rsidR="00D63256" w:rsidRPr="005410ED" w:rsidRDefault="00D63256" w:rsidP="00EA22E9">
      <w:pPr>
        <w:rPr>
          <w:rFonts w:ascii="Myriad Pro Light" w:hAnsi="Myriad Pro Light" w:cs="Myriad Pro Light"/>
        </w:rPr>
      </w:pPr>
    </w:p>
    <w:p w:rsidR="00D63256" w:rsidRPr="005410ED" w:rsidRDefault="00D63256" w:rsidP="00396251">
      <w:pPr>
        <w:numPr>
          <w:ilvl w:val="0"/>
          <w:numId w:val="4"/>
        </w:numPr>
        <w:suppressAutoHyphens/>
        <w:ind w:left="426"/>
        <w:jc w:val="both"/>
        <w:rPr>
          <w:rFonts w:ascii="Myriad Pro Light" w:hAnsi="Myriad Pro Light" w:cs="Myriad Pro Light"/>
        </w:rPr>
      </w:pPr>
      <w:r w:rsidRPr="005410ED">
        <w:rPr>
          <w:rFonts w:ascii="Myriad Pro Light" w:hAnsi="Myriad Pro Light" w:cs="Myriad Pro Light"/>
        </w:rPr>
        <w:t>Si</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está</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fase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elaboración</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publicación,</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informará</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solicitante</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plazo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previsiblemente,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encontrará</w:t>
      </w:r>
      <w:r w:rsidR="00573D58">
        <w:rPr>
          <w:rFonts w:ascii="Myriad Pro Light" w:hAnsi="Myriad Pro Light" w:cs="Myriad Pro Light"/>
        </w:rPr>
        <w:t xml:space="preserve"> </w:t>
      </w:r>
      <w:r w:rsidRPr="005410ED">
        <w:rPr>
          <w:rFonts w:ascii="Myriad Pro Light" w:hAnsi="Myriad Pro Light" w:cs="Myriad Pro Light"/>
        </w:rPr>
        <w:t>disponible</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órgano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quien</w:t>
      </w:r>
      <w:r w:rsidR="00573D58">
        <w:rPr>
          <w:rFonts w:ascii="Myriad Pro Light" w:hAnsi="Myriad Pro Light" w:cs="Myriad Pro Light"/>
        </w:rPr>
        <w:t xml:space="preserve"> </w:t>
      </w:r>
      <w:r w:rsidRPr="005410ED">
        <w:rPr>
          <w:rFonts w:ascii="Myriad Pro Light" w:hAnsi="Myriad Pro Light" w:cs="Myriad Pro Light"/>
        </w:rPr>
        <w:t>corresponde</w:t>
      </w:r>
      <w:r w:rsidR="00573D58">
        <w:rPr>
          <w:rFonts w:ascii="Myriad Pro Light" w:hAnsi="Myriad Pro Light" w:cs="Myriad Pro Light"/>
        </w:rPr>
        <w:t xml:space="preserve"> </w:t>
      </w:r>
      <w:r w:rsidRPr="005410ED">
        <w:rPr>
          <w:rFonts w:ascii="Myriad Pro Light" w:hAnsi="Myriad Pro Light" w:cs="Myriad Pro Light"/>
        </w:rPr>
        <w:t>elaborarla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publicarla.</w:t>
      </w:r>
    </w:p>
    <w:p w:rsidR="00D63256" w:rsidRPr="005410ED" w:rsidRDefault="00D63256" w:rsidP="00396251">
      <w:pPr>
        <w:numPr>
          <w:ilvl w:val="0"/>
          <w:numId w:val="4"/>
        </w:numPr>
        <w:suppressAutoHyphens/>
        <w:ind w:left="426"/>
        <w:jc w:val="both"/>
        <w:rPr>
          <w:rFonts w:ascii="Myriad Pro Light" w:hAnsi="Myriad Pro Light" w:cs="Myriad Pro Light"/>
        </w:rPr>
      </w:pP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reelaboración</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entenderá</w:t>
      </w:r>
      <w:r w:rsidR="00573D58">
        <w:rPr>
          <w:rFonts w:ascii="Myriad Pro Light" w:hAnsi="Myriad Pro Light" w:cs="Myriad Pro Light"/>
        </w:rPr>
        <w:t xml:space="preserve"> </w:t>
      </w:r>
      <w:r w:rsidRPr="005410ED">
        <w:rPr>
          <w:rFonts w:ascii="Myriad Pro Light" w:hAnsi="Myriad Pro Light" w:cs="Myriad Pro Light"/>
        </w:rPr>
        <w:t>aquella</w:t>
      </w:r>
      <w:r w:rsidR="00573D58">
        <w:rPr>
          <w:rFonts w:ascii="Myriad Pro Light" w:hAnsi="Myriad Pro Light" w:cs="Myriad Pro Light"/>
        </w:rPr>
        <w:t xml:space="preserve"> </w:t>
      </w:r>
      <w:r w:rsidRPr="005410ED">
        <w:rPr>
          <w:rFonts w:ascii="Myriad Pro Light" w:hAnsi="Myriad Pro Light" w:cs="Myriad Pro Light"/>
        </w:rPr>
        <w:t>acción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suponga</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tratamiento</w:t>
      </w:r>
      <w:r w:rsidR="00573D58">
        <w:rPr>
          <w:rFonts w:ascii="Myriad Pro Light" w:hAnsi="Myriad Pro Light" w:cs="Myriad Pro Light"/>
        </w:rPr>
        <w:t xml:space="preserve"> </w:t>
      </w:r>
      <w:r w:rsidRPr="005410ED">
        <w:rPr>
          <w:rFonts w:ascii="Myriad Pro Light" w:hAnsi="Myriad Pro Light" w:cs="Myriad Pro Light"/>
        </w:rPr>
        <w:t>informático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corriente.</w:t>
      </w:r>
    </w:p>
    <w:p w:rsidR="00D63256" w:rsidRPr="005410ED" w:rsidRDefault="00D63256" w:rsidP="00396251">
      <w:pPr>
        <w:numPr>
          <w:ilvl w:val="0"/>
          <w:numId w:val="4"/>
        </w:numPr>
        <w:suppressAutoHyphens/>
        <w:ind w:left="426"/>
        <w:jc w:val="both"/>
        <w:rPr>
          <w:rFonts w:ascii="Myriad Pro Light" w:hAnsi="Myriad Pro Light" w:cs="Myriad Pro Light"/>
        </w:rPr>
      </w:pP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informes</w:t>
      </w:r>
      <w:r w:rsidR="00573D58">
        <w:rPr>
          <w:rFonts w:ascii="Myriad Pro Light" w:hAnsi="Myriad Pro Light" w:cs="Myriad Pro Light"/>
        </w:rPr>
        <w:t xml:space="preserve"> </w:t>
      </w:r>
      <w:r w:rsidRPr="005410ED">
        <w:rPr>
          <w:rFonts w:ascii="Myriad Pro Light" w:hAnsi="Myriad Pro Light" w:cs="Myriad Pro Light"/>
        </w:rPr>
        <w:t>preceptivos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aquellos</w:t>
      </w:r>
      <w:r w:rsidR="00573D58">
        <w:rPr>
          <w:rFonts w:ascii="Myriad Pro Light" w:hAnsi="Myriad Pro Light" w:cs="Myriad Pro Light"/>
        </w:rPr>
        <w:t xml:space="preserve"> </w:t>
      </w:r>
      <w:r w:rsidRPr="005410ED">
        <w:rPr>
          <w:rFonts w:ascii="Myriad Pro Light" w:hAnsi="Myriad Pro Light" w:cs="Myriad Pro Light"/>
        </w:rPr>
        <w:t>otros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sin</w:t>
      </w:r>
      <w:r w:rsidR="00573D58">
        <w:rPr>
          <w:rFonts w:ascii="Myriad Pro Light" w:hAnsi="Myriad Pro Light" w:cs="Myriad Pro Light"/>
        </w:rPr>
        <w:t xml:space="preserve"> </w:t>
      </w:r>
      <w:r w:rsidRPr="005410ED">
        <w:rPr>
          <w:rFonts w:ascii="Myriad Pro Light" w:hAnsi="Myriad Pro Light" w:cs="Myriad Pro Light"/>
        </w:rPr>
        <w:t>serlo</w:t>
      </w:r>
      <w:r w:rsidR="00573D58">
        <w:rPr>
          <w:rFonts w:ascii="Myriad Pro Light" w:hAnsi="Myriad Pro Light" w:cs="Myriad Pro Light"/>
        </w:rPr>
        <w:t xml:space="preserve"> </w:t>
      </w:r>
      <w:r w:rsidRPr="005410ED">
        <w:rPr>
          <w:rFonts w:ascii="Myriad Pro Light" w:hAnsi="Myriad Pro Light" w:cs="Myriad Pro Light"/>
        </w:rPr>
        <w:t>hayan</w:t>
      </w:r>
      <w:r w:rsidR="00573D58">
        <w:rPr>
          <w:rFonts w:ascii="Myriad Pro Light" w:hAnsi="Myriad Pro Light" w:cs="Myriad Pro Light"/>
        </w:rPr>
        <w:t xml:space="preserve"> </w:t>
      </w:r>
      <w:r w:rsidRPr="005410ED">
        <w:rPr>
          <w:rFonts w:ascii="Myriad Pro Light" w:hAnsi="Myriad Pro Light" w:cs="Myriad Pro Light"/>
        </w:rPr>
        <w:t>servido,</w:t>
      </w:r>
      <w:r w:rsidR="00573D58">
        <w:rPr>
          <w:rFonts w:ascii="Myriad Pro Light" w:hAnsi="Myriad Pro Light" w:cs="Myriad Pro Light"/>
        </w:rPr>
        <w:t xml:space="preserve"> </w:t>
      </w:r>
      <w:r w:rsidRPr="005410ED">
        <w:rPr>
          <w:rFonts w:ascii="Myriad Pro Light" w:hAnsi="Myriad Pro Light" w:cs="Myriad Pro Light"/>
        </w:rPr>
        <w:t>directa</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indirectamente,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motivación</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resoluciones</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considerados</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auxiliar</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apoyo.</w:t>
      </w:r>
    </w:p>
    <w:p w:rsidR="00D63256" w:rsidRPr="005410ED" w:rsidRDefault="00D63256" w:rsidP="00EA22E9">
      <w:pPr>
        <w:pStyle w:val="Default"/>
        <w:rPr>
          <w:rFonts w:ascii="Myriad Pro Light" w:hAnsi="Myriad Pro Light" w:cs="Myriad Pro Light"/>
          <w:color w:val="auto"/>
        </w:rPr>
      </w:pPr>
    </w:p>
    <w:p w:rsidR="00D63256" w:rsidRPr="00934D30" w:rsidRDefault="00D63256" w:rsidP="00E63896">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58.</w:t>
      </w:r>
      <w:r w:rsidR="00573D58" w:rsidRPr="00934D30">
        <w:rPr>
          <w:rFonts w:ascii="Myriad Pro Light" w:hAnsi="Myriad Pro Light" w:cs="Myriad Pro Light"/>
          <w:b/>
        </w:rPr>
        <w:t xml:space="preserve"> </w:t>
      </w:r>
      <w:r w:rsidRPr="00934D30">
        <w:rPr>
          <w:rFonts w:ascii="Myriad Pro Light" w:hAnsi="Myriad Pro Light" w:cs="Myriad Pro Light"/>
          <w:b/>
        </w:rPr>
        <w:t>Tramitación.</w:t>
      </w:r>
    </w:p>
    <w:p w:rsidR="00D63256" w:rsidRPr="005410ED" w:rsidRDefault="00D63256" w:rsidP="00EA22E9">
      <w:pPr>
        <w:jc w:val="both"/>
        <w:rPr>
          <w:rFonts w:ascii="Myriad Pro Light" w:hAnsi="Myriad Pro Light" w:cs="Myriad Pro Light"/>
        </w:rPr>
      </w:pPr>
    </w:p>
    <w:p w:rsidR="002B5286" w:rsidRPr="002B5286" w:rsidRDefault="002B5286" w:rsidP="002B5286">
      <w:pPr>
        <w:jc w:val="both"/>
        <w:rPr>
          <w:rFonts w:ascii="Myriad Pro Light" w:hAnsi="Myriad Pro Light" w:cs="Myriad Pro Light"/>
          <w:color w:val="000000" w:themeColor="text1"/>
          <w:sz w:val="22"/>
          <w:szCs w:val="22"/>
        </w:rPr>
      </w:pPr>
      <w:r w:rsidRPr="002B5286">
        <w:rPr>
          <w:rFonts w:ascii="Myriad Pro Light" w:hAnsi="Myriad Pro Light" w:cs="Myriad Pro Light"/>
          <w:color w:val="000000" w:themeColor="text1"/>
        </w:rPr>
        <w:t>1. La tramitación del procedimiento se realizará por medios electrónicos.</w:t>
      </w:r>
    </w:p>
    <w:p w:rsidR="002B5286" w:rsidRPr="002B5286" w:rsidRDefault="002B5286" w:rsidP="002B5286">
      <w:pPr>
        <w:jc w:val="both"/>
        <w:rPr>
          <w:rFonts w:ascii="Myriad Pro Light" w:hAnsi="Myriad Pro Light" w:cs="Myriad Pro Light"/>
          <w:color w:val="000000" w:themeColor="text1"/>
        </w:rPr>
      </w:pPr>
    </w:p>
    <w:p w:rsidR="002B5286" w:rsidRPr="002B5286" w:rsidRDefault="002B5286" w:rsidP="002B5286">
      <w:pPr>
        <w:jc w:val="both"/>
        <w:rPr>
          <w:rFonts w:ascii="Myriad Pro Light" w:hAnsi="Myriad Pro Light" w:cs="Myriad Pro Light"/>
          <w:color w:val="000000" w:themeColor="text1"/>
        </w:rPr>
      </w:pPr>
      <w:r w:rsidRPr="002B5286">
        <w:rPr>
          <w:rFonts w:ascii="Myriad Pro Light" w:hAnsi="Myriad Pro Light" w:cs="Myriad Pro Light"/>
          <w:color w:val="000000" w:themeColor="text1"/>
        </w:rPr>
        <w:t>2. Cuando la información solicitada esté en posesión de personas físicas o jurídicas que presten servicios públicos, ejerzan potestades administrativas o sean adjudicatarios de algún contrato del sector público suscrito por los sujetos obligados por este Capítulo, el órgano competente para resolver les requerirá dicha información. En el requerimiento expresará el plazo para la remisión de la información, que no excederá de 15 días naturales. El incumplimiento de dicho plazo podrá dar lugar a la imposición de las multas coercitivas siempre que una Ley lo autorice.</w:t>
      </w:r>
    </w:p>
    <w:p w:rsidR="002B5286" w:rsidRPr="002B5286" w:rsidRDefault="002B5286" w:rsidP="002B5286">
      <w:pPr>
        <w:jc w:val="both"/>
        <w:rPr>
          <w:rFonts w:ascii="Myriad Pro Light" w:hAnsi="Myriad Pro Light" w:cs="Myriad Pro Light"/>
          <w:color w:val="000000" w:themeColor="text1"/>
        </w:rPr>
      </w:pPr>
    </w:p>
    <w:p w:rsidR="002B5286" w:rsidRPr="002B5286" w:rsidRDefault="002B5286" w:rsidP="002B5286">
      <w:pPr>
        <w:jc w:val="both"/>
        <w:rPr>
          <w:rFonts w:ascii="Myriad Pro Light" w:hAnsi="Myriad Pro Light" w:cs="Myriad Pro Light"/>
          <w:color w:val="000000" w:themeColor="text1"/>
        </w:rPr>
      </w:pPr>
      <w:r w:rsidRPr="002B5286">
        <w:rPr>
          <w:rFonts w:ascii="Myriad Pro Light" w:hAnsi="Myriad Pro Light" w:cs="Myriad Pro Light"/>
          <w:color w:val="000000" w:themeColor="text1"/>
        </w:rPr>
        <w:t>3. Los trámites de subsanación de la solicitud de información, cuando ésta no haya sido identificada suficientemente, y de audiencia a los titulares de derechos e intereses debidamente identificados, que puedan resultar afectados, suspenderán el plazo para dictar resolución, en los términos establecidos en el artículo 19 de la Ley 19/2013, de 9 de diciembre.</w:t>
      </w:r>
    </w:p>
    <w:p w:rsidR="002B5286" w:rsidRPr="002B5286" w:rsidRDefault="002B5286" w:rsidP="002B5286">
      <w:pPr>
        <w:jc w:val="both"/>
        <w:rPr>
          <w:rFonts w:ascii="Myriad Pro Light" w:hAnsi="Myriad Pro Light" w:cs="Myriad Pro Light"/>
          <w:color w:val="000000" w:themeColor="text1"/>
        </w:rPr>
      </w:pPr>
    </w:p>
    <w:p w:rsidR="002B5286" w:rsidRPr="002B5286" w:rsidRDefault="002B5286" w:rsidP="002B5286">
      <w:pPr>
        <w:jc w:val="both"/>
        <w:rPr>
          <w:rFonts w:ascii="Myriad Pro Light" w:hAnsi="Myriad Pro Light" w:cs="Myriad Pro Light"/>
          <w:color w:val="000000" w:themeColor="text1"/>
        </w:rPr>
      </w:pPr>
      <w:r w:rsidRPr="002B5286">
        <w:rPr>
          <w:rFonts w:ascii="Myriad Pro Light" w:hAnsi="Myriad Pro Light" w:cs="Myriad Pro Light"/>
          <w:color w:val="000000" w:themeColor="text1"/>
        </w:rPr>
        <w:t>4. De la suspensión prevista en el apartado anterior y su levantamiento se informará al solicitante para que pueda tener conocimiento del cómputo del plazo para dictar resolución.</w:t>
      </w:r>
    </w:p>
    <w:p w:rsidR="00D63256" w:rsidRPr="005410ED" w:rsidRDefault="00D63256" w:rsidP="00EA22E9">
      <w:pPr>
        <w:jc w:val="both"/>
        <w:rPr>
          <w:rFonts w:ascii="Myriad Pro Light" w:hAnsi="Myriad Pro Light" w:cs="Myriad Pro Light"/>
        </w:rPr>
      </w:pPr>
    </w:p>
    <w:p w:rsidR="00D63256" w:rsidRPr="00934D30" w:rsidRDefault="00D63256" w:rsidP="00E63896">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59.</w:t>
      </w:r>
      <w:r w:rsidR="00573D58" w:rsidRPr="00934D30">
        <w:rPr>
          <w:rFonts w:ascii="Myriad Pro Light" w:hAnsi="Myriad Pro Light" w:cs="Myriad Pro Light"/>
          <w:b/>
        </w:rPr>
        <w:t xml:space="preserve"> </w:t>
      </w:r>
      <w:r w:rsidRPr="00934D30">
        <w:rPr>
          <w:rFonts w:ascii="Myriad Pro Light" w:hAnsi="Myriad Pro Light" w:cs="Myriad Pro Light"/>
          <w:b/>
        </w:rPr>
        <w:t>Resolución</w:t>
      </w:r>
      <w:r w:rsidR="00573D58" w:rsidRPr="00934D30">
        <w:rPr>
          <w:rFonts w:ascii="Myriad Pro Light" w:hAnsi="Myriad Pro Light" w:cs="Myriad Pro Light"/>
          <w:b/>
        </w:rPr>
        <w:t xml:space="preserve"> </w:t>
      </w:r>
      <w:r w:rsidRPr="00934D30">
        <w:rPr>
          <w:rFonts w:ascii="Myriad Pro Light" w:hAnsi="Myriad Pro Light" w:cs="Myriad Pro Light"/>
          <w:b/>
        </w:rPr>
        <w:t>y</w:t>
      </w:r>
      <w:r w:rsidR="00573D58" w:rsidRPr="00934D30">
        <w:rPr>
          <w:rFonts w:ascii="Myriad Pro Light" w:hAnsi="Myriad Pro Light" w:cs="Myriad Pro Light"/>
          <w:b/>
        </w:rPr>
        <w:t xml:space="preserve"> </w:t>
      </w:r>
      <w:r w:rsidRPr="00934D30">
        <w:rPr>
          <w:rFonts w:ascii="Myriad Pro Light" w:hAnsi="Myriad Pro Light" w:cs="Myriad Pro Light"/>
          <w:b/>
        </w:rPr>
        <w:t>notificación.</w:t>
      </w:r>
    </w:p>
    <w:p w:rsidR="00D63256" w:rsidRPr="00EB5A08" w:rsidRDefault="00D63256" w:rsidP="00EA22E9">
      <w:pPr>
        <w:jc w:val="both"/>
        <w:rPr>
          <w:rFonts w:ascii="Myriad Pro Light" w:hAnsi="Myriad Pro Light" w:cs="Myriad Pro Light"/>
          <w:iCs/>
        </w:rPr>
      </w:pPr>
    </w:p>
    <w:p w:rsidR="00D63256" w:rsidRPr="005410ED" w:rsidRDefault="00D63256" w:rsidP="00EA22E9">
      <w:pPr>
        <w:pStyle w:val="Default"/>
        <w:jc w:val="both"/>
        <w:rPr>
          <w:rFonts w:ascii="Myriad Pro Light" w:hAnsi="Myriad Pro Light" w:cs="Myriad Pro Light"/>
          <w:color w:val="auto"/>
        </w:rPr>
      </w:pPr>
      <w:r w:rsidRPr="005410ED">
        <w:rPr>
          <w:rFonts w:ascii="Myriad Pro Light" w:hAnsi="Myriad Pro Light" w:cs="Myriad Pro Light"/>
          <w:color w:val="auto"/>
        </w:rPr>
        <w:t>1.</w:t>
      </w:r>
      <w:r w:rsidR="00573D58">
        <w:rPr>
          <w:rFonts w:ascii="Myriad Pro Light" w:hAnsi="Myriad Pro Light" w:cs="Myriad Pro Light"/>
          <w:color w:val="auto"/>
        </w:rPr>
        <w:t xml:space="preserve"> </w:t>
      </w:r>
      <w:r w:rsidRPr="005410ED">
        <w:rPr>
          <w:rFonts w:ascii="Myriad Pro Light" w:hAnsi="Myriad Pro Light" w:cs="Myriad Pro Light"/>
          <w:color w:val="auto"/>
        </w:rPr>
        <w:t>La</w:t>
      </w:r>
      <w:r w:rsidR="00573D58">
        <w:rPr>
          <w:rFonts w:ascii="Myriad Pro Light" w:hAnsi="Myriad Pro Light" w:cs="Myriad Pro Light"/>
          <w:color w:val="auto"/>
        </w:rPr>
        <w:t xml:space="preserve"> </w:t>
      </w:r>
      <w:r w:rsidRPr="005410ED">
        <w:rPr>
          <w:rFonts w:ascii="Myriad Pro Light" w:hAnsi="Myriad Pro Light" w:cs="Myriad Pro Light"/>
          <w:color w:val="auto"/>
        </w:rPr>
        <w:t>resolución</w:t>
      </w:r>
      <w:r w:rsidR="00573D58">
        <w:rPr>
          <w:rFonts w:ascii="Myriad Pro Light" w:hAnsi="Myriad Pro Light" w:cs="Myriad Pro Light"/>
          <w:color w:val="auto"/>
        </w:rPr>
        <w:t xml:space="preserve"> </w:t>
      </w:r>
      <w:r w:rsidRPr="005410ED">
        <w:rPr>
          <w:rFonts w:ascii="Myriad Pro Light" w:hAnsi="Myriad Pro Light" w:cs="Myriad Pro Light"/>
          <w:color w:val="auto"/>
        </w:rPr>
        <w:t>y</w:t>
      </w:r>
      <w:r w:rsidR="00573D58">
        <w:rPr>
          <w:rFonts w:ascii="Myriad Pro Light" w:hAnsi="Myriad Pro Light" w:cs="Myriad Pro Light"/>
          <w:color w:val="auto"/>
        </w:rPr>
        <w:t xml:space="preserve"> </w:t>
      </w:r>
      <w:r w:rsidRPr="005410ED">
        <w:rPr>
          <w:rFonts w:ascii="Myriad Pro Light" w:hAnsi="Myriad Pro Light" w:cs="Myriad Pro Light"/>
          <w:color w:val="auto"/>
        </w:rPr>
        <w:t>su</w:t>
      </w:r>
      <w:r w:rsidR="00573D58">
        <w:rPr>
          <w:rFonts w:ascii="Myriad Pro Light" w:hAnsi="Myriad Pro Light" w:cs="Myriad Pro Light"/>
          <w:color w:val="auto"/>
        </w:rPr>
        <w:t xml:space="preserve"> </w:t>
      </w:r>
      <w:r w:rsidRPr="005410ED">
        <w:rPr>
          <w:rFonts w:ascii="Myriad Pro Light" w:hAnsi="Myriad Pro Light" w:cs="Myriad Pro Light"/>
          <w:color w:val="auto"/>
        </w:rPr>
        <w:t>notificación</w:t>
      </w:r>
      <w:r w:rsidR="00573D58">
        <w:rPr>
          <w:rFonts w:ascii="Myriad Pro Light" w:hAnsi="Myriad Pro Light" w:cs="Myriad Pro Light"/>
          <w:color w:val="auto"/>
        </w:rPr>
        <w:t xml:space="preserve"> </w:t>
      </w:r>
      <w:r w:rsidRPr="005410ED">
        <w:rPr>
          <w:rFonts w:ascii="Myriad Pro Light" w:hAnsi="Myriad Pro Light" w:cs="Myriad Pro Light"/>
          <w:color w:val="auto"/>
        </w:rPr>
        <w:t>se</w:t>
      </w:r>
      <w:r w:rsidR="00573D58">
        <w:rPr>
          <w:rFonts w:ascii="Myriad Pro Light" w:hAnsi="Myriad Pro Light" w:cs="Myriad Pro Light"/>
          <w:color w:val="auto"/>
        </w:rPr>
        <w:t xml:space="preserve"> </w:t>
      </w:r>
      <w:r w:rsidRPr="005410ED">
        <w:rPr>
          <w:rFonts w:ascii="Myriad Pro Light" w:hAnsi="Myriad Pro Light" w:cs="Myriad Pro Light"/>
          <w:color w:val="auto"/>
        </w:rPr>
        <w:t>efectuará</w:t>
      </w:r>
      <w:r w:rsidR="00573D58">
        <w:rPr>
          <w:rFonts w:ascii="Myriad Pro Light" w:hAnsi="Myriad Pro Light" w:cs="Myriad Pro Light"/>
          <w:color w:val="auto"/>
        </w:rPr>
        <w:t xml:space="preserve"> </w:t>
      </w:r>
      <w:r w:rsidRPr="005410ED">
        <w:rPr>
          <w:rFonts w:ascii="Myriad Pro Light" w:hAnsi="Myriad Pro Light" w:cs="Myriad Pro Light"/>
          <w:color w:val="auto"/>
        </w:rPr>
        <w:t>en</w:t>
      </w:r>
      <w:r w:rsidR="00573D58">
        <w:rPr>
          <w:rFonts w:ascii="Myriad Pro Light" w:hAnsi="Myriad Pro Light" w:cs="Myriad Pro Light"/>
          <w:color w:val="auto"/>
        </w:rPr>
        <w:t xml:space="preserve"> </w:t>
      </w:r>
      <w:r w:rsidRPr="005410ED">
        <w:rPr>
          <w:rFonts w:ascii="Myriad Pro Light" w:hAnsi="Myriad Pro Light" w:cs="Myriad Pro Light"/>
          <w:color w:val="auto"/>
        </w:rPr>
        <w:t>el</w:t>
      </w:r>
      <w:r w:rsidR="00573D58">
        <w:rPr>
          <w:rFonts w:ascii="Myriad Pro Light" w:hAnsi="Myriad Pro Light" w:cs="Myriad Pro Light"/>
          <w:color w:val="auto"/>
        </w:rPr>
        <w:t xml:space="preserve"> </w:t>
      </w:r>
      <w:r w:rsidRPr="005410ED">
        <w:rPr>
          <w:rFonts w:ascii="Myriad Pro Light" w:hAnsi="Myriad Pro Light" w:cs="Myriad Pro Light"/>
          <w:color w:val="auto"/>
        </w:rPr>
        <w:t>plazo</w:t>
      </w:r>
      <w:r w:rsidR="00573D58">
        <w:rPr>
          <w:rFonts w:ascii="Myriad Pro Light" w:hAnsi="Myriad Pro Light" w:cs="Myriad Pro Light"/>
          <w:color w:val="auto"/>
        </w:rPr>
        <w:t xml:space="preserve"> </w:t>
      </w:r>
      <w:r w:rsidRPr="005410ED">
        <w:rPr>
          <w:rFonts w:ascii="Myriad Pro Light" w:hAnsi="Myriad Pro Light" w:cs="Myriad Pro Light"/>
          <w:color w:val="auto"/>
        </w:rPr>
        <w:t>máximo</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un</w:t>
      </w:r>
      <w:r w:rsidR="00573D58">
        <w:rPr>
          <w:rFonts w:ascii="Myriad Pro Light" w:hAnsi="Myriad Pro Light" w:cs="Myriad Pro Light"/>
          <w:color w:val="auto"/>
        </w:rPr>
        <w:t xml:space="preserve"> </w:t>
      </w:r>
      <w:r w:rsidRPr="005410ED">
        <w:rPr>
          <w:rFonts w:ascii="Myriad Pro Light" w:hAnsi="Myriad Pro Light" w:cs="Myriad Pro Light"/>
          <w:color w:val="auto"/>
        </w:rPr>
        <w:t>mes</w:t>
      </w:r>
      <w:r w:rsidR="00573D58">
        <w:rPr>
          <w:rFonts w:ascii="Myriad Pro Light" w:hAnsi="Myriad Pro Light" w:cs="Myriad Pro Light"/>
          <w:color w:val="auto"/>
        </w:rPr>
        <w:t xml:space="preserve"> </w:t>
      </w:r>
      <w:r w:rsidRPr="005410ED">
        <w:rPr>
          <w:rFonts w:ascii="Myriad Pro Light" w:hAnsi="Myriad Pro Light" w:cs="Myriad Pro Light"/>
          <w:color w:val="auto"/>
        </w:rPr>
        <w:t>desde</w:t>
      </w:r>
      <w:r w:rsidR="00573D58">
        <w:rPr>
          <w:rFonts w:ascii="Myriad Pro Light" w:hAnsi="Myriad Pro Light" w:cs="Myriad Pro Light"/>
          <w:color w:val="auto"/>
        </w:rPr>
        <w:t xml:space="preserve"> </w:t>
      </w:r>
      <w:r w:rsidRPr="005410ED">
        <w:rPr>
          <w:rFonts w:ascii="Myriad Pro Light" w:hAnsi="Myriad Pro Light" w:cs="Myriad Pro Light"/>
          <w:color w:val="auto"/>
        </w:rPr>
        <w:t>la</w:t>
      </w:r>
      <w:r w:rsidR="00573D58">
        <w:rPr>
          <w:rFonts w:ascii="Myriad Pro Light" w:hAnsi="Myriad Pro Light" w:cs="Myriad Pro Light"/>
          <w:color w:val="auto"/>
        </w:rPr>
        <w:t xml:space="preserve"> </w:t>
      </w:r>
      <w:r w:rsidRPr="005410ED">
        <w:rPr>
          <w:rFonts w:ascii="Myriad Pro Light" w:hAnsi="Myriad Pro Light" w:cs="Myriad Pro Light"/>
          <w:color w:val="auto"/>
        </w:rPr>
        <w:t>entrada</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la</w:t>
      </w:r>
      <w:r w:rsidR="00573D58">
        <w:rPr>
          <w:rFonts w:ascii="Myriad Pro Light" w:hAnsi="Myriad Pro Light" w:cs="Myriad Pro Light"/>
          <w:color w:val="auto"/>
        </w:rPr>
        <w:t xml:space="preserve"> </w:t>
      </w:r>
      <w:r w:rsidRPr="005410ED">
        <w:rPr>
          <w:rFonts w:ascii="Myriad Pro Light" w:hAnsi="Myriad Pro Light" w:cs="Myriad Pro Light"/>
          <w:color w:val="auto"/>
        </w:rPr>
        <w:t>solicitud</w:t>
      </w:r>
      <w:r w:rsidR="00573D58">
        <w:rPr>
          <w:rFonts w:ascii="Myriad Pro Light" w:hAnsi="Myriad Pro Light" w:cs="Myriad Pro Light"/>
          <w:color w:val="auto"/>
        </w:rPr>
        <w:t xml:space="preserve"> </w:t>
      </w:r>
      <w:r w:rsidRPr="005410ED">
        <w:rPr>
          <w:rFonts w:ascii="Myriad Pro Light" w:hAnsi="Myriad Pro Light" w:cs="Myriad Pro Light"/>
          <w:color w:val="auto"/>
        </w:rPr>
        <w:t>en</w:t>
      </w:r>
      <w:r w:rsidR="00573D58">
        <w:rPr>
          <w:rFonts w:ascii="Myriad Pro Light" w:hAnsi="Myriad Pro Light" w:cs="Myriad Pro Light"/>
          <w:color w:val="auto"/>
        </w:rPr>
        <w:t xml:space="preserve"> </w:t>
      </w:r>
      <w:r w:rsidRPr="005410ED">
        <w:rPr>
          <w:rFonts w:ascii="Myriad Pro Light" w:hAnsi="Myriad Pro Light" w:cs="Myriad Pro Light"/>
          <w:color w:val="auto"/>
        </w:rPr>
        <w:t>el</w:t>
      </w:r>
      <w:r w:rsidR="00573D58">
        <w:rPr>
          <w:rFonts w:ascii="Myriad Pro Light" w:hAnsi="Myriad Pro Light" w:cs="Myriad Pro Light"/>
          <w:color w:val="auto"/>
        </w:rPr>
        <w:t xml:space="preserve"> </w:t>
      </w:r>
      <w:r w:rsidRPr="005410ED">
        <w:rPr>
          <w:rFonts w:ascii="Myriad Pro Light" w:hAnsi="Myriad Pro Light" w:cs="Myriad Pro Light"/>
          <w:color w:val="auto"/>
        </w:rPr>
        <w:t>registro</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la</w:t>
      </w:r>
      <w:r w:rsidR="00573D58">
        <w:rPr>
          <w:rFonts w:ascii="Myriad Pro Light" w:hAnsi="Myriad Pro Light" w:cs="Myriad Pro Light"/>
          <w:color w:val="auto"/>
        </w:rPr>
        <w:t xml:space="preserve"> </w:t>
      </w:r>
      <w:r w:rsidR="009660BE" w:rsidRPr="005410ED">
        <w:rPr>
          <w:rFonts w:ascii="Myriad Pro Light" w:hAnsi="Myriad Pro Light" w:cs="Myriad Pro Light"/>
        </w:rPr>
        <w:t>Entidad</w:t>
      </w:r>
      <w:r w:rsidR="009660BE">
        <w:rPr>
          <w:rFonts w:ascii="Myriad Pro Light" w:hAnsi="Myriad Pro Light" w:cs="Myriad Pro Light"/>
        </w:rPr>
        <w:t xml:space="preserve"> </w:t>
      </w:r>
      <w:r w:rsidR="009660BE" w:rsidRPr="005410ED">
        <w:rPr>
          <w:rFonts w:ascii="Myriad Pro Light" w:hAnsi="Myriad Pro Light" w:cs="Myriad Pro Light"/>
        </w:rPr>
        <w:t>Local</w:t>
      </w:r>
      <w:r w:rsidRPr="005410ED">
        <w:rPr>
          <w:rFonts w:ascii="Myriad Pro Light" w:hAnsi="Myriad Pro Light" w:cs="Myriad Pro Light"/>
          <w:color w:val="auto"/>
        </w:rPr>
        <w:t>,</w:t>
      </w:r>
      <w:r w:rsidR="00573D58">
        <w:rPr>
          <w:rFonts w:ascii="Myriad Pro Light" w:hAnsi="Myriad Pro Light" w:cs="Myriad Pro Light"/>
          <w:color w:val="auto"/>
        </w:rPr>
        <w:t xml:space="preserve"> </w:t>
      </w:r>
      <w:r w:rsidRPr="005410ED">
        <w:rPr>
          <w:rFonts w:ascii="Myriad Pro Light" w:hAnsi="Myriad Pro Light" w:cs="Myriad Pro Light"/>
          <w:color w:val="auto"/>
        </w:rPr>
        <w:t>pudiéndose</w:t>
      </w:r>
      <w:r w:rsidR="00573D58">
        <w:rPr>
          <w:rFonts w:ascii="Myriad Pro Light" w:hAnsi="Myriad Pro Light" w:cs="Myriad Pro Light"/>
          <w:color w:val="auto"/>
        </w:rPr>
        <w:t xml:space="preserve"> </w:t>
      </w:r>
      <w:r w:rsidRPr="005410ED">
        <w:rPr>
          <w:rFonts w:ascii="Myriad Pro Light" w:hAnsi="Myriad Pro Light" w:cs="Myriad Pro Light"/>
          <w:color w:val="auto"/>
        </w:rPr>
        <w:t>ampliar</w:t>
      </w:r>
      <w:r w:rsidR="00573D58">
        <w:rPr>
          <w:rFonts w:ascii="Myriad Pro Light" w:hAnsi="Myriad Pro Light" w:cs="Myriad Pro Light"/>
          <w:color w:val="auto"/>
        </w:rPr>
        <w:t xml:space="preserve"> </w:t>
      </w:r>
      <w:r w:rsidRPr="005410ED">
        <w:rPr>
          <w:rFonts w:ascii="Myriad Pro Light" w:hAnsi="Myriad Pro Light" w:cs="Myriad Pro Light"/>
          <w:color w:val="auto"/>
        </w:rPr>
        <w:t>este</w:t>
      </w:r>
      <w:r w:rsidR="00573D58">
        <w:rPr>
          <w:rFonts w:ascii="Myriad Pro Light" w:hAnsi="Myriad Pro Light" w:cs="Myriad Pro Light"/>
          <w:color w:val="auto"/>
        </w:rPr>
        <w:t xml:space="preserve"> </w:t>
      </w:r>
      <w:r w:rsidRPr="005410ED">
        <w:rPr>
          <w:rFonts w:ascii="Myriad Pro Light" w:hAnsi="Myriad Pro Light" w:cs="Myriad Pro Light"/>
          <w:color w:val="auto"/>
        </w:rPr>
        <w:t>plazo</w:t>
      </w:r>
      <w:r w:rsidR="00573D58">
        <w:rPr>
          <w:rFonts w:ascii="Myriad Pro Light" w:hAnsi="Myriad Pro Light" w:cs="Myriad Pro Light"/>
          <w:color w:val="auto"/>
        </w:rPr>
        <w:t xml:space="preserve"> </w:t>
      </w:r>
      <w:r w:rsidRPr="005410ED">
        <w:rPr>
          <w:rFonts w:ascii="Myriad Pro Light" w:hAnsi="Myriad Pro Light" w:cs="Myriad Pro Light"/>
          <w:color w:val="auto"/>
        </w:rPr>
        <w:t>por</w:t>
      </w:r>
      <w:r w:rsidR="00573D58">
        <w:rPr>
          <w:rFonts w:ascii="Myriad Pro Light" w:hAnsi="Myriad Pro Light" w:cs="Myriad Pro Light"/>
          <w:color w:val="auto"/>
        </w:rPr>
        <w:t xml:space="preserve"> </w:t>
      </w:r>
      <w:r w:rsidRPr="005410ED">
        <w:rPr>
          <w:rFonts w:ascii="Myriad Pro Light" w:hAnsi="Myriad Pro Light" w:cs="Myriad Pro Light"/>
          <w:color w:val="auto"/>
        </w:rPr>
        <w:t>otro</w:t>
      </w:r>
      <w:r w:rsidR="00573D58">
        <w:rPr>
          <w:rFonts w:ascii="Myriad Pro Light" w:hAnsi="Myriad Pro Light" w:cs="Myriad Pro Light"/>
          <w:color w:val="auto"/>
        </w:rPr>
        <w:t xml:space="preserve"> </w:t>
      </w:r>
      <w:r w:rsidRPr="005410ED">
        <w:rPr>
          <w:rFonts w:ascii="Myriad Pro Light" w:hAnsi="Myriad Pro Light" w:cs="Myriad Pro Light"/>
          <w:color w:val="auto"/>
        </w:rPr>
        <w:t>mes</w:t>
      </w:r>
      <w:r w:rsidR="00573D58">
        <w:rPr>
          <w:rFonts w:ascii="Myriad Pro Light" w:hAnsi="Myriad Pro Light" w:cs="Myriad Pro Light"/>
          <w:color w:val="auto"/>
        </w:rPr>
        <w:t xml:space="preserve"> </w:t>
      </w:r>
      <w:r w:rsidRPr="005410ED">
        <w:rPr>
          <w:rFonts w:ascii="Myriad Pro Light" w:hAnsi="Myriad Pro Light" w:cs="Myriad Pro Light"/>
          <w:color w:val="auto"/>
        </w:rPr>
        <w:t>previa</w:t>
      </w:r>
      <w:r w:rsidR="00573D58">
        <w:rPr>
          <w:rFonts w:ascii="Myriad Pro Light" w:hAnsi="Myriad Pro Light" w:cs="Myriad Pro Light"/>
          <w:color w:val="auto"/>
        </w:rPr>
        <w:t xml:space="preserve"> </w:t>
      </w:r>
      <w:r w:rsidRPr="005410ED">
        <w:rPr>
          <w:rFonts w:ascii="Myriad Pro Light" w:hAnsi="Myriad Pro Light" w:cs="Myriad Pro Light"/>
          <w:color w:val="auto"/>
        </w:rPr>
        <w:t>notificación</w:t>
      </w:r>
      <w:r w:rsidR="00573D58">
        <w:rPr>
          <w:rFonts w:ascii="Myriad Pro Light" w:hAnsi="Myriad Pro Light" w:cs="Myriad Pro Light"/>
          <w:color w:val="auto"/>
        </w:rPr>
        <w:t xml:space="preserve"> </w:t>
      </w:r>
      <w:r w:rsidRPr="005410ED">
        <w:rPr>
          <w:rFonts w:ascii="Myriad Pro Light" w:hAnsi="Myriad Pro Light" w:cs="Myriad Pro Light"/>
          <w:color w:val="auto"/>
        </w:rPr>
        <w:t>al</w:t>
      </w:r>
      <w:r w:rsidR="00573D58">
        <w:rPr>
          <w:rFonts w:ascii="Myriad Pro Light" w:hAnsi="Myriad Pro Light" w:cs="Myriad Pro Light"/>
          <w:color w:val="auto"/>
        </w:rPr>
        <w:t xml:space="preserve"> </w:t>
      </w:r>
      <w:r w:rsidRPr="005410ED">
        <w:rPr>
          <w:rFonts w:ascii="Myriad Pro Light" w:hAnsi="Myriad Pro Light" w:cs="Myriad Pro Light"/>
          <w:color w:val="auto"/>
        </w:rPr>
        <w:t>solicitante,</w:t>
      </w:r>
      <w:r w:rsidR="00573D58">
        <w:rPr>
          <w:rFonts w:ascii="Myriad Pro Light" w:hAnsi="Myriad Pro Light" w:cs="Myriad Pro Light"/>
          <w:color w:val="auto"/>
        </w:rPr>
        <w:t xml:space="preserve"> </w:t>
      </w:r>
      <w:r w:rsidRPr="005410ED">
        <w:rPr>
          <w:rFonts w:ascii="Myriad Pro Light" w:hAnsi="Myriad Pro Light" w:cs="Myriad Pro Light"/>
          <w:color w:val="auto"/>
        </w:rPr>
        <w:t>por</w:t>
      </w:r>
      <w:r w:rsidR="00573D58">
        <w:rPr>
          <w:rFonts w:ascii="Myriad Pro Light" w:hAnsi="Myriad Pro Light" w:cs="Myriad Pro Light"/>
          <w:color w:val="auto"/>
        </w:rPr>
        <w:t xml:space="preserve"> </w:t>
      </w:r>
      <w:r w:rsidRPr="005410ED">
        <w:rPr>
          <w:rFonts w:ascii="Myriad Pro Light" w:hAnsi="Myriad Pro Light" w:cs="Myriad Pro Light"/>
          <w:color w:val="auto"/>
        </w:rPr>
        <w:t>razón</w:t>
      </w:r>
      <w:r w:rsidR="00573D58">
        <w:rPr>
          <w:rFonts w:ascii="Myriad Pro Light" w:hAnsi="Myriad Pro Light" w:cs="Myriad Pro Light"/>
          <w:color w:val="auto"/>
        </w:rPr>
        <w:t xml:space="preserve"> </w:t>
      </w:r>
      <w:r w:rsidRPr="005410ED">
        <w:rPr>
          <w:rFonts w:ascii="Myriad Pro Light" w:hAnsi="Myriad Pro Light" w:cs="Myriad Pro Light"/>
          <w:color w:val="auto"/>
        </w:rPr>
        <w:t>del</w:t>
      </w:r>
      <w:r w:rsidR="00573D58">
        <w:rPr>
          <w:rFonts w:ascii="Myriad Pro Light" w:hAnsi="Myriad Pro Light" w:cs="Myriad Pro Light"/>
          <w:color w:val="auto"/>
        </w:rPr>
        <w:t xml:space="preserve"> </w:t>
      </w:r>
      <w:r w:rsidRPr="005410ED">
        <w:rPr>
          <w:rFonts w:ascii="Myriad Pro Light" w:hAnsi="Myriad Pro Light" w:cs="Myriad Pro Light"/>
          <w:color w:val="auto"/>
        </w:rPr>
        <w:t>volumen</w:t>
      </w:r>
      <w:r w:rsidR="00573D58">
        <w:rPr>
          <w:rFonts w:ascii="Myriad Pro Light" w:hAnsi="Myriad Pro Light" w:cs="Myriad Pro Light"/>
          <w:color w:val="auto"/>
        </w:rPr>
        <w:t xml:space="preserve"> </w:t>
      </w:r>
      <w:r w:rsidRPr="005410ED">
        <w:rPr>
          <w:rFonts w:ascii="Myriad Pro Light" w:hAnsi="Myriad Pro Light" w:cs="Myriad Pro Light"/>
          <w:color w:val="auto"/>
        </w:rPr>
        <w:t>o</w:t>
      </w:r>
      <w:r w:rsidR="00573D58">
        <w:rPr>
          <w:rFonts w:ascii="Myriad Pro Light" w:hAnsi="Myriad Pro Light" w:cs="Myriad Pro Light"/>
          <w:color w:val="auto"/>
        </w:rPr>
        <w:t xml:space="preserve"> </w:t>
      </w:r>
      <w:r w:rsidRPr="005410ED">
        <w:rPr>
          <w:rFonts w:ascii="Myriad Pro Light" w:hAnsi="Myriad Pro Light" w:cs="Myriad Pro Light"/>
          <w:color w:val="auto"/>
        </w:rPr>
        <w:t>la</w:t>
      </w:r>
      <w:r w:rsidR="00573D58">
        <w:rPr>
          <w:rFonts w:ascii="Myriad Pro Light" w:hAnsi="Myriad Pro Light" w:cs="Myriad Pro Light"/>
          <w:color w:val="auto"/>
        </w:rPr>
        <w:t xml:space="preserve"> </w:t>
      </w:r>
      <w:r w:rsidRPr="005410ED">
        <w:rPr>
          <w:rFonts w:ascii="Myriad Pro Light" w:hAnsi="Myriad Pro Light" w:cs="Myriad Pro Light"/>
          <w:color w:val="auto"/>
        </w:rPr>
        <w:t>complejidad</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la</w:t>
      </w:r>
      <w:r w:rsidR="00573D58">
        <w:rPr>
          <w:rFonts w:ascii="Myriad Pro Light" w:hAnsi="Myriad Pro Light" w:cs="Myriad Pro Light"/>
          <w:color w:val="auto"/>
        </w:rPr>
        <w:t xml:space="preserve"> </w:t>
      </w:r>
      <w:r w:rsidRPr="005410ED">
        <w:rPr>
          <w:rFonts w:ascii="Myriad Pro Light" w:hAnsi="Myriad Pro Light" w:cs="Myriad Pro Light"/>
          <w:color w:val="auto"/>
        </w:rPr>
        <w:t>información</w:t>
      </w:r>
      <w:r w:rsidR="00573D58">
        <w:rPr>
          <w:rFonts w:ascii="Myriad Pro Light" w:hAnsi="Myriad Pro Light" w:cs="Myriad Pro Light"/>
          <w:color w:val="auto"/>
        </w:rPr>
        <w:t xml:space="preserve"> </w:t>
      </w:r>
      <w:r w:rsidRPr="005410ED">
        <w:rPr>
          <w:rFonts w:ascii="Myriad Pro Light" w:hAnsi="Myriad Pro Light" w:cs="Myriad Pro Light"/>
          <w:color w:val="auto"/>
        </w:rPr>
        <w:t>solicitada.</w:t>
      </w:r>
      <w:r w:rsidR="00573D58">
        <w:rPr>
          <w:rFonts w:ascii="Myriad Pro Light" w:hAnsi="Myriad Pro Light" w:cs="Myriad Pro Light"/>
          <w:color w:val="auto"/>
        </w:rPr>
        <w:t xml:space="preserve"> </w:t>
      </w:r>
      <w:r w:rsidRPr="005410ED">
        <w:rPr>
          <w:rFonts w:ascii="Myriad Pro Light" w:hAnsi="Myriad Pro Light" w:cs="Myriad Pro Light"/>
          <w:color w:val="auto"/>
        </w:rPr>
        <w:t>Transcurrido</w:t>
      </w:r>
      <w:r w:rsidR="00573D58">
        <w:rPr>
          <w:rFonts w:ascii="Myriad Pro Light" w:hAnsi="Myriad Pro Light" w:cs="Myriad Pro Light"/>
          <w:color w:val="auto"/>
        </w:rPr>
        <w:t xml:space="preserve"> </w:t>
      </w:r>
      <w:r w:rsidRPr="005410ED">
        <w:rPr>
          <w:rFonts w:ascii="Myriad Pro Light" w:hAnsi="Myriad Pro Light" w:cs="Myriad Pro Light"/>
          <w:color w:val="auto"/>
        </w:rPr>
        <w:t>el</w:t>
      </w:r>
      <w:r w:rsidR="00573D58">
        <w:rPr>
          <w:rFonts w:ascii="Myriad Pro Light" w:hAnsi="Myriad Pro Light" w:cs="Myriad Pro Light"/>
          <w:color w:val="auto"/>
        </w:rPr>
        <w:t xml:space="preserve"> </w:t>
      </w:r>
      <w:r w:rsidRPr="005410ED">
        <w:rPr>
          <w:rFonts w:ascii="Myriad Pro Light" w:hAnsi="Myriad Pro Light" w:cs="Myriad Pro Light"/>
          <w:color w:val="auto"/>
        </w:rPr>
        <w:t>plazo</w:t>
      </w:r>
      <w:r w:rsidR="00573D58">
        <w:rPr>
          <w:rFonts w:ascii="Myriad Pro Light" w:hAnsi="Myriad Pro Light" w:cs="Myriad Pro Light"/>
          <w:color w:val="auto"/>
        </w:rPr>
        <w:t xml:space="preserve"> </w:t>
      </w:r>
      <w:r w:rsidRPr="005410ED">
        <w:rPr>
          <w:rFonts w:ascii="Myriad Pro Light" w:hAnsi="Myriad Pro Light" w:cs="Myriad Pro Light"/>
          <w:color w:val="auto"/>
        </w:rPr>
        <w:t>máximo</w:t>
      </w:r>
      <w:r w:rsidR="00573D58">
        <w:rPr>
          <w:rFonts w:ascii="Myriad Pro Light" w:hAnsi="Myriad Pro Light" w:cs="Myriad Pro Light"/>
          <w:color w:val="auto"/>
        </w:rPr>
        <w:t xml:space="preserve"> </w:t>
      </w:r>
      <w:r w:rsidRPr="005410ED">
        <w:rPr>
          <w:rFonts w:ascii="Myriad Pro Light" w:hAnsi="Myriad Pro Light" w:cs="Myriad Pro Light"/>
          <w:color w:val="auto"/>
        </w:rPr>
        <w:t>para</w:t>
      </w:r>
      <w:r w:rsidR="00573D58">
        <w:rPr>
          <w:rFonts w:ascii="Myriad Pro Light" w:hAnsi="Myriad Pro Light" w:cs="Myriad Pro Light"/>
          <w:color w:val="auto"/>
        </w:rPr>
        <w:t xml:space="preserve"> </w:t>
      </w:r>
      <w:r w:rsidRPr="005410ED">
        <w:rPr>
          <w:rFonts w:ascii="Myriad Pro Light" w:hAnsi="Myriad Pro Light" w:cs="Myriad Pro Light"/>
          <w:color w:val="auto"/>
        </w:rPr>
        <w:t>resolver</w:t>
      </w:r>
      <w:r w:rsidR="00573D58">
        <w:rPr>
          <w:rFonts w:ascii="Myriad Pro Light" w:hAnsi="Myriad Pro Light" w:cs="Myriad Pro Light"/>
          <w:color w:val="auto"/>
        </w:rPr>
        <w:t xml:space="preserve"> </w:t>
      </w:r>
      <w:r w:rsidRPr="005410ED">
        <w:rPr>
          <w:rFonts w:ascii="Myriad Pro Light" w:hAnsi="Myriad Pro Light" w:cs="Myriad Pro Light"/>
          <w:color w:val="auto"/>
        </w:rPr>
        <w:t>sin</w:t>
      </w:r>
      <w:r w:rsidR="00573D58">
        <w:rPr>
          <w:rFonts w:ascii="Myriad Pro Light" w:hAnsi="Myriad Pro Light" w:cs="Myriad Pro Light"/>
          <w:color w:val="auto"/>
        </w:rPr>
        <w:t xml:space="preserve"> </w:t>
      </w:r>
      <w:r w:rsidRPr="005410ED">
        <w:rPr>
          <w:rFonts w:ascii="Myriad Pro Light" w:hAnsi="Myriad Pro Light" w:cs="Myriad Pro Light"/>
          <w:color w:val="auto"/>
        </w:rPr>
        <w:t>que</w:t>
      </w:r>
      <w:r w:rsidR="00573D58">
        <w:rPr>
          <w:rFonts w:ascii="Myriad Pro Light" w:hAnsi="Myriad Pro Light" w:cs="Myriad Pro Light"/>
          <w:color w:val="auto"/>
        </w:rPr>
        <w:t xml:space="preserve"> </w:t>
      </w:r>
      <w:r w:rsidRPr="005410ED">
        <w:rPr>
          <w:rFonts w:ascii="Myriad Pro Light" w:hAnsi="Myriad Pro Light" w:cs="Myriad Pro Light"/>
          <w:color w:val="auto"/>
        </w:rPr>
        <w:t>se</w:t>
      </w:r>
      <w:r w:rsidR="00573D58">
        <w:rPr>
          <w:rFonts w:ascii="Myriad Pro Light" w:hAnsi="Myriad Pro Light" w:cs="Myriad Pro Light"/>
          <w:color w:val="auto"/>
        </w:rPr>
        <w:t xml:space="preserve"> </w:t>
      </w:r>
      <w:r w:rsidRPr="005410ED">
        <w:rPr>
          <w:rFonts w:ascii="Myriad Pro Light" w:hAnsi="Myriad Pro Light" w:cs="Myriad Pro Light"/>
          <w:color w:val="auto"/>
        </w:rPr>
        <w:t>haya</w:t>
      </w:r>
      <w:r w:rsidR="00573D58">
        <w:rPr>
          <w:rFonts w:ascii="Myriad Pro Light" w:hAnsi="Myriad Pro Light" w:cs="Myriad Pro Light"/>
          <w:color w:val="auto"/>
        </w:rPr>
        <w:t xml:space="preserve"> </w:t>
      </w:r>
      <w:r w:rsidRPr="005410ED">
        <w:rPr>
          <w:rFonts w:ascii="Myriad Pro Light" w:hAnsi="Myriad Pro Light" w:cs="Myriad Pro Light"/>
          <w:color w:val="auto"/>
        </w:rPr>
        <w:t>dictado</w:t>
      </w:r>
      <w:r w:rsidR="00573D58">
        <w:rPr>
          <w:rFonts w:ascii="Myriad Pro Light" w:hAnsi="Myriad Pro Light" w:cs="Myriad Pro Light"/>
          <w:color w:val="auto"/>
        </w:rPr>
        <w:t xml:space="preserve"> </w:t>
      </w:r>
      <w:r w:rsidRPr="005410ED">
        <w:rPr>
          <w:rFonts w:ascii="Myriad Pro Light" w:hAnsi="Myriad Pro Light" w:cs="Myriad Pro Light"/>
          <w:color w:val="auto"/>
        </w:rPr>
        <w:t>y</w:t>
      </w:r>
      <w:r w:rsidR="00573D58">
        <w:rPr>
          <w:rFonts w:ascii="Myriad Pro Light" w:hAnsi="Myriad Pro Light" w:cs="Myriad Pro Light"/>
          <w:color w:val="auto"/>
        </w:rPr>
        <w:t xml:space="preserve"> </w:t>
      </w:r>
      <w:r w:rsidRPr="005410ED">
        <w:rPr>
          <w:rFonts w:ascii="Myriad Pro Light" w:hAnsi="Myriad Pro Light" w:cs="Myriad Pro Light"/>
          <w:color w:val="auto"/>
        </w:rPr>
        <w:t>notificado</w:t>
      </w:r>
      <w:r w:rsidR="00573D58">
        <w:rPr>
          <w:rFonts w:ascii="Myriad Pro Light" w:hAnsi="Myriad Pro Light" w:cs="Myriad Pro Light"/>
          <w:color w:val="auto"/>
        </w:rPr>
        <w:t xml:space="preserve"> </w:t>
      </w:r>
      <w:r w:rsidRPr="005410ED">
        <w:rPr>
          <w:rFonts w:ascii="Myriad Pro Light" w:hAnsi="Myriad Pro Light" w:cs="Myriad Pro Light"/>
          <w:color w:val="auto"/>
        </w:rPr>
        <w:t>resolución</w:t>
      </w:r>
      <w:r w:rsidR="00573D58">
        <w:rPr>
          <w:rFonts w:ascii="Myriad Pro Light" w:hAnsi="Myriad Pro Light" w:cs="Myriad Pro Light"/>
          <w:color w:val="auto"/>
        </w:rPr>
        <w:t xml:space="preserve"> </w:t>
      </w:r>
      <w:r w:rsidRPr="005410ED">
        <w:rPr>
          <w:rFonts w:ascii="Myriad Pro Light" w:hAnsi="Myriad Pro Light" w:cs="Myriad Pro Light"/>
          <w:color w:val="auto"/>
        </w:rPr>
        <w:t>expresa</w:t>
      </w:r>
      <w:r w:rsidR="00573D58">
        <w:rPr>
          <w:rFonts w:ascii="Myriad Pro Light" w:hAnsi="Myriad Pro Light" w:cs="Myriad Pro Light"/>
          <w:color w:val="auto"/>
        </w:rPr>
        <w:t xml:space="preserve"> </w:t>
      </w:r>
      <w:r w:rsidRPr="005410ED">
        <w:rPr>
          <w:rFonts w:ascii="Myriad Pro Light" w:hAnsi="Myriad Pro Light" w:cs="Myriad Pro Light"/>
          <w:color w:val="auto"/>
        </w:rPr>
        <w:t>se</w:t>
      </w:r>
      <w:r w:rsidR="00573D58">
        <w:rPr>
          <w:rFonts w:ascii="Myriad Pro Light" w:hAnsi="Myriad Pro Light" w:cs="Myriad Pro Light"/>
          <w:color w:val="auto"/>
        </w:rPr>
        <w:t xml:space="preserve"> </w:t>
      </w:r>
      <w:r w:rsidRPr="005410ED">
        <w:rPr>
          <w:rFonts w:ascii="Myriad Pro Light" w:hAnsi="Myriad Pro Light" w:cs="Myriad Pro Light"/>
          <w:color w:val="auto"/>
        </w:rPr>
        <w:t>entenderá</w:t>
      </w:r>
      <w:r w:rsidR="00573D58">
        <w:rPr>
          <w:rFonts w:ascii="Myriad Pro Light" w:hAnsi="Myriad Pro Light" w:cs="Myriad Pro Light"/>
          <w:color w:val="auto"/>
        </w:rPr>
        <w:t xml:space="preserve"> </w:t>
      </w:r>
      <w:r w:rsidRPr="005410ED">
        <w:rPr>
          <w:rFonts w:ascii="Myriad Pro Light" w:hAnsi="Myriad Pro Light" w:cs="Myriad Pro Light"/>
          <w:color w:val="auto"/>
        </w:rPr>
        <w:t>que</w:t>
      </w:r>
      <w:r w:rsidR="00573D58">
        <w:rPr>
          <w:rFonts w:ascii="Myriad Pro Light" w:hAnsi="Myriad Pro Light" w:cs="Myriad Pro Light"/>
          <w:color w:val="auto"/>
        </w:rPr>
        <w:t xml:space="preserve"> </w:t>
      </w:r>
      <w:r w:rsidRPr="005410ED">
        <w:rPr>
          <w:rFonts w:ascii="Myriad Pro Light" w:hAnsi="Myriad Pro Light" w:cs="Myriad Pro Light"/>
          <w:color w:val="auto"/>
        </w:rPr>
        <w:t>la</w:t>
      </w:r>
      <w:r w:rsidR="00573D58">
        <w:rPr>
          <w:rFonts w:ascii="Myriad Pro Light" w:hAnsi="Myriad Pro Light" w:cs="Myriad Pro Light"/>
          <w:color w:val="auto"/>
        </w:rPr>
        <w:t xml:space="preserve"> </w:t>
      </w:r>
      <w:r w:rsidRPr="005410ED">
        <w:rPr>
          <w:rFonts w:ascii="Myriad Pro Light" w:hAnsi="Myriad Pro Light" w:cs="Myriad Pro Light"/>
          <w:color w:val="auto"/>
        </w:rPr>
        <w:t>solicitud</w:t>
      </w:r>
      <w:r w:rsidR="00573D58">
        <w:rPr>
          <w:rFonts w:ascii="Myriad Pro Light" w:hAnsi="Myriad Pro Light" w:cs="Myriad Pro Light"/>
          <w:color w:val="auto"/>
        </w:rPr>
        <w:t xml:space="preserve"> </w:t>
      </w:r>
      <w:r w:rsidRPr="005410ED">
        <w:rPr>
          <w:rFonts w:ascii="Myriad Pro Light" w:hAnsi="Myriad Pro Light" w:cs="Myriad Pro Light"/>
          <w:color w:val="auto"/>
        </w:rPr>
        <w:t>ha</w:t>
      </w:r>
      <w:r w:rsidR="00573D58">
        <w:rPr>
          <w:rFonts w:ascii="Myriad Pro Light" w:hAnsi="Myriad Pro Light" w:cs="Myriad Pro Light"/>
          <w:color w:val="auto"/>
        </w:rPr>
        <w:t xml:space="preserve"> </w:t>
      </w:r>
      <w:r w:rsidRPr="005410ED">
        <w:rPr>
          <w:rFonts w:ascii="Myriad Pro Light" w:hAnsi="Myriad Pro Light" w:cs="Myriad Pro Light"/>
          <w:color w:val="auto"/>
        </w:rPr>
        <w:t>sido</w:t>
      </w:r>
      <w:r w:rsidR="00573D58">
        <w:rPr>
          <w:rFonts w:ascii="Myriad Pro Light" w:hAnsi="Myriad Pro Light" w:cs="Myriad Pro Light"/>
          <w:color w:val="auto"/>
        </w:rPr>
        <w:t xml:space="preserve"> </w:t>
      </w:r>
      <w:r w:rsidRPr="005410ED">
        <w:rPr>
          <w:rFonts w:ascii="Myriad Pro Light" w:hAnsi="Myriad Pro Light" w:cs="Myriad Pro Light"/>
          <w:color w:val="auto"/>
        </w:rPr>
        <w:t>desestimada.</w:t>
      </w:r>
    </w:p>
    <w:p w:rsidR="00D63256" w:rsidRPr="005410ED" w:rsidRDefault="00D63256" w:rsidP="00EA22E9">
      <w:pPr>
        <w:pStyle w:val="Default"/>
        <w:jc w:val="both"/>
        <w:rPr>
          <w:rFonts w:ascii="Myriad Pro Light" w:hAnsi="Myriad Pro Light" w:cs="Myriad Pro Light"/>
          <w:color w:val="auto"/>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notificación</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remitirá</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solicitante</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terceros</w:t>
      </w:r>
      <w:r w:rsidR="00573D58">
        <w:rPr>
          <w:rFonts w:ascii="Myriad Pro Light" w:hAnsi="Myriad Pro Light" w:cs="Myriad Pro Light"/>
        </w:rPr>
        <w:t xml:space="preserve"> </w:t>
      </w:r>
      <w:r w:rsidRPr="005410ED">
        <w:rPr>
          <w:rFonts w:ascii="Myriad Pro Light" w:hAnsi="Myriad Pro Light" w:cs="Myriad Pro Light"/>
        </w:rPr>
        <w:t>interesados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hayan</w:t>
      </w:r>
      <w:r w:rsidR="00573D58">
        <w:rPr>
          <w:rFonts w:ascii="Myriad Pro Light" w:hAnsi="Myriad Pro Light" w:cs="Myriad Pro Light"/>
        </w:rPr>
        <w:t xml:space="preserve"> </w:t>
      </w:r>
      <w:r w:rsidRPr="005410ED">
        <w:rPr>
          <w:rFonts w:ascii="Myriad Pro Light" w:hAnsi="Myriad Pro Light" w:cs="Myriad Pro Light"/>
        </w:rPr>
        <w:t>intervenido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procedimiento,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ella</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informará</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recursos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reclamaciones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procedan</w:t>
      </w:r>
      <w:r w:rsidR="00573D58">
        <w:rPr>
          <w:rFonts w:ascii="Myriad Pro Light" w:hAnsi="Myriad Pro Light" w:cs="Myriad Pro Light"/>
        </w:rPr>
        <w:t xml:space="preserve"> </w:t>
      </w:r>
      <w:r w:rsidRPr="005410ED">
        <w:rPr>
          <w:rFonts w:ascii="Myriad Pro Light" w:hAnsi="Myriad Pro Light" w:cs="Myriad Pro Light"/>
        </w:rPr>
        <w:t>contra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resolución.</w:t>
      </w:r>
      <w:r w:rsidR="00573D58">
        <w:rPr>
          <w:rFonts w:ascii="Myriad Pro Light" w:hAnsi="Myriad Pro Light" w:cs="Myriad Pro Light"/>
        </w:rPr>
        <w:t xml:space="preserve"> </w:t>
      </w:r>
    </w:p>
    <w:p w:rsidR="00D63256" w:rsidRPr="005410ED" w:rsidRDefault="00D63256" w:rsidP="00EA22E9">
      <w:pPr>
        <w:jc w:val="both"/>
        <w:rPr>
          <w:rFonts w:ascii="Myriad Pro Light" w:hAnsi="Myriad Pro Light" w:cs="Myriad Pro Light"/>
        </w:rPr>
      </w:pPr>
    </w:p>
    <w:p w:rsidR="002235C4" w:rsidRPr="002235C4" w:rsidRDefault="002235C4" w:rsidP="002235C4">
      <w:pPr>
        <w:jc w:val="both"/>
        <w:rPr>
          <w:rFonts w:ascii="Myriad Pro Light" w:hAnsi="Myriad Pro Light" w:cs="Myriad Pro Light"/>
          <w:color w:val="000000" w:themeColor="text1"/>
        </w:rPr>
      </w:pPr>
      <w:r w:rsidRPr="002235C4">
        <w:rPr>
          <w:rFonts w:ascii="Myriad Pro Light" w:hAnsi="Myriad Pro Light" w:cs="Myriad Pro Light"/>
          <w:color w:val="000000" w:themeColor="text1"/>
        </w:rPr>
        <w:lastRenderedPageBreak/>
        <w:t>2. Si el órgano competente para resolver considera que la información es relevante y su divulgación resulta de interés general, ordenará su publicación en el Portal de Transparencia, previa disociación de los datos personales, pudiendo servir esta publicación como modalidad de formalización del acceso. En este supuesto, la notificación de la resolución indicará la localización precisa de la información.</w:t>
      </w:r>
    </w:p>
    <w:p w:rsidR="00D63256" w:rsidRPr="005410ED" w:rsidRDefault="00D63256" w:rsidP="00EA22E9">
      <w:pPr>
        <w:pStyle w:val="Default"/>
        <w:rPr>
          <w:rFonts w:ascii="Myriad Pro Light" w:hAnsi="Myriad Pro Light" w:cs="Myriad Pro Light"/>
          <w:color w:val="auto"/>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resolución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dicte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aplicación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14</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19/2013,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diciembre,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hará</w:t>
      </w:r>
      <w:r w:rsidR="00573D58">
        <w:rPr>
          <w:rFonts w:ascii="Myriad Pro Light" w:hAnsi="Myriad Pro Light" w:cs="Myriad Pro Light"/>
        </w:rPr>
        <w:t xml:space="preserve"> </w:t>
      </w:r>
      <w:r w:rsidRPr="005410ED">
        <w:rPr>
          <w:rFonts w:ascii="Myriad Pro Light" w:hAnsi="Myriad Pro Light" w:cs="Myriad Pro Light"/>
        </w:rPr>
        <w:t>pública,</w:t>
      </w:r>
      <w:r w:rsidR="00573D58">
        <w:rPr>
          <w:rFonts w:ascii="Myriad Pro Light" w:hAnsi="Myriad Pro Light" w:cs="Myriad Pro Light"/>
        </w:rPr>
        <w:t xml:space="preserve"> </w:t>
      </w:r>
      <w:r w:rsidRPr="005410ED">
        <w:rPr>
          <w:rFonts w:ascii="Myriad Pro Light" w:hAnsi="Myriad Pro Light" w:cs="Myriad Pro Light"/>
        </w:rPr>
        <w:t>previa</w:t>
      </w:r>
      <w:r w:rsidR="00573D58">
        <w:rPr>
          <w:rFonts w:ascii="Myriad Pro Light" w:hAnsi="Myriad Pro Light" w:cs="Myriad Pro Light"/>
        </w:rPr>
        <w:t xml:space="preserve"> </w:t>
      </w:r>
      <w:r w:rsidRPr="005410ED">
        <w:rPr>
          <w:rFonts w:ascii="Myriad Pro Light" w:hAnsi="Myriad Pro Light" w:cs="Myriad Pro Light"/>
        </w:rPr>
        <w:t>disociación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personal</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vez</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haya</w:t>
      </w:r>
      <w:r w:rsidR="00573D58">
        <w:rPr>
          <w:rFonts w:ascii="Myriad Pro Light" w:hAnsi="Myriad Pro Light" w:cs="Myriad Pro Light"/>
        </w:rPr>
        <w:t xml:space="preserve"> </w:t>
      </w:r>
      <w:r w:rsidRPr="005410ED">
        <w:rPr>
          <w:rFonts w:ascii="Myriad Pro Light" w:hAnsi="Myriad Pro Light" w:cs="Myriad Pro Light"/>
        </w:rPr>
        <w:t>notificado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interesados.</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denegación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aplicación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artículo</w:t>
      </w:r>
      <w:r w:rsidR="00573D58">
        <w:rPr>
          <w:rFonts w:ascii="Myriad Pro Light" w:hAnsi="Myriad Pro Light" w:cs="Myriad Pro Light"/>
        </w:rPr>
        <w:t xml:space="preserve"> </w:t>
      </w:r>
      <w:r w:rsidRPr="005410ED">
        <w:rPr>
          <w:rFonts w:ascii="Myriad Pro Light" w:hAnsi="Myriad Pro Light" w:cs="Myriad Pro Light"/>
        </w:rPr>
        <w:t>citado,</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condicionarse</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transcurso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plazo</w:t>
      </w:r>
      <w:r w:rsidR="00573D58">
        <w:rPr>
          <w:rFonts w:ascii="Myriad Pro Light" w:hAnsi="Myriad Pro Light" w:cs="Myriad Pro Light"/>
        </w:rPr>
        <w:t xml:space="preserve"> </w:t>
      </w:r>
      <w:r w:rsidRPr="005410ED">
        <w:rPr>
          <w:rFonts w:ascii="Myriad Pro Light" w:hAnsi="Myriad Pro Light" w:cs="Myriad Pro Light"/>
        </w:rPr>
        <w:t>determinado</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causa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denegación</w:t>
      </w:r>
      <w:r w:rsidR="00573D58">
        <w:rPr>
          <w:rFonts w:ascii="Myriad Pro Light" w:hAnsi="Myriad Pro Light" w:cs="Myriad Pro Light"/>
        </w:rPr>
        <w:t xml:space="preserve"> </w:t>
      </w:r>
      <w:r w:rsidRPr="005410ED">
        <w:rPr>
          <w:rFonts w:ascii="Myriad Pro Light" w:hAnsi="Myriad Pro Light" w:cs="Myriad Pro Light"/>
        </w:rPr>
        <w:t>esté</w:t>
      </w:r>
      <w:r w:rsidR="00573D58">
        <w:rPr>
          <w:rFonts w:ascii="Myriad Pro Light" w:hAnsi="Myriad Pro Light" w:cs="Myriad Pro Light"/>
        </w:rPr>
        <w:t xml:space="preserve"> </w:t>
      </w:r>
      <w:r w:rsidRPr="005410ED">
        <w:rPr>
          <w:rFonts w:ascii="Myriad Pro Light" w:hAnsi="Myriad Pro Light" w:cs="Myriad Pro Light"/>
        </w:rPr>
        <w:t>vinculada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interés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afecte</w:t>
      </w:r>
      <w:r w:rsidR="00573D58">
        <w:rPr>
          <w:rFonts w:ascii="Myriad Pro Light" w:hAnsi="Myriad Pro Light" w:cs="Myriad Pro Light"/>
        </w:rPr>
        <w:t xml:space="preserve"> </w:t>
      </w:r>
      <w:r w:rsidRPr="005410ED">
        <w:rPr>
          <w:rFonts w:ascii="Myriad Pro Light" w:hAnsi="Myriad Pro Light" w:cs="Myriad Pro Light"/>
        </w:rPr>
        <w:t>exclusivamente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009660BE" w:rsidRPr="005410ED">
        <w:rPr>
          <w:rFonts w:ascii="Myriad Pro Light" w:hAnsi="Myriad Pro Light" w:cs="Myriad Pro Light"/>
        </w:rPr>
        <w:t>Entidad</w:t>
      </w:r>
      <w:r w:rsidR="009660BE">
        <w:rPr>
          <w:rFonts w:ascii="Myriad Pro Light" w:hAnsi="Myriad Pro Light" w:cs="Myriad Pro Light"/>
        </w:rPr>
        <w:t xml:space="preserve"> </w:t>
      </w:r>
      <w:r w:rsidR="009660BE" w:rsidRPr="005410ED">
        <w:rPr>
          <w:rFonts w:ascii="Myriad Pro Light" w:hAnsi="Myriad Pro Light" w:cs="Myriad Pro Light"/>
        </w:rPr>
        <w:t>Local</w:t>
      </w:r>
      <w:r w:rsidR="009660BE">
        <w:rPr>
          <w:rFonts w:ascii="Myriad Pro Light" w:hAnsi="Myriad Pro Light" w:cs="Myriad Pro Light"/>
        </w:rPr>
        <w:t xml:space="preserve"> </w:t>
      </w:r>
      <w:r w:rsidRPr="005410ED">
        <w:rPr>
          <w:rFonts w:ascii="Myriad Pro Light" w:hAnsi="Myriad Pro Light" w:cs="Myriad Pro Light"/>
        </w:rPr>
        <w:t>competente.</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este</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resolución</w:t>
      </w:r>
      <w:r w:rsidR="00573D58">
        <w:rPr>
          <w:rFonts w:ascii="Myriad Pro Light" w:hAnsi="Myriad Pro Light" w:cs="Myriad Pro Light"/>
        </w:rPr>
        <w:t xml:space="preserve"> </w:t>
      </w:r>
      <w:r w:rsidRPr="005410ED">
        <w:rPr>
          <w:rFonts w:ascii="Myriad Pro Light" w:hAnsi="Myriad Pro Light" w:cs="Myriad Pro Light"/>
        </w:rPr>
        <w:t>desestimatoria</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informará</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solicitante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dicho</w:t>
      </w:r>
      <w:r w:rsidR="00573D58">
        <w:rPr>
          <w:rFonts w:ascii="Myriad Pro Light" w:hAnsi="Myriad Pro Light" w:cs="Myriad Pro Light"/>
        </w:rPr>
        <w:t xml:space="preserve"> </w:t>
      </w:r>
      <w:r w:rsidRPr="005410ED">
        <w:rPr>
          <w:rFonts w:ascii="Myriad Pro Light" w:hAnsi="Myriad Pro Light" w:cs="Myriad Pro Light"/>
        </w:rPr>
        <w:t>plazo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posibilidad</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le</w:t>
      </w:r>
      <w:r w:rsidR="00573D58">
        <w:rPr>
          <w:rFonts w:ascii="Myriad Pro Light" w:hAnsi="Myriad Pro Light" w:cs="Myriad Pro Light"/>
        </w:rPr>
        <w:t xml:space="preserve"> </w:t>
      </w:r>
      <w:r w:rsidRPr="005410ED">
        <w:rPr>
          <w:rFonts w:ascii="Myriad Pro Light" w:hAnsi="Myriad Pro Light" w:cs="Myriad Pro Light"/>
        </w:rPr>
        <w:t>asiste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formular</w:t>
      </w:r>
      <w:r w:rsidR="00573D58">
        <w:rPr>
          <w:rFonts w:ascii="Myriad Pro Light" w:hAnsi="Myriad Pro Light" w:cs="Myriad Pro Light"/>
        </w:rPr>
        <w:t xml:space="preserve"> </w:t>
      </w:r>
      <w:r w:rsidRPr="005410ED">
        <w:rPr>
          <w:rFonts w:ascii="Myriad Pro Light" w:hAnsi="Myriad Pro Light" w:cs="Myriad Pro Light"/>
        </w:rPr>
        <w:t>nueva</w:t>
      </w:r>
      <w:r w:rsidR="00573D58">
        <w:rPr>
          <w:rFonts w:ascii="Myriad Pro Light" w:hAnsi="Myriad Pro Light" w:cs="Myriad Pro Light"/>
        </w:rPr>
        <w:t xml:space="preserve"> </w:t>
      </w:r>
      <w:r w:rsidRPr="005410ED">
        <w:rPr>
          <w:rFonts w:ascii="Myriad Pro Light" w:hAnsi="Myriad Pro Light" w:cs="Myriad Pro Light"/>
        </w:rPr>
        <w:t>solicitud</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vez</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aquél</w:t>
      </w:r>
      <w:r w:rsidR="00573D58">
        <w:rPr>
          <w:rFonts w:ascii="Myriad Pro Light" w:hAnsi="Myriad Pro Light" w:cs="Myriad Pro Light"/>
        </w:rPr>
        <w:t xml:space="preserve"> </w:t>
      </w:r>
      <w:r w:rsidRPr="005410ED">
        <w:rPr>
          <w:rFonts w:ascii="Myriad Pro Light" w:hAnsi="Myriad Pro Light" w:cs="Myriad Pro Light"/>
        </w:rPr>
        <w:t>haya</w:t>
      </w:r>
      <w:r w:rsidR="00573D58">
        <w:rPr>
          <w:rFonts w:ascii="Myriad Pro Light" w:hAnsi="Myriad Pro Light" w:cs="Myriad Pro Light"/>
        </w:rPr>
        <w:t xml:space="preserve"> </w:t>
      </w:r>
      <w:r w:rsidRPr="005410ED">
        <w:rPr>
          <w:rFonts w:ascii="Myriad Pro Light" w:hAnsi="Myriad Pro Light" w:cs="Myriad Pro Light"/>
        </w:rPr>
        <w:t>transcurrido.</w:t>
      </w:r>
    </w:p>
    <w:p w:rsidR="00D63256" w:rsidRPr="005410ED" w:rsidRDefault="00D63256" w:rsidP="00EA22E9">
      <w:pPr>
        <w:jc w:val="both"/>
        <w:rPr>
          <w:rFonts w:ascii="Myriad Pro Light" w:hAnsi="Myriad Pro Light" w:cs="Myriad Pro Light"/>
        </w:rPr>
      </w:pPr>
    </w:p>
    <w:p w:rsidR="00D63256" w:rsidRPr="00934D30" w:rsidRDefault="00D63256" w:rsidP="00E63896">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60.</w:t>
      </w:r>
      <w:r w:rsidR="00573D58" w:rsidRPr="00934D30">
        <w:rPr>
          <w:rFonts w:ascii="Myriad Pro Light" w:hAnsi="Myriad Pro Light" w:cs="Myriad Pro Light"/>
          <w:b/>
        </w:rPr>
        <w:t xml:space="preserve">  </w:t>
      </w:r>
      <w:r w:rsidRPr="00934D30">
        <w:rPr>
          <w:rFonts w:ascii="Myriad Pro Light" w:hAnsi="Myriad Pro Light" w:cs="Myriad Pro Light"/>
          <w:b/>
        </w:rPr>
        <w:t>Materialización</w:t>
      </w:r>
      <w:r w:rsidR="00573D58" w:rsidRPr="00934D30">
        <w:rPr>
          <w:rFonts w:ascii="Myriad Pro Light" w:hAnsi="Myriad Pro Light" w:cs="Myriad Pro Light"/>
          <w:b/>
        </w:rPr>
        <w:t xml:space="preserve"> </w:t>
      </w:r>
      <w:r w:rsidRPr="00934D30">
        <w:rPr>
          <w:rFonts w:ascii="Myriad Pro Light" w:hAnsi="Myriad Pro Light" w:cs="Myriad Pro Light"/>
          <w:b/>
        </w:rPr>
        <w:t>del</w:t>
      </w:r>
      <w:r w:rsidR="00573D58" w:rsidRPr="00934D30">
        <w:rPr>
          <w:rFonts w:ascii="Myriad Pro Light" w:hAnsi="Myriad Pro Light" w:cs="Myriad Pro Light"/>
          <w:b/>
        </w:rPr>
        <w:t xml:space="preserve"> </w:t>
      </w:r>
      <w:r w:rsidRPr="00934D30">
        <w:rPr>
          <w:rFonts w:ascii="Myriad Pro Light" w:hAnsi="Myriad Pro Light" w:cs="Myriad Pro Light"/>
          <w:b/>
        </w:rPr>
        <w:t>acceso.</w:t>
      </w:r>
    </w:p>
    <w:p w:rsidR="00D63256" w:rsidRPr="002235C4" w:rsidRDefault="00D63256" w:rsidP="00EA22E9">
      <w:pPr>
        <w:jc w:val="both"/>
        <w:rPr>
          <w:rFonts w:ascii="Myriad Pro Light" w:hAnsi="Myriad Pro Light" w:cs="Myriad Pro Light"/>
          <w:iCs/>
        </w:rPr>
      </w:pPr>
    </w:p>
    <w:p w:rsidR="00D63256" w:rsidRDefault="002235C4" w:rsidP="00EA22E9">
      <w:pPr>
        <w:jc w:val="both"/>
        <w:rPr>
          <w:rFonts w:ascii="Myriad Pro Light" w:hAnsi="Myriad Pro Light" w:cs="Myriad Pro Light"/>
        </w:rPr>
      </w:pPr>
      <w:r w:rsidRPr="002235C4">
        <w:rPr>
          <w:rFonts w:ascii="Myriad Pro Light" w:hAnsi="Myriad Pro Light" w:cs="Myriad Pro Light"/>
        </w:rPr>
        <w:t xml:space="preserve">1. El acceso a la información se formalizará de acuerdo con lo dispuesto en el artículo 22 de la Ley 19/2013, de 9 de diciembre. Se efectuará preferentemente por vía electrónica, salvo cuando no sea posible o el solicitante, que no resulte obligado a relacionarse </w:t>
      </w:r>
      <w:r w:rsidR="009660BE">
        <w:rPr>
          <w:rFonts w:ascii="Myriad Pro Light" w:hAnsi="Myriad Pro Light" w:cs="Myriad Pro Light"/>
        </w:rPr>
        <w:t>por medios electrónicos con la A</w:t>
      </w:r>
      <w:r w:rsidRPr="002235C4">
        <w:rPr>
          <w:rFonts w:ascii="Myriad Pro Light" w:hAnsi="Myriad Pro Light" w:cs="Myriad Pro Light"/>
        </w:rPr>
        <w:t>dministración, haya señalado expresamente otro medio.</w:t>
      </w:r>
    </w:p>
    <w:p w:rsidR="009660BE" w:rsidRPr="005410ED" w:rsidRDefault="009660BE"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casos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solicitudes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directo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fuentes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archivos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expedientes</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resolución</w:t>
      </w:r>
      <w:r w:rsidR="00573D58">
        <w:rPr>
          <w:rFonts w:ascii="Myriad Pro Light" w:hAnsi="Myriad Pro Light" w:cs="Myriad Pro Light"/>
        </w:rPr>
        <w:t xml:space="preserve"> </w:t>
      </w:r>
      <w:r w:rsidRPr="005410ED">
        <w:rPr>
          <w:rFonts w:ascii="Myriad Pro Light" w:hAnsi="Myriad Pro Light" w:cs="Myriad Pro Light"/>
        </w:rPr>
        <w:t>otorgará</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sometido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condiciones</w:t>
      </w:r>
      <w:r w:rsidR="00573D58">
        <w:rPr>
          <w:rFonts w:ascii="Myriad Pro Light" w:hAnsi="Myriad Pro Light" w:cs="Myriad Pro Light"/>
        </w:rPr>
        <w:t xml:space="preserve"> </w:t>
      </w:r>
      <w:r w:rsidRPr="005410ED">
        <w:rPr>
          <w:rFonts w:ascii="Myriad Pro Light" w:hAnsi="Myriad Pro Light" w:cs="Myriad Pro Light"/>
        </w:rPr>
        <w:t>necesarias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garantizar</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interfiera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desarrollo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servicio.</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estos</w:t>
      </w:r>
      <w:r w:rsidR="00573D58">
        <w:rPr>
          <w:rFonts w:ascii="Myriad Pro Light" w:hAnsi="Myriad Pro Light" w:cs="Myriad Pro Light"/>
        </w:rPr>
        <w:t xml:space="preserve"> </w:t>
      </w:r>
      <w:r w:rsidRPr="005410ED">
        <w:rPr>
          <w:rFonts w:ascii="Myriad Pro Light" w:hAnsi="Myriad Pro Light" w:cs="Myriad Pro Light"/>
        </w:rPr>
        <w:t>mismos</w:t>
      </w:r>
      <w:r w:rsidR="00573D58">
        <w:rPr>
          <w:rFonts w:ascii="Myriad Pro Light" w:hAnsi="Myriad Pro Light" w:cs="Myriad Pro Light"/>
        </w:rPr>
        <w:t xml:space="preserve"> </w:t>
      </w:r>
      <w:r w:rsidRPr="005410ED">
        <w:rPr>
          <w:rFonts w:ascii="Myriad Pro Light" w:hAnsi="Myriad Pro Light" w:cs="Myriad Pro Light"/>
        </w:rPr>
        <w:t>casos</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resolución</w:t>
      </w:r>
      <w:r w:rsidR="00573D58">
        <w:rPr>
          <w:rFonts w:ascii="Myriad Pro Light" w:hAnsi="Myriad Pro Light" w:cs="Myriad Pro Light"/>
        </w:rPr>
        <w:t xml:space="preserve"> </w:t>
      </w:r>
      <w:r w:rsidRPr="005410ED">
        <w:rPr>
          <w:rFonts w:ascii="Myriad Pro Light" w:hAnsi="Myriad Pro Light" w:cs="Myriad Pro Light"/>
        </w:rPr>
        <w:t>podrá</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denegatoria</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condiciones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lugar</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custodia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preservación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soportes</w:t>
      </w:r>
      <w:r w:rsidR="00573D58">
        <w:rPr>
          <w:rFonts w:ascii="Myriad Pro Light" w:hAnsi="Myriad Pro Light" w:cs="Myriad Pro Light"/>
        </w:rPr>
        <w:t xml:space="preserve"> </w:t>
      </w:r>
      <w:r w:rsidRPr="005410ED">
        <w:rPr>
          <w:rFonts w:ascii="Myriad Pro Light" w:hAnsi="Myriad Pro Light" w:cs="Myriad Pro Light"/>
        </w:rPr>
        <w:t>originales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permitan.</w:t>
      </w:r>
    </w:p>
    <w:p w:rsidR="00D63256" w:rsidRPr="005410ED" w:rsidRDefault="00D63256" w:rsidP="00EA22E9">
      <w:pPr>
        <w:rPr>
          <w:rFonts w:ascii="Myriad Pro Light" w:hAnsi="Myriad Pro Light" w:cs="Myriad Pro Light"/>
        </w:rPr>
      </w:pPr>
    </w:p>
    <w:p w:rsidR="00D63256" w:rsidRPr="005410ED" w:rsidRDefault="00D63256" w:rsidP="00EA22E9">
      <w:pPr>
        <w:jc w:val="center"/>
        <w:rPr>
          <w:rFonts w:ascii="Myriad Pro Light" w:hAnsi="Myriad Pro Light" w:cs="Myriad Pro Light"/>
        </w:rPr>
      </w:pPr>
      <w:r w:rsidRPr="005410ED">
        <w:rPr>
          <w:rFonts w:ascii="Myriad Pro Light" w:hAnsi="Myriad Pro Light" w:cs="Myriad Pro Light"/>
        </w:rPr>
        <w:t>SECCIÓN</w:t>
      </w:r>
      <w:r w:rsidR="00573D58">
        <w:rPr>
          <w:rFonts w:ascii="Myriad Pro Light" w:hAnsi="Myriad Pro Light" w:cs="Myriad Pro Light"/>
        </w:rPr>
        <w:t xml:space="preserve"> </w:t>
      </w:r>
      <w:r w:rsidR="00246B47">
        <w:rPr>
          <w:rFonts w:ascii="Myriad Pro Light" w:hAnsi="Myriad Pro Light" w:cs="Myriad Pro Light"/>
        </w:rPr>
        <w:t>3</w:t>
      </w:r>
      <w:r w:rsidRPr="005410ED">
        <w:rPr>
          <w:rFonts w:ascii="Myriad Pro Light" w:hAnsi="Myriad Pro Light" w:cs="Myriad Pro Light"/>
        </w:rPr>
        <w:t>ª</w:t>
      </w:r>
      <w:r w:rsidR="00246B47">
        <w:rPr>
          <w:rFonts w:ascii="Myriad Pro Light" w:hAnsi="Myriad Pro Light" w:cs="Myriad Pro Light"/>
        </w:rPr>
        <w:t>.</w:t>
      </w:r>
      <w:r w:rsidR="00573D58">
        <w:rPr>
          <w:rFonts w:ascii="Myriad Pro Light" w:hAnsi="Myriad Pro Light" w:cs="Myriad Pro Light"/>
        </w:rPr>
        <w:t xml:space="preserve"> </w:t>
      </w:r>
      <w:r w:rsidRPr="005410ED">
        <w:rPr>
          <w:rFonts w:ascii="Myriad Pro Light" w:hAnsi="Myriad Pro Light" w:cs="Myriad Pro Light"/>
        </w:rPr>
        <w:t>RÉGIMEN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IMPUGNACIONES</w:t>
      </w:r>
    </w:p>
    <w:p w:rsidR="00D63256" w:rsidRPr="005410ED" w:rsidRDefault="00D63256" w:rsidP="00EA22E9">
      <w:pPr>
        <w:pStyle w:val="Default"/>
        <w:rPr>
          <w:rFonts w:ascii="Myriad Pro Light" w:hAnsi="Myriad Pro Light" w:cs="Myriad Pro Light"/>
          <w:color w:val="auto"/>
        </w:rPr>
      </w:pPr>
    </w:p>
    <w:p w:rsidR="00D63256" w:rsidRPr="00934D30" w:rsidRDefault="00D63256" w:rsidP="00E63896">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61.</w:t>
      </w:r>
      <w:r w:rsidR="00573D58" w:rsidRPr="00934D30">
        <w:rPr>
          <w:rFonts w:ascii="Myriad Pro Light" w:hAnsi="Myriad Pro Light" w:cs="Myriad Pro Light"/>
          <w:b/>
        </w:rPr>
        <w:t xml:space="preserve"> </w:t>
      </w:r>
      <w:r w:rsidRPr="00934D30">
        <w:rPr>
          <w:rFonts w:ascii="Myriad Pro Light" w:hAnsi="Myriad Pro Light" w:cs="Myriad Pro Light"/>
          <w:b/>
        </w:rPr>
        <w:t>Medios</w:t>
      </w:r>
      <w:r w:rsidR="00573D58" w:rsidRPr="00934D30">
        <w:rPr>
          <w:rFonts w:ascii="Myriad Pro Light" w:hAnsi="Myriad Pro Light" w:cs="Myriad Pro Light"/>
          <w:b/>
        </w:rPr>
        <w:t xml:space="preserve"> </w:t>
      </w:r>
      <w:r w:rsidRPr="00934D30">
        <w:rPr>
          <w:rFonts w:ascii="Myriad Pro Light" w:hAnsi="Myriad Pro Light" w:cs="Myriad Pro Light"/>
          <w:b/>
        </w:rPr>
        <w:t>legales</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impugnación.</w:t>
      </w:r>
    </w:p>
    <w:p w:rsidR="00D63256" w:rsidRPr="005410ED" w:rsidRDefault="00D63256" w:rsidP="00EA22E9">
      <w:pPr>
        <w:pStyle w:val="Default"/>
        <w:rPr>
          <w:rFonts w:ascii="Myriad Pro Light" w:hAnsi="Myriad Pro Light" w:cs="Myriad Pro Light"/>
          <w:color w:val="auto"/>
        </w:rPr>
      </w:pPr>
    </w:p>
    <w:p w:rsidR="00D63256" w:rsidRPr="005410ED" w:rsidRDefault="00D63256" w:rsidP="00EA22E9">
      <w:pPr>
        <w:pStyle w:val="Default"/>
        <w:jc w:val="both"/>
        <w:rPr>
          <w:rFonts w:ascii="Myriad Pro Light" w:hAnsi="Myriad Pro Light" w:cs="Myriad Pro Light"/>
          <w:color w:val="auto"/>
          <w:spacing w:val="1"/>
          <w:lang w:val="es-ES"/>
        </w:rPr>
      </w:pPr>
      <w:r w:rsidRPr="005410ED">
        <w:rPr>
          <w:rFonts w:ascii="Myriad Pro Light" w:hAnsi="Myriad Pro Light" w:cs="Myriad Pro Light"/>
          <w:color w:val="auto"/>
          <w:spacing w:val="1"/>
          <w:lang w:val="es-ES"/>
        </w:rPr>
        <w:t>Frente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toda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resolución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expresa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presunta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que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ponga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fin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un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procedimiento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en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materia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acceso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información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pública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podrá</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interponerse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una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reclamación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ante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el</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Consejo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Transparencia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y</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Buen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Gobierno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u</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órgano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autonómico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equivalente,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con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carácter</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potestativo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y</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previo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su</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impugnación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en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vía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contencioso-administrativa,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acuerdo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con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lo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establecido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en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el</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artículo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24</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la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Ley</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19/2013,</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9</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diciembre.</w:t>
      </w:r>
    </w:p>
    <w:p w:rsidR="00D63256" w:rsidRPr="005410ED" w:rsidRDefault="00D63256" w:rsidP="00EA22E9">
      <w:pPr>
        <w:pStyle w:val="Default"/>
        <w:jc w:val="both"/>
        <w:rPr>
          <w:rFonts w:ascii="Myriad Pro Light" w:hAnsi="Myriad Pro Light" w:cs="Myriad Pro Light"/>
          <w:color w:val="auto"/>
          <w:spacing w:val="1"/>
          <w:lang w:val="es-ES"/>
        </w:rPr>
      </w:pPr>
    </w:p>
    <w:p w:rsidR="00D63256" w:rsidRPr="00934D30" w:rsidRDefault="00D63256" w:rsidP="00E63896">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62.</w:t>
      </w:r>
      <w:r w:rsidR="00573D58" w:rsidRPr="00934D30">
        <w:rPr>
          <w:rFonts w:ascii="Myriad Pro Light" w:hAnsi="Myriad Pro Light" w:cs="Myriad Pro Light"/>
          <w:b/>
        </w:rPr>
        <w:t xml:space="preserve"> </w:t>
      </w:r>
      <w:r w:rsidRPr="00934D30">
        <w:rPr>
          <w:rFonts w:ascii="Myriad Pro Light" w:hAnsi="Myriad Pro Light" w:cs="Myriad Pro Light"/>
          <w:b/>
        </w:rPr>
        <w:t>Quejas</w:t>
      </w:r>
      <w:r w:rsidR="00573D58" w:rsidRPr="00934D30">
        <w:rPr>
          <w:rFonts w:ascii="Myriad Pro Light" w:hAnsi="Myriad Pro Light" w:cs="Myriad Pro Light"/>
          <w:b/>
        </w:rPr>
        <w:t xml:space="preserve"> </w:t>
      </w:r>
      <w:r w:rsidRPr="00934D30">
        <w:rPr>
          <w:rFonts w:ascii="Myriad Pro Light" w:hAnsi="Myriad Pro Light" w:cs="Myriad Pro Light"/>
          <w:b/>
        </w:rPr>
        <w:t>y</w:t>
      </w:r>
      <w:r w:rsidR="00573D58" w:rsidRPr="00934D30">
        <w:rPr>
          <w:rFonts w:ascii="Myriad Pro Light" w:hAnsi="Myriad Pro Light" w:cs="Myriad Pro Light"/>
          <w:b/>
        </w:rPr>
        <w:t xml:space="preserve"> </w:t>
      </w:r>
      <w:r w:rsidRPr="00934D30">
        <w:rPr>
          <w:rFonts w:ascii="Myriad Pro Light" w:hAnsi="Myriad Pro Light" w:cs="Myriad Pro Light"/>
          <w:b/>
        </w:rPr>
        <w:t>reclamaciones.</w:t>
      </w:r>
    </w:p>
    <w:p w:rsidR="00D63256" w:rsidRPr="005410ED" w:rsidRDefault="00D63256" w:rsidP="00EA22E9">
      <w:pPr>
        <w:pStyle w:val="Default"/>
        <w:rPr>
          <w:rFonts w:ascii="Myriad Pro Light" w:hAnsi="Myriad Pro Light" w:cs="Myriad Pro Light"/>
          <w:color w:val="auto"/>
        </w:rPr>
      </w:pPr>
    </w:p>
    <w:p w:rsidR="00D63256" w:rsidRPr="005410ED" w:rsidRDefault="00D63256" w:rsidP="00EA22E9">
      <w:pPr>
        <w:pStyle w:val="Default"/>
        <w:jc w:val="both"/>
        <w:rPr>
          <w:rFonts w:ascii="Myriad Pro Light" w:hAnsi="Myriad Pro Light" w:cs="Myriad Pro Light"/>
          <w:color w:val="auto"/>
          <w:spacing w:val="1"/>
          <w:lang w:val="es-ES"/>
        </w:rPr>
      </w:pPr>
      <w:r w:rsidRPr="005410ED">
        <w:rPr>
          <w:rFonts w:ascii="Myriad Pro Light" w:hAnsi="Myriad Pro Light" w:cs="Myriad Pro Light"/>
          <w:color w:val="auto"/>
          <w:spacing w:val="1"/>
          <w:lang w:val="es-ES"/>
        </w:rPr>
        <w:t>Cualquier</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persona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podrá</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utilizar</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el</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sistema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quejas</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y</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sugerencias</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para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manifestar</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su</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disconformidad</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con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la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tramitación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resolución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una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solicitud</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acceso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la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información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pública.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La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utilización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esta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vía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no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interrumpirá</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el</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cómputo</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los</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plazos</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para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la</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lastRenderedPageBreak/>
        <w:t>interposición</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los</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medios</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legales</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de</w:t>
      </w:r>
      <w:r w:rsidR="00573D58">
        <w:rPr>
          <w:rFonts w:ascii="Myriad Pro Light" w:hAnsi="Myriad Pro Light" w:cs="Myriad Pro Light"/>
          <w:color w:val="auto"/>
          <w:spacing w:val="1"/>
          <w:lang w:val="es-ES"/>
        </w:rPr>
        <w:t xml:space="preserve"> </w:t>
      </w:r>
      <w:r w:rsidRPr="005410ED">
        <w:rPr>
          <w:rFonts w:ascii="Myriad Pro Light" w:hAnsi="Myriad Pro Light" w:cs="Myriad Pro Light"/>
          <w:color w:val="auto"/>
          <w:spacing w:val="1"/>
          <w:lang w:val="es-ES"/>
        </w:rPr>
        <w:t>impugnación.</w:t>
      </w:r>
      <w:r w:rsidR="00573D58">
        <w:rPr>
          <w:rFonts w:ascii="Myriad Pro Light" w:hAnsi="Myriad Pro Light" w:cs="Myriad Pro Light"/>
          <w:color w:val="auto"/>
          <w:spacing w:val="1"/>
          <w:lang w:val="es-ES"/>
        </w:rPr>
        <w:t xml:space="preserve"> </w:t>
      </w:r>
    </w:p>
    <w:p w:rsidR="00D63256" w:rsidRPr="005410ED" w:rsidRDefault="00D63256" w:rsidP="002235C4">
      <w:pPr>
        <w:pStyle w:val="Normal1"/>
        <w:spacing w:line="240" w:lineRule="auto"/>
        <w:jc w:val="both"/>
        <w:rPr>
          <w:rFonts w:ascii="Myriad Pro Light" w:hAnsi="Myriad Pro Light" w:cs="Myriad Pro Light"/>
          <w:color w:val="auto"/>
        </w:rPr>
      </w:pPr>
    </w:p>
    <w:p w:rsidR="00D63256" w:rsidRPr="005410ED" w:rsidRDefault="00D63256" w:rsidP="00EA22E9">
      <w:pPr>
        <w:jc w:val="center"/>
        <w:rPr>
          <w:rFonts w:ascii="Myriad Pro Light" w:hAnsi="Myriad Pro Light" w:cs="Myriad Pro Light"/>
          <w:caps/>
        </w:rPr>
      </w:pPr>
      <w:bookmarkStart w:id="17" w:name="CAPITULOV"/>
      <w:r w:rsidRPr="005410ED">
        <w:rPr>
          <w:rFonts w:ascii="Myriad Pro Light" w:hAnsi="Myriad Pro Light" w:cs="Myriad Pro Light"/>
          <w:b/>
          <w:bCs/>
          <w:caps/>
        </w:rPr>
        <w:t>CAPÍTULO</w:t>
      </w:r>
      <w:r w:rsidR="00573D58">
        <w:rPr>
          <w:rFonts w:ascii="Myriad Pro Light" w:hAnsi="Myriad Pro Light" w:cs="Myriad Pro Light"/>
          <w:b/>
          <w:bCs/>
          <w:caps/>
        </w:rPr>
        <w:t xml:space="preserve"> </w:t>
      </w:r>
      <w:r w:rsidRPr="005410ED">
        <w:rPr>
          <w:rFonts w:ascii="Myriad Pro Light" w:hAnsi="Myriad Pro Light" w:cs="Myriad Pro Light"/>
          <w:b/>
          <w:bCs/>
          <w:caps/>
        </w:rPr>
        <w:t>II</w:t>
      </w:r>
      <w:bookmarkEnd w:id="17"/>
      <w:r w:rsidR="00B771FF">
        <w:rPr>
          <w:rFonts w:ascii="Myriad Pro Light" w:hAnsi="Myriad Pro Light" w:cs="Myriad Pro Light"/>
          <w:b/>
          <w:bCs/>
          <w:caps/>
        </w:rPr>
        <w:t xml:space="preserve">I. LA </w:t>
      </w:r>
      <w:r w:rsidRPr="005410ED">
        <w:rPr>
          <w:rFonts w:ascii="Myriad Pro Light" w:hAnsi="Myriad Pro Light" w:cs="Myriad Pro Light"/>
          <w:b/>
          <w:bCs/>
          <w:caps/>
        </w:rPr>
        <w:t>Reutilización</w:t>
      </w:r>
      <w:r w:rsidR="00573D58">
        <w:rPr>
          <w:rFonts w:ascii="Myriad Pro Light" w:hAnsi="Myriad Pro Light" w:cs="Myriad Pro Light"/>
          <w:b/>
          <w:bCs/>
          <w:caps/>
        </w:rPr>
        <w:t xml:space="preserve"> </w:t>
      </w:r>
      <w:r w:rsidRPr="005410ED">
        <w:rPr>
          <w:rFonts w:ascii="Myriad Pro Light" w:hAnsi="Myriad Pro Light" w:cs="Myriad Pro Light"/>
          <w:b/>
          <w:bCs/>
          <w:caps/>
        </w:rPr>
        <w:t>de</w:t>
      </w:r>
      <w:r w:rsidR="00573D58">
        <w:rPr>
          <w:rFonts w:ascii="Myriad Pro Light" w:hAnsi="Myriad Pro Light" w:cs="Myriad Pro Light"/>
          <w:b/>
          <w:bCs/>
          <w:caps/>
        </w:rPr>
        <w:t xml:space="preserve"> </w:t>
      </w:r>
      <w:r w:rsidRPr="005410ED">
        <w:rPr>
          <w:rFonts w:ascii="Myriad Pro Light" w:hAnsi="Myriad Pro Light" w:cs="Myriad Pro Light"/>
          <w:b/>
          <w:bCs/>
          <w:caps/>
        </w:rPr>
        <w:t>la</w:t>
      </w:r>
      <w:r w:rsidR="00573D58">
        <w:rPr>
          <w:rFonts w:ascii="Myriad Pro Light" w:hAnsi="Myriad Pro Light" w:cs="Myriad Pro Light"/>
          <w:b/>
          <w:bCs/>
          <w:caps/>
        </w:rPr>
        <w:t xml:space="preserve"> </w:t>
      </w:r>
      <w:r w:rsidRPr="005410ED">
        <w:rPr>
          <w:rFonts w:ascii="Myriad Pro Light" w:hAnsi="Myriad Pro Light" w:cs="Myriad Pro Light"/>
          <w:b/>
          <w:bCs/>
          <w:caps/>
        </w:rPr>
        <w:t>información</w:t>
      </w:r>
    </w:p>
    <w:p w:rsidR="00D63256" w:rsidRDefault="00D63256" w:rsidP="00EA22E9">
      <w:pPr>
        <w:pStyle w:val="Default"/>
        <w:rPr>
          <w:rFonts w:ascii="Myriad Pro Light" w:hAnsi="Myriad Pro Light" w:cs="Myriad Pro Light"/>
          <w:color w:val="auto"/>
        </w:rPr>
      </w:pPr>
    </w:p>
    <w:p w:rsidR="001F75D2" w:rsidRPr="005410ED" w:rsidRDefault="001F75D2" w:rsidP="001F75D2">
      <w:pPr>
        <w:jc w:val="center"/>
        <w:rPr>
          <w:rFonts w:ascii="Myriad Pro Light" w:hAnsi="Myriad Pro Light" w:cs="Myriad Pro Light"/>
        </w:rPr>
      </w:pPr>
      <w:r w:rsidRPr="005410ED">
        <w:rPr>
          <w:rFonts w:ascii="Myriad Pro Light" w:hAnsi="Myriad Pro Light" w:cs="Myriad Pro Light"/>
        </w:rPr>
        <w:t>SECCIÓN</w:t>
      </w:r>
      <w:r>
        <w:rPr>
          <w:rFonts w:ascii="Myriad Pro Light" w:hAnsi="Myriad Pro Light" w:cs="Myriad Pro Light"/>
        </w:rPr>
        <w:t xml:space="preserve"> 1</w:t>
      </w:r>
      <w:r w:rsidRPr="005410ED">
        <w:rPr>
          <w:rFonts w:ascii="Myriad Pro Light" w:hAnsi="Myriad Pro Light" w:cs="Myriad Pro Light"/>
        </w:rPr>
        <w:t>ª</w:t>
      </w:r>
      <w:r>
        <w:rPr>
          <w:rFonts w:ascii="Myriad Pro Light" w:hAnsi="Myriad Pro Light" w:cs="Myriad Pro Light"/>
        </w:rPr>
        <w:t xml:space="preserve">. </w:t>
      </w:r>
      <w:r w:rsidR="00B771FF">
        <w:rPr>
          <w:rFonts w:ascii="Myriad Pro Light" w:hAnsi="Myriad Pro Light" w:cs="Myriad Pro Light"/>
        </w:rPr>
        <w:t>DISPOSICIONES GENERALES</w:t>
      </w:r>
    </w:p>
    <w:p w:rsidR="001F75D2" w:rsidRPr="001F75D2" w:rsidRDefault="001F75D2" w:rsidP="00EA22E9">
      <w:pPr>
        <w:pStyle w:val="Default"/>
        <w:rPr>
          <w:rFonts w:ascii="Myriad Pro Light" w:hAnsi="Myriad Pro Light" w:cs="Myriad Pro Light"/>
          <w:color w:val="auto"/>
          <w:lang w:val="es-ES"/>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63.</w:t>
      </w:r>
      <w:r w:rsidR="00573D58" w:rsidRPr="00934D30">
        <w:rPr>
          <w:rFonts w:ascii="Myriad Pro Light" w:hAnsi="Myriad Pro Light" w:cs="Myriad Pro Light"/>
          <w:b/>
        </w:rPr>
        <w:t xml:space="preserve"> </w:t>
      </w:r>
      <w:r w:rsidRPr="00934D30">
        <w:rPr>
          <w:rFonts w:ascii="Myriad Pro Light" w:hAnsi="Myriad Pro Light" w:cs="Myriad Pro Light"/>
          <w:b/>
        </w:rPr>
        <w:t>Objetivos</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la</w:t>
      </w:r>
      <w:r w:rsidR="00573D58" w:rsidRPr="00934D30">
        <w:rPr>
          <w:rFonts w:ascii="Myriad Pro Light" w:hAnsi="Myriad Pro Light" w:cs="Myriad Pro Light"/>
          <w:b/>
        </w:rPr>
        <w:t xml:space="preserve"> </w:t>
      </w:r>
      <w:r w:rsidRPr="00934D30">
        <w:rPr>
          <w:rFonts w:ascii="Myriad Pro Light" w:hAnsi="Myriad Pro Light" w:cs="Myriad Pro Light"/>
          <w:b/>
        </w:rPr>
        <w:t>reutilización.</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generada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sus</w:t>
      </w:r>
      <w:r w:rsidR="00573D58">
        <w:rPr>
          <w:rFonts w:ascii="Myriad Pro Light" w:hAnsi="Myriad Pro Light" w:cs="Myriad Pro Light"/>
        </w:rPr>
        <w:t xml:space="preserve"> </w:t>
      </w:r>
      <w:r w:rsidRPr="005410ED">
        <w:rPr>
          <w:rFonts w:ascii="Myriad Pro Light" w:hAnsi="Myriad Pro Light" w:cs="Myriad Pro Light"/>
        </w:rPr>
        <w:t>funciones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002235C4" w:rsidRPr="002235C4">
        <w:rPr>
          <w:rFonts w:ascii="Myriad Pro Light" w:hAnsi="Myriad Pro Light" w:cs="Myriad Pro Light"/>
          <w:b/>
          <w:bCs/>
          <w:i/>
          <w:iCs/>
        </w:rPr>
        <w:t xml:space="preserve">el/la </w:t>
      </w:r>
      <w:r w:rsidRPr="005410ED">
        <w:rPr>
          <w:rFonts w:ascii="Myriad Pro Light" w:hAnsi="Myriad Pro Light" w:cs="Myriad Pro Light"/>
          <w:b/>
          <w:bCs/>
          <w:i/>
          <w:iCs/>
        </w:rPr>
        <w:t>Ayuntamiento/Diputación</w:t>
      </w:r>
      <w:r w:rsidR="00573D58">
        <w:rPr>
          <w:rFonts w:ascii="Myriad Pro Light" w:hAnsi="Myriad Pro Light" w:cs="Myriad Pro Light"/>
          <w:b/>
          <w:bCs/>
          <w:i/>
          <w:iCs/>
        </w:rPr>
        <w:t xml:space="preserve"> </w:t>
      </w:r>
      <w:r w:rsidRPr="005410ED">
        <w:rPr>
          <w:rFonts w:ascii="Myriad Pro Light" w:hAnsi="Myriad Pro Light" w:cs="Myriad Pro Light"/>
          <w:b/>
          <w:bCs/>
          <w:i/>
          <w:iCs/>
        </w:rPr>
        <w:t>de</w:t>
      </w:r>
      <w:r w:rsidR="00573D58">
        <w:rPr>
          <w:rFonts w:ascii="Myriad Pro Light" w:hAnsi="Myriad Pro Light" w:cs="Myriad Pro Light"/>
          <w:b/>
          <w:bCs/>
          <w:i/>
          <w:iCs/>
        </w:rPr>
        <w:t xml:space="preserve"> </w:t>
      </w:r>
      <w:r w:rsidRPr="005410ED">
        <w:rPr>
          <w:rFonts w:ascii="Myriad Pro Light" w:hAnsi="Myriad Pro Light" w:cs="Myriad Pro Light"/>
          <w:b/>
          <w:bCs/>
          <w:i/>
          <w:iCs/>
        </w:rPr>
        <w:t>X</w:t>
      </w:r>
      <w:r w:rsidRPr="005410ED">
        <w:rPr>
          <w:rFonts w:ascii="Myriad Pro Light" w:hAnsi="Myriad Pro Light" w:cs="Myriad Pro Light"/>
        </w:rPr>
        <w:t>,</w:t>
      </w:r>
      <w:r w:rsidR="00573D58">
        <w:rPr>
          <w:rFonts w:ascii="Myriad Pro Light" w:hAnsi="Myriad Pro Light" w:cs="Myriad Pro Light"/>
        </w:rPr>
        <w:t xml:space="preserve"> </w:t>
      </w:r>
      <w:r w:rsidR="002235C4">
        <w:rPr>
          <w:rFonts w:ascii="Myriad Pro Light" w:hAnsi="Myriad Pro Light" w:cs="Myriad Pro Light"/>
          <w:bCs/>
          <w:iCs/>
        </w:rPr>
        <w:t xml:space="preserve">así como por el resto de las </w:t>
      </w:r>
      <w:r w:rsidR="002235C4" w:rsidRPr="00B55E3D">
        <w:rPr>
          <w:rFonts w:ascii="Myriad Pro Light" w:hAnsi="Myriad Pro Light" w:cs="Myriad Pro Light"/>
          <w:bCs/>
          <w:iCs/>
          <w:color w:val="000000" w:themeColor="text1"/>
        </w:rPr>
        <w:t xml:space="preserve">entidades vinculadas o dependientes </w:t>
      </w:r>
      <w:r w:rsidRPr="00B55E3D">
        <w:rPr>
          <w:rFonts w:ascii="Myriad Pro Light" w:hAnsi="Myriad Pro Light" w:cs="Myriad Pro Light"/>
          <w:color w:val="000000" w:themeColor="text1"/>
        </w:rPr>
        <w:t>incluidas</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en</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el</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ámbito</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de</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aplicación</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de</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esta</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Ordenanza</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constata</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el</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ejercicio</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de</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la</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transparencia</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colaborativa</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por</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parte</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del</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sector</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público</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y</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tiene</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como</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objetivo</w:t>
      </w:r>
      <w:r w:rsidR="00573D58" w:rsidRPr="00B55E3D">
        <w:rPr>
          <w:rFonts w:ascii="Myriad Pro Light" w:hAnsi="Myriad Pro Light" w:cs="Myriad Pro Light"/>
          <w:color w:val="000000" w:themeColor="text1"/>
        </w:rPr>
        <w:t xml:space="preserve"> </w:t>
      </w:r>
      <w:r w:rsidRPr="00B55E3D">
        <w:rPr>
          <w:rFonts w:ascii="Myriad Pro Light" w:hAnsi="Myriad Pro Light" w:cs="Myriad Pro Light"/>
          <w:color w:val="000000" w:themeColor="text1"/>
        </w:rPr>
        <w:t>fundamental</w:t>
      </w:r>
      <w:r w:rsidR="00573D58" w:rsidRPr="00B55E3D">
        <w:rPr>
          <w:rFonts w:ascii="Myriad Pro Light" w:hAnsi="Myriad Pro Light" w:cs="Myriad Pro Light"/>
          <w:color w:val="000000" w:themeColor="text1"/>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creación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valor</w:t>
      </w:r>
      <w:r w:rsidR="00573D58">
        <w:rPr>
          <w:rFonts w:ascii="Myriad Pro Light" w:hAnsi="Myriad Pro Light" w:cs="Myriad Pro Light"/>
        </w:rPr>
        <w:t xml:space="preserve"> </w:t>
      </w:r>
      <w:r w:rsidRPr="005410ED">
        <w:rPr>
          <w:rFonts w:ascii="Myriad Pro Light" w:hAnsi="Myriad Pro Light" w:cs="Myriad Pro Light"/>
        </w:rPr>
        <w:t>público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sociedad.</w:t>
      </w:r>
    </w:p>
    <w:p w:rsidR="00D63256" w:rsidRPr="005410ED" w:rsidRDefault="00D63256" w:rsidP="00EA22E9">
      <w:pPr>
        <w:pStyle w:val="Default"/>
        <w:jc w:val="both"/>
        <w:rPr>
          <w:rFonts w:ascii="Myriad Pro Light" w:hAnsi="Myriad Pro Light" w:cs="Myriad Pro Light"/>
          <w:color w:val="auto"/>
        </w:rPr>
      </w:pPr>
    </w:p>
    <w:p w:rsidR="00D63256" w:rsidRPr="005410ED" w:rsidRDefault="002235C4" w:rsidP="00EA22E9">
      <w:pPr>
        <w:pStyle w:val="Prrafodelista1"/>
        <w:spacing w:after="0" w:line="240" w:lineRule="auto"/>
        <w:ind w:left="0"/>
        <w:jc w:val="both"/>
        <w:rPr>
          <w:rFonts w:ascii="Myriad Pro Light" w:hAnsi="Myriad Pro Light" w:cs="Myriad Pro Light"/>
          <w:b/>
          <w:bCs/>
          <w:sz w:val="24"/>
          <w:szCs w:val="24"/>
        </w:rPr>
      </w:pPr>
      <w:r w:rsidRPr="002235C4">
        <w:rPr>
          <w:rFonts w:ascii="Myriad Pro Light" w:hAnsi="Myriad Pro Light" w:cs="Myriad Pro Light"/>
          <w:sz w:val="24"/>
          <w:szCs w:val="24"/>
        </w:rPr>
        <w:t>2. Las en</w:t>
      </w:r>
      <w:r>
        <w:rPr>
          <w:rFonts w:ascii="Myriad Pro Light" w:hAnsi="Myriad Pro Light" w:cs="Myriad Pro Light"/>
          <w:sz w:val="24"/>
          <w:szCs w:val="24"/>
        </w:rPr>
        <w:t xml:space="preserve">tidades y organismos incluidos </w:t>
      </w:r>
      <w:r w:rsidR="00D63256" w:rsidRPr="005410ED">
        <w:rPr>
          <w:rFonts w:ascii="Myriad Pro Light" w:hAnsi="Myriad Pro Light" w:cs="Myriad Pro Light"/>
          <w:sz w:val="24"/>
          <w:szCs w:val="24"/>
        </w:rPr>
        <w:t>en</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el</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ámbito</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aplicación</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presente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Ordenanza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realizarán</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los</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esfuerzos</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necesarios</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para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federar</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su</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catálogo</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información</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pública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reutilizable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junto</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con</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los</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catálogos</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del</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resto</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entidades</w:t>
      </w:r>
      <w:r w:rsidR="00573D58">
        <w:rPr>
          <w:rFonts w:ascii="Myriad Pro Light" w:hAnsi="Myriad Pro Light" w:cs="Myriad Pro Light"/>
          <w:sz w:val="24"/>
          <w:szCs w:val="24"/>
        </w:rPr>
        <w:t xml:space="preserve"> </w:t>
      </w:r>
      <w:r w:rsidR="00B55E3D" w:rsidRPr="00B55E3D">
        <w:rPr>
          <w:rFonts w:ascii="Myriad Pro Light" w:hAnsi="Myriad Pro Light" w:cs="Myriad Pro Light"/>
          <w:sz w:val="24"/>
          <w:szCs w:val="24"/>
        </w:rPr>
        <w:t xml:space="preserve">del sector público, </w:t>
      </w:r>
      <w:r w:rsidR="00D63256"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forma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agregada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en</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plataformas</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comunes,</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como</w:t>
      </w:r>
      <w:r w:rsidR="00573D58">
        <w:rPr>
          <w:rFonts w:ascii="Myriad Pro Light" w:hAnsi="Myriad Pro Light" w:cs="Myriad Pro Light"/>
          <w:sz w:val="24"/>
          <w:szCs w:val="24"/>
        </w:rPr>
        <w:t xml:space="preserve"> </w:t>
      </w:r>
      <w:hyperlink r:id="rId9" w:history="1">
        <w:r w:rsidR="00D63256" w:rsidRPr="005410ED">
          <w:rPr>
            <w:rStyle w:val="Hipervnculo"/>
            <w:rFonts w:ascii="Myriad Pro Light" w:hAnsi="Myriad Pro Light" w:cs="Myriad Pro Light"/>
            <w:color w:val="auto"/>
            <w:sz w:val="24"/>
            <w:szCs w:val="24"/>
          </w:rPr>
          <w:t>http://datos.gob.es</w:t>
        </w:r>
      </w:hyperlink>
      <w:r w:rsidR="00D63256" w:rsidRPr="005410ED">
        <w:rPr>
          <w:rFonts w:ascii="Myriad Pro Light" w:hAnsi="Myriad Pro Light" w:cs="Myriad Pro Light"/>
          <w:sz w:val="24"/>
          <w:szCs w:val="24"/>
        </w:rPr>
        <w:t>,</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con</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el</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único</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objetivo</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colaborar</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en</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construcción</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un</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único</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catálogo</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información</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pública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reutilizable,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facilitar</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actividad</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del</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sector</w:t>
      </w:r>
      <w:r w:rsidR="00573D58">
        <w:rPr>
          <w:rFonts w:ascii="Myriad Pro Light" w:hAnsi="Myriad Pro Light" w:cs="Myriad Pro Light"/>
          <w:sz w:val="24"/>
          <w:szCs w:val="24"/>
        </w:rPr>
        <w:t xml:space="preserve"> </w:t>
      </w:r>
      <w:proofErr w:type="spellStart"/>
      <w:r w:rsidR="00D63256" w:rsidRPr="005410ED">
        <w:rPr>
          <w:rFonts w:ascii="Myriad Pro Light" w:hAnsi="Myriad Pro Light" w:cs="Myriad Pro Light"/>
          <w:sz w:val="24"/>
          <w:szCs w:val="24"/>
        </w:rPr>
        <w:t>reutilizador</w:t>
      </w:r>
      <w:proofErr w:type="spellEnd"/>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sociedad</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e</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incrementar</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así</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el</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valor</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social,</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innovador</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y</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económico</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generado</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por</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transparencia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colaborativa</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del</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sector</w:t>
      </w:r>
      <w:r w:rsidR="00573D58">
        <w:rPr>
          <w:rFonts w:ascii="Myriad Pro Light" w:hAnsi="Myriad Pro Light" w:cs="Myriad Pro Light"/>
          <w:sz w:val="24"/>
          <w:szCs w:val="24"/>
        </w:rPr>
        <w:t xml:space="preserve"> </w:t>
      </w:r>
      <w:r w:rsidR="00D63256" w:rsidRPr="005410ED">
        <w:rPr>
          <w:rFonts w:ascii="Myriad Pro Light" w:hAnsi="Myriad Pro Light" w:cs="Myriad Pro Light"/>
          <w:sz w:val="24"/>
          <w:szCs w:val="24"/>
        </w:rPr>
        <w:t>público.</w:t>
      </w:r>
    </w:p>
    <w:p w:rsidR="00D63256" w:rsidRPr="005410ED" w:rsidRDefault="00D63256" w:rsidP="00977254">
      <w:pPr>
        <w:rPr>
          <w:rFonts w:ascii="Myriad Pro Light" w:hAnsi="Myriad Pro Light" w:cs="Myriad Pro Light"/>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64.</w:t>
      </w:r>
      <w:r w:rsidR="00573D58" w:rsidRPr="00934D30">
        <w:rPr>
          <w:rFonts w:ascii="Myriad Pro Light" w:hAnsi="Myriad Pro Light" w:cs="Myriad Pro Light"/>
          <w:b/>
        </w:rPr>
        <w:t xml:space="preserve"> </w:t>
      </w:r>
      <w:r w:rsidR="00A44880" w:rsidRPr="00A44880">
        <w:rPr>
          <w:rFonts w:ascii="Myriad Pro Light" w:hAnsi="Myriad Pro Light" w:cs="Myriad Pro Light"/>
          <w:b/>
        </w:rPr>
        <w:t xml:space="preserve">Régimen aplicable a la reutilización de documentos sujetos </w:t>
      </w:r>
      <w:r w:rsidRPr="00934D30">
        <w:rPr>
          <w:rFonts w:ascii="Myriad Pro Light" w:hAnsi="Myriad Pro Light" w:cs="Myriad Pro Light"/>
          <w:b/>
        </w:rPr>
        <w:t>a</w:t>
      </w:r>
      <w:r w:rsidR="00573D58" w:rsidRPr="00934D30">
        <w:rPr>
          <w:rFonts w:ascii="Myriad Pro Light" w:hAnsi="Myriad Pro Light" w:cs="Myriad Pro Light"/>
          <w:b/>
        </w:rPr>
        <w:t xml:space="preserve"> </w:t>
      </w:r>
      <w:r w:rsidRPr="00934D30">
        <w:rPr>
          <w:rFonts w:ascii="Myriad Pro Light" w:hAnsi="Myriad Pro Light" w:cs="Myriad Pro Light"/>
          <w:b/>
        </w:rPr>
        <w:t>derechos</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propiedad</w:t>
      </w:r>
      <w:r w:rsidR="00573D58" w:rsidRPr="00934D30">
        <w:rPr>
          <w:rFonts w:ascii="Myriad Pro Light" w:hAnsi="Myriad Pro Light" w:cs="Myriad Pro Light"/>
          <w:b/>
        </w:rPr>
        <w:t xml:space="preserve"> </w:t>
      </w:r>
      <w:r w:rsidRPr="00934D30">
        <w:rPr>
          <w:rFonts w:ascii="Myriad Pro Light" w:hAnsi="Myriad Pro Light" w:cs="Myriad Pro Light"/>
          <w:b/>
        </w:rPr>
        <w:t>intelectual</w:t>
      </w:r>
      <w:r w:rsidR="00573D58" w:rsidRPr="00934D30">
        <w:rPr>
          <w:rFonts w:ascii="Myriad Pro Light" w:hAnsi="Myriad Pro Light" w:cs="Myriad Pro Light"/>
          <w:b/>
        </w:rPr>
        <w:t xml:space="preserve"> </w:t>
      </w:r>
      <w:r w:rsidRPr="00934D30">
        <w:rPr>
          <w:rFonts w:ascii="Myriad Pro Light" w:hAnsi="Myriad Pro Light" w:cs="Myriad Pro Light"/>
          <w:b/>
        </w:rPr>
        <w:t>y</w:t>
      </w:r>
      <w:r w:rsidR="00573D58" w:rsidRPr="00934D30">
        <w:rPr>
          <w:rFonts w:ascii="Myriad Pro Light" w:hAnsi="Myriad Pro Light" w:cs="Myriad Pro Light"/>
          <w:b/>
        </w:rPr>
        <w:t xml:space="preserve"> </w:t>
      </w:r>
      <w:r w:rsidRPr="00934D30">
        <w:rPr>
          <w:rFonts w:ascii="Myriad Pro Light" w:hAnsi="Myriad Pro Light" w:cs="Myriad Pro Light"/>
          <w:b/>
        </w:rPr>
        <w:t>derechos</w:t>
      </w:r>
      <w:r w:rsidR="00573D58" w:rsidRPr="00934D30">
        <w:rPr>
          <w:rFonts w:ascii="Myriad Pro Light" w:hAnsi="Myriad Pro Light" w:cs="Myriad Pro Light"/>
          <w:b/>
        </w:rPr>
        <w:t xml:space="preserve"> </w:t>
      </w:r>
      <w:r w:rsidRPr="00934D30">
        <w:rPr>
          <w:rFonts w:ascii="Myriad Pro Light" w:hAnsi="Myriad Pro Light" w:cs="Myriad Pro Light"/>
          <w:b/>
        </w:rPr>
        <w:t>exclusivos.</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regulada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aplica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sometidos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propiedad</w:t>
      </w:r>
      <w:r w:rsidR="00573D58">
        <w:rPr>
          <w:rFonts w:ascii="Myriad Pro Light" w:hAnsi="Myriad Pro Light" w:cs="Myriad Pro Light"/>
        </w:rPr>
        <w:t xml:space="preserve"> </w:t>
      </w:r>
      <w:r w:rsidRPr="005410ED">
        <w:rPr>
          <w:rFonts w:ascii="Myriad Pro Light" w:hAnsi="Myriad Pro Light" w:cs="Myriad Pro Light"/>
        </w:rPr>
        <w:t>intelectual</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industrial</w:t>
      </w:r>
      <w:r w:rsidR="00573D58">
        <w:rPr>
          <w:rFonts w:ascii="Myriad Pro Light" w:hAnsi="Myriad Pro Light" w:cs="Myriad Pro Light"/>
        </w:rPr>
        <w:t xml:space="preserve"> </w:t>
      </w:r>
      <w:r w:rsidRPr="005410ED">
        <w:rPr>
          <w:rFonts w:ascii="Myriad Pro Light" w:hAnsi="Myriad Pro Light" w:cs="Myriad Pro Light"/>
        </w:rPr>
        <w:t>especialmente</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parte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terceros.</w:t>
      </w:r>
      <w:r w:rsidR="00573D58">
        <w:rPr>
          <w:rFonts w:ascii="Myriad Pro Light" w:hAnsi="Myriad Pro Light" w:cs="Myriad Pro Light"/>
        </w:rPr>
        <w:t xml:space="preserve"> </w:t>
      </w:r>
    </w:p>
    <w:p w:rsidR="00D63256" w:rsidRPr="005410ED" w:rsidRDefault="00D63256" w:rsidP="00EA22E9">
      <w:pPr>
        <w:ind w:firstLine="284"/>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efectos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entiende</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propiedad</w:t>
      </w:r>
      <w:r w:rsidR="00573D58">
        <w:rPr>
          <w:rFonts w:ascii="Myriad Pro Light" w:hAnsi="Myriad Pro Light" w:cs="Myriad Pro Light"/>
        </w:rPr>
        <w:t xml:space="preserve"> </w:t>
      </w:r>
      <w:r w:rsidRPr="005410ED">
        <w:rPr>
          <w:rFonts w:ascii="Myriad Pro Light" w:hAnsi="Myriad Pro Light" w:cs="Myriad Pro Light"/>
        </w:rPr>
        <w:t>intelectual</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autor</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afines,</w:t>
      </w:r>
      <w:r w:rsidR="00573D58">
        <w:rPr>
          <w:rFonts w:ascii="Myriad Pro Light" w:hAnsi="Myriad Pro Light" w:cs="Myriad Pro Light"/>
        </w:rPr>
        <w:t xml:space="preserve"> </w:t>
      </w:r>
      <w:r w:rsidRPr="005410ED">
        <w:rPr>
          <w:rFonts w:ascii="Myriad Pro Light" w:hAnsi="Myriad Pro Light" w:cs="Myriad Pro Light"/>
        </w:rPr>
        <w:t>incluidas</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formas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específicas.</w:t>
      </w:r>
      <w:r w:rsidR="00573D58">
        <w:rPr>
          <w:rFonts w:ascii="Myriad Pro Light" w:hAnsi="Myriad Pro Light" w:cs="Myriad Pro Light"/>
        </w:rPr>
        <w:t xml:space="preserve"> </w:t>
      </w:r>
    </w:p>
    <w:p w:rsidR="00D63256" w:rsidRPr="005410ED" w:rsidRDefault="00D63256" w:rsidP="00EA22E9">
      <w:pPr>
        <w:ind w:firstLine="284"/>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presente</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tampoco</w:t>
      </w:r>
      <w:r w:rsidR="00573D58">
        <w:rPr>
          <w:rFonts w:ascii="Myriad Pro Light" w:hAnsi="Myriad Pro Light" w:cs="Myriad Pro Light"/>
        </w:rPr>
        <w:t xml:space="preserve"> </w:t>
      </w:r>
      <w:r w:rsidRPr="005410ED">
        <w:rPr>
          <w:rFonts w:ascii="Myriad Pro Light" w:hAnsi="Myriad Pro Light" w:cs="Myriad Pro Light"/>
        </w:rPr>
        <w:t>afecta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existencia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propiedad</w:t>
      </w:r>
      <w:r w:rsidR="00573D58">
        <w:rPr>
          <w:rFonts w:ascii="Myriad Pro Light" w:hAnsi="Myriad Pro Light" w:cs="Myriad Pro Light"/>
        </w:rPr>
        <w:t xml:space="preserve"> </w:t>
      </w:r>
      <w:r w:rsidRPr="005410ED">
        <w:rPr>
          <w:rFonts w:ascii="Myriad Pro Light" w:hAnsi="Myriad Pro Light" w:cs="Myriad Pro Light"/>
        </w:rPr>
        <w:t>intelectual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entes</w:t>
      </w:r>
      <w:r w:rsidR="00573D58">
        <w:rPr>
          <w:rFonts w:ascii="Myriad Pro Light" w:hAnsi="Myriad Pro Light" w:cs="Myriad Pro Light"/>
        </w:rPr>
        <w:t xml:space="preserve"> </w:t>
      </w:r>
      <w:r w:rsidRPr="005410ED">
        <w:rPr>
          <w:rFonts w:ascii="Myriad Pro Light" w:hAnsi="Myriad Pro Light" w:cs="Myriad Pro Light"/>
        </w:rPr>
        <w:t>incluidos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ámbito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aplicación.</w:t>
      </w:r>
    </w:p>
    <w:p w:rsidR="00D63256" w:rsidRPr="005410ED" w:rsidRDefault="00D63256" w:rsidP="00EA22E9">
      <w:pPr>
        <w:ind w:firstLine="284"/>
        <w:jc w:val="both"/>
        <w:rPr>
          <w:rFonts w:ascii="Myriad Pro Light" w:hAnsi="Myriad Pro Light" w:cs="Myriad Pro Light"/>
        </w:rPr>
      </w:pPr>
    </w:p>
    <w:p w:rsidR="00D63256" w:rsidRPr="005410ED" w:rsidRDefault="00D63256" w:rsidP="00EA22E9">
      <w:pPr>
        <w:jc w:val="both"/>
        <w:rPr>
          <w:rFonts w:ascii="Myriad Pro Light" w:hAnsi="Myriad Pro Light" w:cs="Myriad Pro Light"/>
          <w:b/>
          <w:bCs/>
        </w:rPr>
      </w:pPr>
      <w:r w:rsidRPr="005410ED">
        <w:rPr>
          <w:rFonts w:ascii="Myriad Pro Light" w:hAnsi="Myriad Pro Light" w:cs="Myriad Pro Light"/>
        </w:rPr>
        <w:t>3.</w:t>
      </w:r>
      <w:r w:rsidR="00573D58">
        <w:rPr>
          <w:rFonts w:ascii="Myriad Pro Light" w:hAnsi="Myriad Pro Light" w:cs="Myriad Pro Light"/>
        </w:rPr>
        <w:t xml:space="preserve"> </w:t>
      </w:r>
      <w:r w:rsidR="00A44880" w:rsidRPr="00A44880">
        <w:rPr>
          <w:rFonts w:ascii="Myriad Pro Light" w:hAnsi="Myriad Pro Light" w:cs="Myriad Pro Light"/>
        </w:rPr>
        <w:t>Las entidades incluidas en el ámbito de aplicación de la presente Ordenanza ejercerán, en todo caso, sus derechos de propiedad intelectual de manera que facilite la reutilización</w:t>
      </w:r>
      <w:r w:rsidRPr="005410ED">
        <w:rPr>
          <w:rFonts w:ascii="Myriad Pro Light" w:hAnsi="Myriad Pro Light" w:cs="Myriad Pro Light"/>
        </w:rPr>
        <w:t>.</w:t>
      </w:r>
    </w:p>
    <w:p w:rsidR="00D63256" w:rsidRPr="005410ED" w:rsidRDefault="00D63256" w:rsidP="00EA22E9">
      <w:pPr>
        <w:pStyle w:val="Ttulo3"/>
        <w:widowControl w:val="0"/>
        <w:numPr>
          <w:ilvl w:val="2"/>
          <w:numId w:val="0"/>
        </w:numPr>
        <w:tabs>
          <w:tab w:val="num" w:pos="0"/>
        </w:tabs>
        <w:suppressAutoHyphens/>
        <w:spacing w:before="0"/>
        <w:ind w:left="720" w:hanging="720"/>
        <w:jc w:val="both"/>
        <w:rPr>
          <w:rFonts w:ascii="Myriad Pro Light" w:hAnsi="Myriad Pro Light" w:cs="Myriad Pro Light"/>
          <w:b/>
          <w:bCs/>
          <w:color w:val="auto"/>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65.</w:t>
      </w:r>
      <w:r w:rsidR="00573D58" w:rsidRPr="00934D30">
        <w:rPr>
          <w:rFonts w:ascii="Myriad Pro Light" w:hAnsi="Myriad Pro Light" w:cs="Myriad Pro Light"/>
          <w:b/>
        </w:rPr>
        <w:t xml:space="preserve"> </w:t>
      </w:r>
      <w:r w:rsidRPr="00934D30">
        <w:rPr>
          <w:rFonts w:ascii="Myriad Pro Light" w:hAnsi="Myriad Pro Light" w:cs="Myriad Pro Light"/>
          <w:b/>
        </w:rPr>
        <w:t>Criterios</w:t>
      </w:r>
      <w:r w:rsidR="00573D58" w:rsidRPr="00934D30">
        <w:rPr>
          <w:rFonts w:ascii="Myriad Pro Light" w:hAnsi="Myriad Pro Light" w:cs="Myriad Pro Light"/>
          <w:b/>
        </w:rPr>
        <w:t xml:space="preserve"> </w:t>
      </w:r>
      <w:r w:rsidRPr="00934D30">
        <w:rPr>
          <w:rFonts w:ascii="Myriad Pro Light" w:hAnsi="Myriad Pro Light" w:cs="Myriad Pro Light"/>
          <w:b/>
        </w:rPr>
        <w:t>generales.</w:t>
      </w:r>
    </w:p>
    <w:p w:rsidR="00D63256" w:rsidRPr="005410ED" w:rsidRDefault="00D63256" w:rsidP="00EA22E9">
      <w:pPr>
        <w:pStyle w:val="Ttulo3"/>
        <w:widowControl w:val="0"/>
        <w:numPr>
          <w:ilvl w:val="2"/>
          <w:numId w:val="0"/>
        </w:numPr>
        <w:tabs>
          <w:tab w:val="num" w:pos="0"/>
        </w:tabs>
        <w:suppressAutoHyphens/>
        <w:spacing w:before="0"/>
        <w:ind w:left="720" w:hanging="720"/>
        <w:jc w:val="both"/>
        <w:rPr>
          <w:rFonts w:ascii="Myriad Pro Light" w:hAnsi="Myriad Pro Light" w:cs="Myriad Pro Light"/>
          <w:color w:val="auto"/>
        </w:rPr>
      </w:pPr>
    </w:p>
    <w:p w:rsidR="00A44880" w:rsidRDefault="00A44880" w:rsidP="00A44880">
      <w:pPr>
        <w:pStyle w:val="Ttulo3"/>
        <w:widowControl w:val="0"/>
        <w:tabs>
          <w:tab w:val="num" w:pos="0"/>
        </w:tabs>
        <w:suppressAutoHyphens/>
        <w:spacing w:before="0"/>
        <w:jc w:val="both"/>
        <w:rPr>
          <w:rFonts w:ascii="Myriad Pro Light" w:hAnsi="Myriad Pro Light" w:cs="Myriad Pro Light"/>
          <w:color w:val="auto"/>
        </w:rPr>
      </w:pPr>
      <w:r>
        <w:rPr>
          <w:rFonts w:ascii="Myriad Pro Light" w:hAnsi="Myriad Pro Light" w:cs="Myriad Pro Light"/>
          <w:color w:val="auto"/>
        </w:rPr>
        <w:t>1. Se podrá reutilizar la información pública a la que se refieren los artículos anteriores dentro de los límites establecidos por la normativa vigente en materia de reutilización de la información del sector público.</w:t>
      </w:r>
    </w:p>
    <w:p w:rsidR="00A44880" w:rsidRDefault="00A44880" w:rsidP="00A44880">
      <w:pPr>
        <w:jc w:val="both"/>
        <w:rPr>
          <w:rFonts w:ascii="Myriad Pro Light" w:hAnsi="Myriad Pro Light" w:cs="Myriad Pro Light"/>
        </w:rPr>
      </w:pPr>
    </w:p>
    <w:p w:rsidR="00A44880" w:rsidRPr="00A44880" w:rsidRDefault="00A44880" w:rsidP="00A44880">
      <w:pPr>
        <w:pStyle w:val="Prrafodelista1"/>
        <w:spacing w:after="0" w:line="240" w:lineRule="auto"/>
        <w:ind w:left="0"/>
        <w:jc w:val="both"/>
        <w:rPr>
          <w:rFonts w:ascii="Myriad Pro Light" w:hAnsi="Myriad Pro Light" w:cs="Myriad Pro Light"/>
          <w:color w:val="000000" w:themeColor="text1"/>
          <w:sz w:val="24"/>
          <w:szCs w:val="24"/>
        </w:rPr>
      </w:pPr>
      <w:r w:rsidRPr="00A44880">
        <w:rPr>
          <w:rFonts w:ascii="Myriad Pro Light" w:hAnsi="Myriad Pro Light" w:cs="Myriad Pro Light"/>
          <w:color w:val="000000" w:themeColor="text1"/>
          <w:sz w:val="24"/>
          <w:szCs w:val="24"/>
        </w:rPr>
        <w:lastRenderedPageBreak/>
        <w:t>2. Con carácter general, toda la información publicada o puesta a disposición de la ciudadanía será reutilizable y accesible, sin necesidad de autorización previa y de forma gratuita, salvo que en ella se haga constar expresamente lo contrario.</w:t>
      </w:r>
    </w:p>
    <w:p w:rsidR="00A44880" w:rsidRDefault="00A44880" w:rsidP="00A44880">
      <w:pPr>
        <w:pStyle w:val="Prrafodelista1"/>
        <w:spacing w:after="0" w:line="240" w:lineRule="auto"/>
        <w:ind w:left="0" w:firstLine="284"/>
        <w:jc w:val="both"/>
        <w:rPr>
          <w:rFonts w:ascii="Myriad Pro Light" w:hAnsi="Myriad Pro Light" w:cs="Myriad Pro Light"/>
          <w:sz w:val="24"/>
          <w:szCs w:val="24"/>
        </w:rPr>
      </w:pPr>
    </w:p>
    <w:p w:rsidR="00A44880" w:rsidRDefault="00A44880" w:rsidP="00A44880">
      <w:pPr>
        <w:jc w:val="both"/>
        <w:rPr>
          <w:rFonts w:ascii="Myriad Pro Light" w:hAnsi="Myriad Pro Light" w:cs="Myriad Pro Light"/>
          <w:b/>
          <w:bCs/>
        </w:rPr>
      </w:pPr>
      <w:r>
        <w:rPr>
          <w:rFonts w:ascii="Myriad Pro Light" w:hAnsi="Myriad Pro Light" w:cs="Myriad Pro Light"/>
        </w:rPr>
        <w:t>3. En particular, la reutilización de la información que tenga la consideración de publicidad activa tanto en esta Ordenanza como en la Ley 19/2013, de 9 de diciembre, seguirá siempre la modalidad de reutilización sin sujeción a solicitud previa y/o condiciones específicas y se ofrecerá en formatos electrónicos legibles por máquinas y en formato abierto que permitan su redistribución, reutilización y aprovechamiento en los términos previstos en la Ley 39/2015, de 1 de octubre, del Procedimiento Administrativo Común de las Administraciones Públicas, así como en la Norma Técnica de Interoperabilidad sobre reutilización de recursos de la información, aprobada por Resolución de 19 de febrero de 2013, de la Secretaría de Estado de Administraciones Públicas o norma que la sustituya.</w:t>
      </w:r>
    </w:p>
    <w:p w:rsidR="00D63256" w:rsidRPr="00284D94" w:rsidRDefault="00D63256" w:rsidP="00EA22E9">
      <w:pPr>
        <w:pStyle w:val="Prrafodelista1"/>
        <w:spacing w:after="0" w:line="240" w:lineRule="auto"/>
        <w:ind w:left="0"/>
        <w:jc w:val="both"/>
        <w:rPr>
          <w:rFonts w:ascii="Myriad Pro Light" w:hAnsi="Myriad Pro Light" w:cs="Myriad Pro Light"/>
          <w:bCs/>
          <w:sz w:val="24"/>
          <w:szCs w:val="24"/>
        </w:rPr>
      </w:pPr>
    </w:p>
    <w:p w:rsidR="00284D94" w:rsidRPr="00284D94" w:rsidRDefault="007709FB" w:rsidP="00EA22E9">
      <w:pPr>
        <w:pStyle w:val="Prrafodelista1"/>
        <w:spacing w:after="0" w:line="240" w:lineRule="auto"/>
        <w:ind w:left="0"/>
        <w:jc w:val="both"/>
        <w:rPr>
          <w:rFonts w:ascii="Myriad Pro Light" w:hAnsi="Myriad Pro Light" w:cs="Myriad Pro Light"/>
          <w:bCs/>
          <w:sz w:val="24"/>
          <w:szCs w:val="24"/>
        </w:rPr>
      </w:pPr>
      <w:r w:rsidRPr="00284D94">
        <w:rPr>
          <w:rFonts w:ascii="Myriad Pro Light" w:hAnsi="Myriad Pro Light" w:cs="Myriad Pro Light"/>
          <w:bCs/>
          <w:sz w:val="24"/>
          <w:szCs w:val="24"/>
        </w:rPr>
        <w:t xml:space="preserve">4. </w:t>
      </w:r>
      <w:r w:rsidR="00284D94" w:rsidRPr="00284D94">
        <w:rPr>
          <w:rFonts w:ascii="Myriad Pro Light" w:hAnsi="Myriad Pro Light" w:cs="Myriad Pro Light"/>
          <w:sz w:val="24"/>
          <w:szCs w:val="24"/>
        </w:rPr>
        <w:t>La reutilización de documentos que contengan datos de carácter personal se regirá por lo dispuesto en la Ley Orgánica 15/1999, de 13 de diciembre, de protección de datos de carácter personal.</w:t>
      </w:r>
    </w:p>
    <w:p w:rsidR="00284D94" w:rsidRPr="00284D94" w:rsidRDefault="00284D94" w:rsidP="00EA22E9">
      <w:pPr>
        <w:pStyle w:val="Prrafodelista1"/>
        <w:spacing w:after="0" w:line="240" w:lineRule="auto"/>
        <w:ind w:left="0"/>
        <w:jc w:val="both"/>
        <w:rPr>
          <w:rFonts w:ascii="Myriad Pro Light" w:hAnsi="Myriad Pro Light" w:cs="Myriad Pro Light"/>
          <w:bCs/>
          <w:sz w:val="24"/>
          <w:szCs w:val="24"/>
        </w:rPr>
      </w:pPr>
    </w:p>
    <w:p w:rsidR="007709FB" w:rsidRDefault="007709FB" w:rsidP="00EA22E9">
      <w:pPr>
        <w:pStyle w:val="Prrafodelista1"/>
        <w:spacing w:after="0" w:line="240" w:lineRule="auto"/>
        <w:ind w:left="0"/>
        <w:jc w:val="both"/>
        <w:rPr>
          <w:rFonts w:ascii="Myriad Pro Light" w:hAnsi="Myriad Pro Light" w:cs="Myriad Pro Light"/>
          <w:bCs/>
          <w:sz w:val="24"/>
          <w:szCs w:val="24"/>
        </w:rPr>
      </w:pPr>
      <w:r w:rsidRPr="007709FB">
        <w:rPr>
          <w:rFonts w:ascii="Myriad Pro Light" w:hAnsi="Myriad Pro Light" w:cs="Myriad Pro Light"/>
          <w:bCs/>
          <w:sz w:val="24"/>
          <w:szCs w:val="24"/>
        </w:rPr>
        <w:t>En ningún caso, podrá ser objeto de reutilización, la información en que la ponderación a la que se refieren los artículos 5.3 y 15 de la Ley 19/2013, de 9 de diciembre, de transparencia, acceso a la información pública y buen gobierno, arroje como resultado la prevalencia del derecho fundamental a la protección de datos de carácter personal, a menos que se produzca la disociación de los datos a la que se refiere el artículo 15.4 de la citada Ley.</w:t>
      </w:r>
    </w:p>
    <w:p w:rsidR="007709FB" w:rsidRPr="007709FB" w:rsidRDefault="007709FB" w:rsidP="00EA22E9">
      <w:pPr>
        <w:pStyle w:val="Prrafodelista1"/>
        <w:spacing w:after="0" w:line="240" w:lineRule="auto"/>
        <w:ind w:left="0"/>
        <w:jc w:val="both"/>
        <w:rPr>
          <w:rFonts w:ascii="Myriad Pro Light" w:hAnsi="Myriad Pro Light" w:cs="Myriad Pro Light"/>
          <w:bCs/>
          <w:sz w:val="24"/>
          <w:szCs w:val="24"/>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66.</w:t>
      </w:r>
      <w:r w:rsidR="00573D58" w:rsidRPr="00934D30">
        <w:rPr>
          <w:rFonts w:ascii="Myriad Pro Light" w:hAnsi="Myriad Pro Light" w:cs="Myriad Pro Light"/>
          <w:b/>
        </w:rPr>
        <w:t xml:space="preserve"> </w:t>
      </w:r>
      <w:r w:rsidRPr="00934D30">
        <w:rPr>
          <w:rFonts w:ascii="Myriad Pro Light" w:hAnsi="Myriad Pro Light" w:cs="Myriad Pro Light"/>
          <w:b/>
        </w:rPr>
        <w:t>Condiciones</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reutilización.</w:t>
      </w:r>
    </w:p>
    <w:p w:rsidR="00D63256" w:rsidRPr="005410ED" w:rsidRDefault="00D63256" w:rsidP="00EA22E9">
      <w:pPr>
        <w:pStyle w:val="Prrafodelista1"/>
        <w:spacing w:after="0" w:line="240" w:lineRule="auto"/>
        <w:ind w:left="0"/>
        <w:jc w:val="both"/>
        <w:rPr>
          <w:rFonts w:ascii="Myriad Pro Light" w:hAnsi="Myriad Pro Light" w:cs="Myriad Pro Light"/>
          <w:sz w:val="24"/>
          <w:szCs w:val="24"/>
        </w:rPr>
      </w:pPr>
    </w:p>
    <w:p w:rsidR="00D63256" w:rsidRPr="005410ED" w:rsidRDefault="00D63256" w:rsidP="00EA22E9">
      <w:pPr>
        <w:pStyle w:val="Prrafodelista1"/>
        <w:spacing w:after="0" w:line="240" w:lineRule="auto"/>
        <w:ind w:left="0"/>
        <w:jc w:val="both"/>
        <w:rPr>
          <w:rFonts w:ascii="Myriad Pro Light" w:hAnsi="Myriad Pro Light" w:cs="Myriad Pro Light"/>
          <w:sz w:val="24"/>
          <w:szCs w:val="24"/>
        </w:rPr>
      </w:pPr>
      <w:r w:rsidRPr="005410ED">
        <w:rPr>
          <w:rFonts w:ascii="Myriad Pro Light" w:hAnsi="Myriad Pro Light" w:cs="Myriad Pro Light"/>
          <w:sz w:val="24"/>
          <w:szCs w:val="24"/>
        </w:rPr>
        <w:t>1.</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reutilización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información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está</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sometida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las</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siguientes</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condiciones:</w:t>
      </w:r>
    </w:p>
    <w:p w:rsidR="00D63256" w:rsidRPr="005410ED" w:rsidRDefault="00D63256" w:rsidP="00EA22E9">
      <w:pPr>
        <w:pStyle w:val="Prrafodelista1"/>
        <w:spacing w:after="0" w:line="240" w:lineRule="auto"/>
        <w:ind w:left="0" w:firstLine="284"/>
        <w:jc w:val="both"/>
        <w:rPr>
          <w:rFonts w:ascii="Myriad Pro Light" w:hAnsi="Myriad Pro Light" w:cs="Myriad Pro Light"/>
          <w:sz w:val="24"/>
          <w:szCs w:val="24"/>
        </w:rPr>
      </w:pPr>
    </w:p>
    <w:p w:rsidR="00D63256" w:rsidRPr="005410ED" w:rsidRDefault="00D63256" w:rsidP="003E05F4">
      <w:pPr>
        <w:numPr>
          <w:ilvl w:val="0"/>
          <w:numId w:val="5"/>
        </w:numPr>
        <w:suppressAutoHyphens/>
        <w:jc w:val="both"/>
        <w:rPr>
          <w:rFonts w:ascii="Myriad Pro Light" w:hAnsi="Myriad Pro Light" w:cs="Myriad Pro Light"/>
        </w:rPr>
      </w:pP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contenido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incluyendo</w:t>
      </w:r>
      <w:r w:rsidR="00573D58">
        <w:rPr>
          <w:rFonts w:ascii="Myriad Pro Light" w:hAnsi="Myriad Pro Light" w:cs="Myriad Pro Light"/>
        </w:rPr>
        <w:t xml:space="preserve"> </w:t>
      </w:r>
      <w:r w:rsidRPr="005410ED">
        <w:rPr>
          <w:rFonts w:ascii="Myriad Pro Light" w:hAnsi="Myriad Pro Light" w:cs="Myriad Pro Light"/>
        </w:rPr>
        <w:t>sus</w:t>
      </w:r>
      <w:r w:rsidR="00573D58">
        <w:rPr>
          <w:rFonts w:ascii="Myriad Pro Light" w:hAnsi="Myriad Pro Light" w:cs="Myriad Pro Light"/>
        </w:rPr>
        <w:t xml:space="preserve"> </w:t>
      </w:r>
      <w:r w:rsidRPr="005410ED">
        <w:rPr>
          <w:rFonts w:ascii="Myriad Pro Light" w:hAnsi="Myriad Pro Light" w:cs="Myriad Pro Light"/>
        </w:rPr>
        <w:t>metadatos,</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sea</w:t>
      </w:r>
      <w:r w:rsidR="00573D58">
        <w:rPr>
          <w:rFonts w:ascii="Myriad Pro Light" w:hAnsi="Myriad Pro Light" w:cs="Myriad Pro Light"/>
        </w:rPr>
        <w:t xml:space="preserve"> </w:t>
      </w:r>
      <w:r w:rsidRPr="005410ED">
        <w:rPr>
          <w:rFonts w:ascii="Myriad Pro Light" w:hAnsi="Myriad Pro Light" w:cs="Myriad Pro Light"/>
        </w:rPr>
        <w:t>alterado.</w:t>
      </w:r>
    </w:p>
    <w:p w:rsidR="00D63256" w:rsidRPr="005410ED" w:rsidRDefault="00D63256" w:rsidP="003E05F4">
      <w:pPr>
        <w:numPr>
          <w:ilvl w:val="0"/>
          <w:numId w:val="5"/>
        </w:numPr>
        <w:suppressAutoHyphens/>
        <w:jc w:val="both"/>
        <w:rPr>
          <w:rFonts w:ascii="Myriad Pro Light" w:hAnsi="Myriad Pro Light" w:cs="Myriad Pro Light"/>
        </w:rPr>
      </w:pP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desnaturalice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sentido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p>
    <w:p w:rsidR="00D63256" w:rsidRPr="005410ED" w:rsidRDefault="00D63256" w:rsidP="003E05F4">
      <w:pPr>
        <w:numPr>
          <w:ilvl w:val="0"/>
          <w:numId w:val="5"/>
        </w:numPr>
        <w:suppressAutoHyphens/>
        <w:jc w:val="both"/>
        <w:rPr>
          <w:rFonts w:ascii="Myriad Pro Light" w:hAnsi="Myriad Pro Light" w:cs="Myriad Pro Light"/>
        </w:rPr>
      </w:pP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cite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fuente.</w:t>
      </w:r>
    </w:p>
    <w:p w:rsidR="00D63256" w:rsidRPr="005410ED" w:rsidRDefault="00D63256" w:rsidP="003E05F4">
      <w:pPr>
        <w:numPr>
          <w:ilvl w:val="0"/>
          <w:numId w:val="5"/>
        </w:numPr>
        <w:suppressAutoHyphens/>
        <w:jc w:val="both"/>
        <w:rPr>
          <w:rFonts w:ascii="Myriad Pro Light" w:hAnsi="Myriad Pro Light" w:cs="Myriad Pro Light"/>
        </w:rPr>
      </w:pP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mencione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fecha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última</w:t>
      </w:r>
      <w:r w:rsidR="00573D58">
        <w:rPr>
          <w:rFonts w:ascii="Myriad Pro Light" w:hAnsi="Myriad Pro Light" w:cs="Myriad Pro Light"/>
        </w:rPr>
        <w:t xml:space="preserve"> </w:t>
      </w:r>
      <w:r w:rsidRPr="005410ED">
        <w:rPr>
          <w:rFonts w:ascii="Myriad Pro Light" w:hAnsi="Myriad Pro Light" w:cs="Myriad Pro Light"/>
        </w:rPr>
        <w:t>actualización.</w:t>
      </w:r>
    </w:p>
    <w:p w:rsidR="00D63256" w:rsidRPr="005410ED" w:rsidRDefault="00D63256" w:rsidP="003E05F4">
      <w:pPr>
        <w:numPr>
          <w:ilvl w:val="0"/>
          <w:numId w:val="5"/>
        </w:numPr>
        <w:suppressAutoHyphens/>
        <w:jc w:val="both"/>
        <w:rPr>
          <w:rFonts w:ascii="Myriad Pro Light" w:hAnsi="Myriad Pro Light" w:cs="Myriad Pro Light"/>
        </w:rPr>
      </w:pP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contenga</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personal,</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finalidad</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finalidades</w:t>
      </w:r>
      <w:r w:rsidR="00573D58">
        <w:rPr>
          <w:rFonts w:ascii="Myriad Pro Light" w:hAnsi="Myriad Pro Light" w:cs="Myriad Pro Light"/>
        </w:rPr>
        <w:t xml:space="preserve"> </w:t>
      </w:r>
      <w:r w:rsidRPr="005410ED">
        <w:rPr>
          <w:rFonts w:ascii="Myriad Pro Light" w:hAnsi="Myriad Pro Light" w:cs="Myriad Pro Light"/>
        </w:rPr>
        <w:t>concretas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es</w:t>
      </w:r>
      <w:r w:rsidR="00573D58">
        <w:rPr>
          <w:rFonts w:ascii="Myriad Pro Light" w:hAnsi="Myriad Pro Light" w:cs="Myriad Pro Light"/>
        </w:rPr>
        <w:t xml:space="preserve"> </w:t>
      </w:r>
      <w:r w:rsidRPr="005410ED">
        <w:rPr>
          <w:rFonts w:ascii="Myriad Pro Light" w:hAnsi="Myriad Pro Light" w:cs="Myriad Pro Light"/>
        </w:rPr>
        <w:t>posible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futura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datos.</w:t>
      </w:r>
    </w:p>
    <w:p w:rsidR="00D63256" w:rsidRPr="005410ED" w:rsidRDefault="00D63256" w:rsidP="003E05F4">
      <w:pPr>
        <w:numPr>
          <w:ilvl w:val="0"/>
          <w:numId w:val="5"/>
        </w:numPr>
        <w:suppressAutoHyphens/>
        <w:jc w:val="both"/>
        <w:rPr>
          <w:rFonts w:ascii="Myriad Pro Light" w:hAnsi="Myriad Pro Light" w:cs="Myriad Pro Light"/>
        </w:rPr>
      </w:pP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aun</w:t>
      </w:r>
      <w:r w:rsidR="00573D58">
        <w:rPr>
          <w:rFonts w:ascii="Myriad Pro Light" w:hAnsi="Myriad Pro Light" w:cs="Myriad Pro Light"/>
        </w:rPr>
        <w:t xml:space="preserve"> </w:t>
      </w:r>
      <w:r w:rsidRPr="005410ED">
        <w:rPr>
          <w:rFonts w:ascii="Myriad Pro Light" w:hAnsi="Myriad Pro Light" w:cs="Myriad Pro Light"/>
        </w:rPr>
        <w:t>siendo</w:t>
      </w:r>
      <w:r w:rsidR="00573D58">
        <w:rPr>
          <w:rFonts w:ascii="Myriad Pro Light" w:hAnsi="Myriad Pro Light" w:cs="Myriad Pro Light"/>
        </w:rPr>
        <w:t xml:space="preserve"> </w:t>
      </w:r>
      <w:r w:rsidRPr="005410ED">
        <w:rPr>
          <w:rFonts w:ascii="Myriad Pro Light" w:hAnsi="Myriad Pro Light" w:cs="Myriad Pro Light"/>
        </w:rPr>
        <w:t>facilitada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forma</w:t>
      </w:r>
      <w:r w:rsidR="00573D58">
        <w:rPr>
          <w:rFonts w:ascii="Myriad Pro Light" w:hAnsi="Myriad Pro Light" w:cs="Myriad Pro Light"/>
        </w:rPr>
        <w:t xml:space="preserve"> </w:t>
      </w:r>
      <w:r w:rsidRPr="005410ED">
        <w:rPr>
          <w:rFonts w:ascii="Myriad Pro Light" w:hAnsi="Myriad Pro Light" w:cs="Myriad Pro Light"/>
        </w:rPr>
        <w:t>disociada,</w:t>
      </w:r>
      <w:r w:rsidR="00573D58">
        <w:rPr>
          <w:rFonts w:ascii="Myriad Pro Light" w:hAnsi="Myriad Pro Light" w:cs="Myriad Pro Light"/>
        </w:rPr>
        <w:t xml:space="preserve"> </w:t>
      </w:r>
      <w:r w:rsidRPr="005410ED">
        <w:rPr>
          <w:rFonts w:ascii="Myriad Pro Light" w:hAnsi="Myriad Pro Light" w:cs="Myriad Pro Light"/>
        </w:rPr>
        <w:t>contuviera</w:t>
      </w:r>
      <w:r w:rsidR="00573D58">
        <w:rPr>
          <w:rFonts w:ascii="Myriad Pro Light" w:hAnsi="Myriad Pro Light" w:cs="Myriad Pro Light"/>
        </w:rPr>
        <w:t xml:space="preserve"> </w:t>
      </w:r>
      <w:r w:rsidRPr="005410ED">
        <w:rPr>
          <w:rFonts w:ascii="Myriad Pro Light" w:hAnsi="Myriad Pro Light" w:cs="Myriad Pro Light"/>
        </w:rPr>
        <w:t>elementos</w:t>
      </w:r>
      <w:r w:rsidR="00573D58">
        <w:rPr>
          <w:rFonts w:ascii="Myriad Pro Light" w:hAnsi="Myriad Pro Light" w:cs="Myriad Pro Light"/>
        </w:rPr>
        <w:t xml:space="preserve"> </w:t>
      </w:r>
      <w:r w:rsidRPr="005410ED">
        <w:rPr>
          <w:rFonts w:ascii="Myriad Pro Light" w:hAnsi="Myriad Pro Light" w:cs="Myriad Pro Light"/>
        </w:rPr>
        <w:t>suficientes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pudieran</w:t>
      </w:r>
      <w:r w:rsidR="00573D58">
        <w:rPr>
          <w:rFonts w:ascii="Myriad Pro Light" w:hAnsi="Myriad Pro Light" w:cs="Myriad Pro Light"/>
        </w:rPr>
        <w:t xml:space="preserve"> </w:t>
      </w:r>
      <w:r w:rsidRPr="005410ED">
        <w:rPr>
          <w:rFonts w:ascii="Myriad Pro Light" w:hAnsi="Myriad Pro Light" w:cs="Myriad Pro Light"/>
        </w:rPr>
        <w:t>permitir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identificación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interesados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proceso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prohibición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revertir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procedimiento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disociación</w:t>
      </w:r>
      <w:r w:rsidR="00573D58">
        <w:rPr>
          <w:rFonts w:ascii="Myriad Pro Light" w:hAnsi="Myriad Pro Light" w:cs="Myriad Pro Light"/>
        </w:rPr>
        <w:t xml:space="preserve"> </w:t>
      </w:r>
      <w:r w:rsidRPr="005410ED">
        <w:rPr>
          <w:rFonts w:ascii="Myriad Pro Light" w:hAnsi="Myriad Pro Light" w:cs="Myriad Pro Light"/>
        </w:rPr>
        <w:t>mediante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adición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nuevos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obtenidos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otras</w:t>
      </w:r>
      <w:r w:rsidR="00573D58">
        <w:rPr>
          <w:rFonts w:ascii="Myriad Pro Light" w:hAnsi="Myriad Pro Light" w:cs="Myriad Pro Light"/>
        </w:rPr>
        <w:t xml:space="preserve"> </w:t>
      </w:r>
      <w:r w:rsidRPr="005410ED">
        <w:rPr>
          <w:rFonts w:ascii="Myriad Pro Light" w:hAnsi="Myriad Pro Light" w:cs="Myriad Pro Light"/>
        </w:rPr>
        <w:t>fuentes.</w:t>
      </w:r>
    </w:p>
    <w:p w:rsidR="00D63256" w:rsidRPr="005410ED" w:rsidRDefault="00D63256" w:rsidP="00EA22E9">
      <w:pPr>
        <w:pStyle w:val="Prrafodelista1"/>
        <w:spacing w:after="0" w:line="240" w:lineRule="auto"/>
        <w:ind w:left="0" w:firstLine="284"/>
        <w:jc w:val="both"/>
        <w:rPr>
          <w:rFonts w:ascii="Myriad Pro Light" w:hAnsi="Myriad Pro Light" w:cs="Myriad Pro Light"/>
          <w:sz w:val="24"/>
          <w:szCs w:val="24"/>
        </w:rPr>
      </w:pPr>
    </w:p>
    <w:p w:rsidR="00D63256" w:rsidRPr="005410ED" w:rsidRDefault="00D63256" w:rsidP="00EA22E9">
      <w:pPr>
        <w:pStyle w:val="Prrafodelista1"/>
        <w:spacing w:after="0" w:line="240" w:lineRule="auto"/>
        <w:ind w:left="0"/>
        <w:jc w:val="both"/>
        <w:rPr>
          <w:rFonts w:ascii="Myriad Pro Light" w:hAnsi="Myriad Pro Light" w:cs="Myriad Pro Light"/>
          <w:sz w:val="24"/>
          <w:szCs w:val="24"/>
        </w:rPr>
      </w:pPr>
      <w:r w:rsidRPr="005410ED">
        <w:rPr>
          <w:rFonts w:ascii="Myriad Pro Light" w:hAnsi="Myriad Pro Light" w:cs="Myriad Pro Light"/>
          <w:sz w:val="24"/>
          <w:szCs w:val="24"/>
        </w:rPr>
        <w:t>2.</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publicación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puesta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disposición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información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pública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conlleva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cesión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gratuita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y</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no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exclusiva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por</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parte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entidad</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que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originariamente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publica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información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los</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derechos</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propiedad</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intelectual</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que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resulten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necesarios</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para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desarrollar</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actividad</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reutilización,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con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carácter</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universal</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y</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por</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el</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plazo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máximo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permitido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por</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Ley.</w:t>
      </w:r>
    </w:p>
    <w:p w:rsidR="00D63256" w:rsidRPr="005410ED" w:rsidRDefault="00D63256" w:rsidP="00EA22E9">
      <w:pPr>
        <w:pStyle w:val="Prrafodelista1"/>
        <w:spacing w:after="0" w:line="240" w:lineRule="auto"/>
        <w:ind w:left="0" w:firstLine="284"/>
        <w:jc w:val="both"/>
        <w:rPr>
          <w:rFonts w:ascii="Myriad Pro Light" w:hAnsi="Myriad Pro Light" w:cs="Myriad Pro Light"/>
          <w:sz w:val="24"/>
          <w:szCs w:val="24"/>
        </w:rPr>
      </w:pPr>
    </w:p>
    <w:p w:rsidR="007709FB" w:rsidRDefault="007709FB" w:rsidP="007709FB">
      <w:pPr>
        <w:pStyle w:val="Prrafodelista1"/>
        <w:spacing w:after="0" w:line="240" w:lineRule="auto"/>
        <w:ind w:left="0"/>
        <w:jc w:val="both"/>
        <w:rPr>
          <w:rFonts w:ascii="Myriad Pro Light" w:hAnsi="Myriad Pro Light" w:cs="Myriad Pro Light"/>
          <w:sz w:val="24"/>
          <w:szCs w:val="24"/>
        </w:rPr>
      </w:pPr>
      <w:r>
        <w:rPr>
          <w:rFonts w:ascii="Myriad Pro Light" w:hAnsi="Myriad Pro Light" w:cs="Myriad Pro Light"/>
          <w:sz w:val="24"/>
          <w:szCs w:val="24"/>
        </w:rPr>
        <w:t xml:space="preserve">3. En la misma </w:t>
      </w:r>
      <w:r w:rsidRPr="007709FB">
        <w:rPr>
          <w:rFonts w:ascii="Myriad Pro Light" w:hAnsi="Myriad Pro Light" w:cs="Myriad Pro Light"/>
          <w:color w:val="000000" w:themeColor="text1"/>
          <w:sz w:val="24"/>
          <w:szCs w:val="24"/>
        </w:rPr>
        <w:t xml:space="preserve">sección de la página web </w:t>
      </w:r>
      <w:r>
        <w:rPr>
          <w:rFonts w:ascii="Myriad Pro Light" w:hAnsi="Myriad Pro Light" w:cs="Myriad Pro Light"/>
          <w:sz w:val="24"/>
          <w:szCs w:val="24"/>
        </w:rPr>
        <w:t>o sede electrónica en la que se publique información, se publicarán las condiciones generales para la reutilización.</w:t>
      </w:r>
    </w:p>
    <w:p w:rsidR="00D63256" w:rsidRDefault="00D63256" w:rsidP="00EA22E9">
      <w:pPr>
        <w:pStyle w:val="Prrafodelista1"/>
        <w:spacing w:after="0" w:line="240" w:lineRule="auto"/>
        <w:ind w:left="0"/>
        <w:jc w:val="both"/>
        <w:rPr>
          <w:rFonts w:ascii="Myriad Pro Light" w:hAnsi="Myriad Pro Light" w:cs="Myriad Pro Light"/>
          <w:sz w:val="24"/>
          <w:szCs w:val="24"/>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lastRenderedPageBreak/>
        <w:t>Artículo</w:t>
      </w:r>
      <w:r w:rsidR="00573D58" w:rsidRPr="00934D30">
        <w:rPr>
          <w:rFonts w:ascii="Myriad Pro Light" w:hAnsi="Myriad Pro Light" w:cs="Myriad Pro Light"/>
          <w:b/>
        </w:rPr>
        <w:t xml:space="preserve"> </w:t>
      </w:r>
      <w:r w:rsidRPr="00934D30">
        <w:rPr>
          <w:rFonts w:ascii="Myriad Pro Light" w:hAnsi="Myriad Pro Light" w:cs="Myriad Pro Light"/>
          <w:b/>
        </w:rPr>
        <w:t>67.</w:t>
      </w:r>
      <w:r w:rsidR="00573D58" w:rsidRPr="00934D30">
        <w:rPr>
          <w:rFonts w:ascii="Myriad Pro Light" w:hAnsi="Myriad Pro Light" w:cs="Myriad Pro Light"/>
          <w:b/>
        </w:rPr>
        <w:t xml:space="preserve"> </w:t>
      </w:r>
      <w:r w:rsidRPr="00934D30">
        <w:rPr>
          <w:rFonts w:ascii="Myriad Pro Light" w:hAnsi="Myriad Pro Light" w:cs="Myriad Pro Light"/>
          <w:b/>
        </w:rPr>
        <w:t>Tarifas.</w:t>
      </w:r>
    </w:p>
    <w:p w:rsidR="00D63256" w:rsidRPr="005410ED" w:rsidRDefault="00D63256" w:rsidP="00EA22E9">
      <w:pPr>
        <w:pStyle w:val="Prrafodelista1"/>
        <w:spacing w:after="0" w:line="240" w:lineRule="auto"/>
        <w:ind w:left="0"/>
        <w:jc w:val="both"/>
        <w:rPr>
          <w:rFonts w:ascii="Myriad Pro Light" w:hAnsi="Myriad Pro Light" w:cs="Myriad Pro Light"/>
          <w:sz w:val="24"/>
          <w:szCs w:val="24"/>
        </w:rPr>
      </w:pPr>
    </w:p>
    <w:p w:rsidR="001D0BB6" w:rsidRPr="001D0BB6" w:rsidRDefault="001D0BB6" w:rsidP="001D0BB6">
      <w:pPr>
        <w:pStyle w:val="Prrafodelista1"/>
        <w:spacing w:after="0" w:line="240" w:lineRule="auto"/>
        <w:ind w:left="0"/>
        <w:jc w:val="both"/>
        <w:rPr>
          <w:rFonts w:ascii="Myriad Pro Light" w:hAnsi="Myriad Pro Light" w:cs="Myriad Pro Light"/>
          <w:color w:val="000000" w:themeColor="text1"/>
          <w:sz w:val="24"/>
          <w:szCs w:val="24"/>
        </w:rPr>
      </w:pPr>
      <w:r w:rsidRPr="001D0BB6">
        <w:rPr>
          <w:rFonts w:ascii="Myriad Pro Light" w:hAnsi="Myriad Pro Light" w:cs="Myriad Pro Light"/>
          <w:color w:val="000000" w:themeColor="text1"/>
          <w:sz w:val="24"/>
          <w:szCs w:val="24"/>
        </w:rPr>
        <w:t xml:space="preserve">1. </w:t>
      </w:r>
      <w:r w:rsidRPr="001D0BB6">
        <w:rPr>
          <w:rFonts w:ascii="Myriad Pro Light" w:hAnsi="Myriad Pro Light" w:cs="Myriad Pro Light"/>
          <w:b/>
          <w:bCs/>
          <w:i/>
          <w:iCs/>
          <w:color w:val="000000" w:themeColor="text1"/>
        </w:rPr>
        <w:t>El/La Ayuntamiento/Diputación de X</w:t>
      </w:r>
      <w:r w:rsidRPr="001D0BB6">
        <w:rPr>
          <w:rFonts w:ascii="Myriad Pro Light" w:hAnsi="Myriad Pro Light" w:cs="Myriad Pro Light"/>
          <w:bCs/>
          <w:iCs/>
          <w:color w:val="000000" w:themeColor="text1"/>
        </w:rPr>
        <w:t>, previa aprobación de la correspondiente ordenanza fiscal,</w:t>
      </w:r>
      <w:r w:rsidRPr="001D0BB6">
        <w:rPr>
          <w:rFonts w:ascii="Myriad Pro Light" w:hAnsi="Myriad Pro Light" w:cs="Myriad Pro Light"/>
          <w:color w:val="000000" w:themeColor="text1"/>
        </w:rPr>
        <w:t xml:space="preserve"> </w:t>
      </w:r>
      <w:r w:rsidRPr="001D0BB6">
        <w:rPr>
          <w:rFonts w:ascii="Myriad Pro Light" w:hAnsi="Myriad Pro Light" w:cs="Myriad Pro Light"/>
          <w:color w:val="000000" w:themeColor="text1"/>
          <w:sz w:val="24"/>
          <w:szCs w:val="24"/>
        </w:rPr>
        <w:t>podrá exigir tarifas sobre la reutilización de la información</w:t>
      </w:r>
      <w:r w:rsidRPr="001D0BB6">
        <w:rPr>
          <w:rFonts w:ascii="Myriad Pro Light" w:hAnsi="Myriad Pro Light" w:cs="Myriad Pro Light"/>
          <w:bCs/>
          <w:iCs/>
          <w:color w:val="000000" w:themeColor="text1"/>
          <w:sz w:val="24"/>
          <w:szCs w:val="24"/>
        </w:rPr>
        <w:t xml:space="preserve"> que genere</w:t>
      </w:r>
      <w:r w:rsidRPr="001D0BB6">
        <w:rPr>
          <w:rFonts w:ascii="Myriad Pro Light" w:hAnsi="Myriad Pro Light" w:cs="Myriad Pro Light"/>
          <w:color w:val="000000" w:themeColor="text1"/>
          <w:sz w:val="24"/>
          <w:szCs w:val="24"/>
        </w:rPr>
        <w:t>, sin que el importe de las mismas pueda exceder, en su conjunto, de los costes marginales en que se incurra para su reproducción, puesta a disposición y difusión.</w:t>
      </w:r>
    </w:p>
    <w:p w:rsidR="001D0BB6" w:rsidRPr="001D0BB6" w:rsidRDefault="001D0BB6" w:rsidP="001D0BB6">
      <w:pPr>
        <w:pStyle w:val="Prrafodelista1"/>
        <w:spacing w:after="0" w:line="240" w:lineRule="auto"/>
        <w:ind w:left="0"/>
        <w:jc w:val="both"/>
        <w:rPr>
          <w:rFonts w:ascii="Myriad Pro Light" w:hAnsi="Myriad Pro Light" w:cs="Myriad Pro Light"/>
          <w:color w:val="000000" w:themeColor="text1"/>
          <w:sz w:val="24"/>
          <w:szCs w:val="24"/>
        </w:rPr>
      </w:pPr>
    </w:p>
    <w:p w:rsidR="001D0BB6" w:rsidRPr="001D0BB6" w:rsidRDefault="001D0BB6" w:rsidP="001D0BB6">
      <w:pPr>
        <w:jc w:val="both"/>
        <w:rPr>
          <w:rFonts w:ascii="Myriad Pro Light" w:hAnsi="Myriad Pro Light" w:cs="Myriad Pro Light"/>
          <w:color w:val="000000" w:themeColor="text1"/>
          <w:sz w:val="22"/>
          <w:szCs w:val="22"/>
        </w:rPr>
      </w:pPr>
      <w:r w:rsidRPr="001D0BB6">
        <w:rPr>
          <w:rFonts w:ascii="Myriad Pro Light" w:hAnsi="Myriad Pro Light" w:cs="Myriad Pro Light"/>
          <w:color w:val="000000" w:themeColor="text1"/>
        </w:rPr>
        <w:t xml:space="preserve">2. Las entidades y organismos vinculados o dependientes de </w:t>
      </w:r>
      <w:r w:rsidRPr="001D0BB6">
        <w:rPr>
          <w:rFonts w:ascii="Myriad Pro Light" w:hAnsi="Myriad Pro Light" w:cs="Myriad Pro Light"/>
          <w:b/>
          <w:i/>
          <w:color w:val="000000" w:themeColor="text1"/>
        </w:rPr>
        <w:t>aquél/aquélla</w:t>
      </w:r>
      <w:r w:rsidRPr="001D0BB6">
        <w:rPr>
          <w:rFonts w:ascii="Myriad Pro Light" w:hAnsi="Myriad Pro Light" w:cs="Myriad Pro Light"/>
          <w:color w:val="000000" w:themeColor="text1"/>
        </w:rPr>
        <w:t xml:space="preserve"> incluidos en el ámbito de aplicación de esta Ordenanza, podrán exigir tarifas sobre la reutilización de la información que genere, limitándose las mismas a los costes marginales en que se incurra para su reproducción, puesta a disposición y difusión.</w:t>
      </w:r>
    </w:p>
    <w:p w:rsidR="001D0BB6" w:rsidRPr="001D0BB6" w:rsidRDefault="001D0BB6" w:rsidP="001D0BB6">
      <w:pPr>
        <w:jc w:val="both"/>
        <w:rPr>
          <w:rFonts w:ascii="Myriad Pro Light" w:hAnsi="Myriad Pro Light" w:cs="Myriad Pro Light"/>
          <w:color w:val="000000" w:themeColor="text1"/>
        </w:rPr>
      </w:pPr>
    </w:p>
    <w:p w:rsidR="001D0BB6" w:rsidRPr="001D0BB6" w:rsidRDefault="001D0BB6" w:rsidP="001D0BB6">
      <w:pPr>
        <w:jc w:val="both"/>
        <w:rPr>
          <w:rFonts w:ascii="Myriad Pro Light" w:hAnsi="Myriad Pro Light" w:cs="Myriad Pro Light"/>
          <w:color w:val="000000" w:themeColor="text1"/>
        </w:rPr>
      </w:pPr>
      <w:r w:rsidRPr="001D0BB6">
        <w:rPr>
          <w:rFonts w:ascii="Myriad Pro Light" w:hAnsi="Myriad Pro Light" w:cs="Myriad Pro Light"/>
          <w:color w:val="000000" w:themeColor="text1"/>
        </w:rPr>
        <w:t>Dicha limitación no se aplicará a:</w:t>
      </w:r>
    </w:p>
    <w:p w:rsidR="001D0BB6" w:rsidRPr="001D0BB6" w:rsidRDefault="001D0BB6" w:rsidP="001D0BB6">
      <w:pPr>
        <w:jc w:val="both"/>
        <w:rPr>
          <w:rFonts w:ascii="Myriad Pro Light" w:hAnsi="Myriad Pro Light" w:cs="Myriad Pro Light"/>
          <w:color w:val="000000" w:themeColor="text1"/>
          <w:sz w:val="22"/>
          <w:szCs w:val="22"/>
        </w:rPr>
      </w:pPr>
    </w:p>
    <w:p w:rsidR="001D0BB6" w:rsidRPr="001D0BB6" w:rsidRDefault="001D0BB6" w:rsidP="001D0BB6">
      <w:pPr>
        <w:pStyle w:val="Listamulticolor-nfasis1"/>
        <w:numPr>
          <w:ilvl w:val="0"/>
          <w:numId w:val="36"/>
        </w:numPr>
        <w:jc w:val="both"/>
        <w:rPr>
          <w:rFonts w:ascii="Myriad Pro Light" w:hAnsi="Myriad Pro Light" w:cs="Myriad Pro Light"/>
          <w:color w:val="000000" w:themeColor="text1"/>
        </w:rPr>
      </w:pPr>
      <w:r w:rsidRPr="001D0BB6">
        <w:rPr>
          <w:rFonts w:ascii="Myriad Pro Light" w:hAnsi="Myriad Pro Light" w:cs="Myriad Pro Light"/>
          <w:color w:val="000000" w:themeColor="text1"/>
        </w:rPr>
        <w:t>Las entidades y organismos a los que se exija generar ingresos para cubrir una parte sustancial de sus costes relativos a la realización de sus misiones de servicio público.</w:t>
      </w:r>
    </w:p>
    <w:p w:rsidR="001D0BB6" w:rsidRPr="001D0BB6" w:rsidRDefault="001D0BB6" w:rsidP="001D0BB6">
      <w:pPr>
        <w:pStyle w:val="Listamulticolor-nfasis1"/>
        <w:numPr>
          <w:ilvl w:val="0"/>
          <w:numId w:val="36"/>
        </w:numPr>
        <w:jc w:val="both"/>
        <w:rPr>
          <w:rFonts w:ascii="Myriad Pro Light" w:hAnsi="Myriad Pro Light" w:cs="Myriad Pro Light"/>
          <w:color w:val="000000" w:themeColor="text1"/>
        </w:rPr>
      </w:pPr>
      <w:r w:rsidRPr="001D0BB6">
        <w:rPr>
          <w:rFonts w:ascii="Myriad Pro Light" w:hAnsi="Myriad Pro Light" w:cs="Myriad Pro Light"/>
          <w:color w:val="000000" w:themeColor="text1"/>
        </w:rPr>
        <w:t>Las bibliotecas, los museos y los archivos.</w:t>
      </w:r>
    </w:p>
    <w:p w:rsidR="001D0BB6" w:rsidRPr="001D0BB6" w:rsidRDefault="001D0BB6" w:rsidP="001D0BB6">
      <w:pPr>
        <w:pStyle w:val="Listamulticolor-nfasis1"/>
        <w:ind w:left="0"/>
        <w:jc w:val="both"/>
        <w:rPr>
          <w:rFonts w:ascii="Myriad Pro Light" w:hAnsi="Myriad Pro Light" w:cs="Myriad Pro Light"/>
          <w:color w:val="000000" w:themeColor="text1"/>
        </w:rPr>
      </w:pPr>
    </w:p>
    <w:p w:rsidR="001D0BB6" w:rsidRPr="001D0BB6" w:rsidRDefault="001D0BB6" w:rsidP="001D0BB6">
      <w:pPr>
        <w:pStyle w:val="Listamulticolor-nfasis1"/>
        <w:ind w:left="0"/>
        <w:jc w:val="both"/>
        <w:rPr>
          <w:rFonts w:ascii="Myriad Pro Light" w:hAnsi="Myriad Pro Light" w:cs="Myriad Pro Light"/>
          <w:color w:val="000000" w:themeColor="text1"/>
        </w:rPr>
      </w:pPr>
      <w:r w:rsidRPr="001D0BB6">
        <w:rPr>
          <w:rFonts w:ascii="Myriad Pro Light" w:hAnsi="Myriad Pro Light" w:cs="Myriad Pro Light"/>
          <w:color w:val="000000" w:themeColor="text1"/>
        </w:rPr>
        <w:t xml:space="preserve">Esa limitación tampoco será de aplicación a la reutilización de documentos para los cuales se exija a dichas entidades y organismos que generen ingresos suficientes para cubrir una parte sustancial de los costes de recogida, producción, reproducción y difusión de tales documentos. Los tipos de documentos </w:t>
      </w:r>
      <w:r>
        <w:rPr>
          <w:rFonts w:ascii="Myriad Pro Light" w:hAnsi="Myriad Pro Light" w:cs="Myriad Pro Light"/>
          <w:color w:val="000000" w:themeColor="text1"/>
        </w:rPr>
        <w:t>a los que no se aplica la limitación</w:t>
      </w:r>
      <w:r w:rsidRPr="001D0BB6">
        <w:rPr>
          <w:rFonts w:ascii="Myriad Pro Light" w:hAnsi="Myriad Pro Light" w:cs="Myriad Pro Light"/>
          <w:color w:val="000000" w:themeColor="text1"/>
        </w:rPr>
        <w:t xml:space="preserve"> se fijarán de antemano y se publicarán por medios electrónicos siempre que sea posible y apropiado.</w:t>
      </w:r>
    </w:p>
    <w:p w:rsidR="001D0BB6" w:rsidRPr="001D0BB6" w:rsidRDefault="001D0BB6" w:rsidP="001D0BB6">
      <w:pPr>
        <w:jc w:val="both"/>
        <w:rPr>
          <w:rFonts w:ascii="Myriad Pro Light" w:eastAsia="MS Mincho" w:hAnsi="Myriad Pro Light" w:cs="Myriad Pro Light"/>
          <w:color w:val="000000" w:themeColor="text1"/>
          <w:kern w:val="2"/>
          <w:lang w:eastAsia="ar-SA"/>
        </w:rPr>
      </w:pPr>
    </w:p>
    <w:p w:rsidR="001D0BB6" w:rsidRPr="001D0BB6" w:rsidRDefault="001D0BB6" w:rsidP="001D0BB6">
      <w:pPr>
        <w:jc w:val="both"/>
        <w:rPr>
          <w:rFonts w:ascii="Myriad Pro Light" w:eastAsia="MS Mincho" w:hAnsi="Myriad Pro Light" w:cs="Myriad Pro Light"/>
          <w:color w:val="000000" w:themeColor="text1"/>
          <w:kern w:val="2"/>
          <w:lang w:eastAsia="ar-SA"/>
        </w:rPr>
      </w:pPr>
      <w:r w:rsidRPr="001D0BB6">
        <w:rPr>
          <w:rFonts w:ascii="Myriad Pro Light" w:eastAsia="MS Mincho" w:hAnsi="Myriad Pro Light" w:cs="Myriad Pro Light"/>
          <w:color w:val="000000" w:themeColor="text1"/>
          <w:kern w:val="2"/>
          <w:lang w:eastAsia="ar-SA"/>
        </w:rPr>
        <w:t>En los casos en los que, conforme a lo establecido anteriormente, la limitación no sea aplicable, el precio por la reutilización se fijará de acuerdo con lo establecido en los apartados 3 y 4 del artículo 7 de la Ley 37/2007, de 16 de noviembre, de reutilización de la información del sector público.</w:t>
      </w:r>
    </w:p>
    <w:p w:rsidR="001D0BB6" w:rsidRPr="001D0BB6" w:rsidRDefault="001D0BB6" w:rsidP="001D0BB6">
      <w:pPr>
        <w:jc w:val="both"/>
        <w:rPr>
          <w:rFonts w:ascii="Myriad Pro Light" w:eastAsia="MS Mincho" w:hAnsi="Myriad Pro Light" w:cs="Myriad Pro Light"/>
          <w:color w:val="000000" w:themeColor="text1"/>
          <w:kern w:val="2"/>
          <w:lang w:eastAsia="ar-SA"/>
        </w:rPr>
      </w:pPr>
    </w:p>
    <w:p w:rsidR="001D0BB6" w:rsidRPr="001D0BB6" w:rsidRDefault="001D0BB6" w:rsidP="001D0BB6">
      <w:pPr>
        <w:jc w:val="both"/>
        <w:rPr>
          <w:rFonts w:ascii="Myriad Pro Light" w:eastAsiaTheme="minorHAnsi" w:hAnsi="Myriad Pro Light" w:cs="Myriad Pro Light"/>
          <w:color w:val="000000" w:themeColor="text1"/>
          <w:sz w:val="22"/>
          <w:szCs w:val="22"/>
          <w:lang w:eastAsia="en-US"/>
        </w:rPr>
      </w:pPr>
      <w:r w:rsidRPr="001D0BB6">
        <w:rPr>
          <w:rFonts w:ascii="Myriad Pro Light" w:hAnsi="Myriad Pro Light" w:cs="Myriad Pro Light"/>
          <w:color w:val="000000" w:themeColor="text1"/>
        </w:rPr>
        <w:t>3. Se podrán aplicar tarifas diferenciadas según se trate de reutilización con fines comerciales o no comerciales.</w:t>
      </w:r>
    </w:p>
    <w:p w:rsidR="001D0BB6" w:rsidRPr="001D0BB6" w:rsidRDefault="001D0BB6" w:rsidP="001D0BB6">
      <w:pPr>
        <w:jc w:val="both"/>
        <w:rPr>
          <w:rFonts w:ascii="Myriad Pro Light" w:hAnsi="Myriad Pro Light" w:cs="Myriad Pro Light"/>
          <w:color w:val="000000" w:themeColor="text1"/>
        </w:rPr>
      </w:pPr>
    </w:p>
    <w:p w:rsidR="001D0BB6" w:rsidRPr="001D0BB6" w:rsidRDefault="001D0BB6" w:rsidP="001D0BB6">
      <w:pPr>
        <w:jc w:val="both"/>
        <w:rPr>
          <w:rFonts w:ascii="Myriad Pro Light" w:hAnsi="Myriad Pro Light" w:cs="Myriad Pro Light"/>
          <w:color w:val="000000" w:themeColor="text1"/>
        </w:rPr>
      </w:pPr>
      <w:r w:rsidRPr="001D0BB6">
        <w:rPr>
          <w:rFonts w:ascii="Myriad Pro Light" w:hAnsi="Myriad Pro Light" w:cs="Myriad Pro Light"/>
          <w:color w:val="000000" w:themeColor="text1"/>
        </w:rPr>
        <w:t>4. Se publicarán por medios electrónicos, siempre que sea posible y apropiado, las tarifas fijadas para la reutilización de documentos que estén en poder las entidades incluidas en el ámbito de aplicación de esta Ordenanza, así́ como las condiciones aplicables y el importe real de los mismos, incluida la base de cálculo utilizada.</w:t>
      </w:r>
    </w:p>
    <w:p w:rsidR="001D0BB6" w:rsidRPr="001D0BB6" w:rsidRDefault="001D0BB6" w:rsidP="001D0BB6">
      <w:pPr>
        <w:jc w:val="both"/>
        <w:rPr>
          <w:rFonts w:ascii="Myriad Pro Light" w:hAnsi="Myriad Pro Light" w:cs="Myriad Pro Light"/>
          <w:color w:val="000000" w:themeColor="text1"/>
        </w:rPr>
      </w:pPr>
    </w:p>
    <w:p w:rsidR="001D0BB6" w:rsidRPr="001D0BB6" w:rsidRDefault="001D0BB6" w:rsidP="001D0BB6">
      <w:pPr>
        <w:jc w:val="both"/>
        <w:rPr>
          <w:rFonts w:ascii="Myriad Pro Light" w:hAnsi="Myriad Pro Light" w:cs="Myriad Pro Light"/>
          <w:color w:val="000000" w:themeColor="text1"/>
        </w:rPr>
      </w:pPr>
      <w:r w:rsidRPr="001D0BB6">
        <w:rPr>
          <w:rFonts w:ascii="Myriad Pro Light" w:hAnsi="Myriad Pro Light" w:cs="Myriad Pro Light"/>
          <w:color w:val="000000" w:themeColor="text1"/>
        </w:rPr>
        <w:t>5. En el resto de los casos en que se aplique una tarifa, las entidades incluidas en el ámbito de aplicación de esta Ordenanza indicarán por adelantado qué factores se tendrán en cuenta para el cálculo de la misma. Cuando se solicite, dichas entidades también indicarán cómo se han calculado esa tarifa en relación con la solicitud de reutilización concreta.</w:t>
      </w:r>
    </w:p>
    <w:p w:rsidR="00D63256" w:rsidRPr="005410ED" w:rsidRDefault="00D63256" w:rsidP="00EA22E9">
      <w:pPr>
        <w:pStyle w:val="Prrafodelista1"/>
        <w:spacing w:after="0" w:line="240" w:lineRule="auto"/>
        <w:ind w:left="0"/>
        <w:jc w:val="both"/>
        <w:rPr>
          <w:rFonts w:ascii="Myriad Pro Light" w:hAnsi="Myriad Pro Light" w:cs="Myriad Pro Light"/>
          <w:sz w:val="24"/>
          <w:szCs w:val="24"/>
        </w:rPr>
      </w:pPr>
    </w:p>
    <w:p w:rsidR="00D63256" w:rsidRPr="00934D30" w:rsidRDefault="00D63256" w:rsidP="001D0BB6">
      <w:pPr>
        <w:jc w:val="both"/>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68.</w:t>
      </w:r>
      <w:r w:rsidR="00573D58" w:rsidRPr="00934D30">
        <w:rPr>
          <w:rFonts w:ascii="Myriad Pro Light" w:hAnsi="Myriad Pro Light" w:cs="Myriad Pro Light"/>
          <w:b/>
        </w:rPr>
        <w:t xml:space="preserve"> </w:t>
      </w:r>
      <w:r w:rsidRPr="00934D30">
        <w:rPr>
          <w:rFonts w:ascii="Myriad Pro Light" w:hAnsi="Myriad Pro Light" w:cs="Myriad Pro Light"/>
          <w:b/>
        </w:rPr>
        <w:t>Prohibición</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derechos</w:t>
      </w:r>
      <w:r w:rsidR="00573D58" w:rsidRPr="00934D30">
        <w:rPr>
          <w:rFonts w:ascii="Myriad Pro Light" w:hAnsi="Myriad Pro Light" w:cs="Myriad Pro Light"/>
          <w:b/>
        </w:rPr>
        <w:t xml:space="preserve"> </w:t>
      </w:r>
      <w:r w:rsidRPr="00934D30">
        <w:rPr>
          <w:rFonts w:ascii="Myriad Pro Light" w:hAnsi="Myriad Pro Light" w:cs="Myriad Pro Light"/>
          <w:b/>
        </w:rPr>
        <w:t>exclusivos.</w:t>
      </w:r>
    </w:p>
    <w:p w:rsidR="00D63256" w:rsidRPr="005410ED" w:rsidRDefault="00D63256" w:rsidP="001D0BB6">
      <w:pPr>
        <w:jc w:val="both"/>
        <w:rPr>
          <w:rFonts w:ascii="Myriad Pro Light" w:hAnsi="Myriad Pro Light" w:cs="Myriad Pro Light"/>
        </w:rPr>
      </w:pPr>
    </w:p>
    <w:p w:rsidR="00D63256" w:rsidRPr="005410ED" w:rsidRDefault="00D63256" w:rsidP="001D0BB6">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00D958FA" w:rsidRPr="00D958FA">
        <w:rPr>
          <w:rFonts w:ascii="Myriad Pro Light" w:hAnsi="Myriad Pro Light" w:cs="Myriad Pro Light"/>
        </w:rPr>
        <w:t xml:space="preserve">Con carácter general, quedan </w:t>
      </w:r>
      <w:r w:rsidRPr="005410ED">
        <w:rPr>
          <w:rFonts w:ascii="Myriad Pro Light" w:hAnsi="Myriad Pro Light" w:cs="Myriad Pro Light"/>
        </w:rPr>
        <w:t>prohibidos</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acuerdos</w:t>
      </w:r>
      <w:r w:rsidR="00573D58">
        <w:rPr>
          <w:rFonts w:ascii="Myriad Pro Light" w:hAnsi="Myriad Pro Light" w:cs="Myriad Pro Light"/>
        </w:rPr>
        <w:t xml:space="preserve"> </w:t>
      </w:r>
      <w:r w:rsidRPr="005410ED">
        <w:rPr>
          <w:rFonts w:ascii="Myriad Pro Light" w:hAnsi="Myriad Pro Light" w:cs="Myriad Pro Light"/>
        </w:rPr>
        <w:t>exclusivos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materia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estará</w:t>
      </w:r>
      <w:r w:rsidR="00573D58">
        <w:rPr>
          <w:rFonts w:ascii="Myriad Pro Light" w:hAnsi="Myriad Pro Light" w:cs="Myriad Pro Light"/>
        </w:rPr>
        <w:t xml:space="preserve"> </w:t>
      </w:r>
      <w:r w:rsidRPr="005410ED">
        <w:rPr>
          <w:rFonts w:ascii="Myriad Pro Light" w:hAnsi="Myriad Pro Light" w:cs="Myriad Pro Light"/>
        </w:rPr>
        <w:t>abierta</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todos</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agentes</w:t>
      </w:r>
      <w:r w:rsidR="00573D58">
        <w:rPr>
          <w:rFonts w:ascii="Myriad Pro Light" w:hAnsi="Myriad Pro Light" w:cs="Myriad Pro Light"/>
        </w:rPr>
        <w:t xml:space="preserve"> </w:t>
      </w:r>
      <w:r w:rsidRPr="005410ED">
        <w:rPr>
          <w:rFonts w:ascii="Myriad Pro Light" w:hAnsi="Myriad Pro Light" w:cs="Myriad Pro Light"/>
        </w:rPr>
        <w:lastRenderedPageBreak/>
        <w:t>potenciales</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mercado,</w:t>
      </w:r>
      <w:r w:rsidR="00573D58">
        <w:rPr>
          <w:rFonts w:ascii="Myriad Pro Light" w:hAnsi="Myriad Pro Light" w:cs="Myriad Pro Light"/>
        </w:rPr>
        <w:t xml:space="preserve"> </w:t>
      </w:r>
      <w:r w:rsidRPr="005410ED">
        <w:rPr>
          <w:rFonts w:ascii="Myriad Pro Light" w:hAnsi="Myriad Pro Light" w:cs="Myriad Pro Light"/>
        </w:rPr>
        <w:t>incluso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uno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más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agentes</w:t>
      </w:r>
      <w:r w:rsidR="00573D58">
        <w:rPr>
          <w:rFonts w:ascii="Myriad Pro Light" w:hAnsi="Myriad Pro Light" w:cs="Myriad Pro Light"/>
        </w:rPr>
        <w:t xml:space="preserve"> </w:t>
      </w:r>
      <w:r w:rsidRPr="005410ED">
        <w:rPr>
          <w:rFonts w:ascii="Myriad Pro Light" w:hAnsi="Myriad Pro Light" w:cs="Myriad Pro Light"/>
        </w:rPr>
        <w:t>exploten</w:t>
      </w:r>
      <w:r w:rsidR="00573D58">
        <w:rPr>
          <w:rFonts w:ascii="Myriad Pro Light" w:hAnsi="Myriad Pro Light" w:cs="Myriad Pro Light"/>
        </w:rPr>
        <w:t xml:space="preserve"> </w:t>
      </w:r>
      <w:r w:rsidRPr="005410ED">
        <w:rPr>
          <w:rFonts w:ascii="Myriad Pro Light" w:hAnsi="Myriad Pro Light" w:cs="Myriad Pro Light"/>
        </w:rPr>
        <w:t>ya</w:t>
      </w:r>
      <w:r w:rsidR="00573D58">
        <w:rPr>
          <w:rFonts w:ascii="Myriad Pro Light" w:hAnsi="Myriad Pro Light" w:cs="Myriad Pro Light"/>
        </w:rPr>
        <w:t xml:space="preserve"> </w:t>
      </w:r>
      <w:r w:rsidRPr="005410ED">
        <w:rPr>
          <w:rFonts w:ascii="Myriad Pro Light" w:hAnsi="Myriad Pro Light" w:cs="Myriad Pro Light"/>
        </w:rPr>
        <w:t>productos</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valor</w:t>
      </w:r>
      <w:r w:rsidR="00573D58">
        <w:rPr>
          <w:rFonts w:ascii="Myriad Pro Light" w:hAnsi="Myriad Pro Light" w:cs="Myriad Pro Light"/>
        </w:rPr>
        <w:t xml:space="preserve"> </w:t>
      </w:r>
      <w:r w:rsidRPr="005410ED">
        <w:rPr>
          <w:rFonts w:ascii="Myriad Pro Light" w:hAnsi="Myriad Pro Light" w:cs="Myriad Pro Light"/>
        </w:rPr>
        <w:t>añadido</w:t>
      </w:r>
      <w:r w:rsidR="00573D58">
        <w:rPr>
          <w:rFonts w:ascii="Myriad Pro Light" w:hAnsi="Myriad Pro Light" w:cs="Myriad Pro Light"/>
        </w:rPr>
        <w:t xml:space="preserve"> </w:t>
      </w:r>
      <w:r w:rsidRPr="005410ED">
        <w:rPr>
          <w:rFonts w:ascii="Myriad Pro Light" w:hAnsi="Myriad Pro Light" w:cs="Myriad Pro Light"/>
        </w:rPr>
        <w:t>basados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estos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contratos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acuerdos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otro</w:t>
      </w:r>
      <w:r w:rsidR="00573D58">
        <w:rPr>
          <w:rFonts w:ascii="Myriad Pro Light" w:hAnsi="Myriad Pro Light" w:cs="Myriad Pro Light"/>
        </w:rPr>
        <w:t xml:space="preserve"> </w:t>
      </w:r>
      <w:r w:rsidRPr="005410ED">
        <w:rPr>
          <w:rFonts w:ascii="Myriad Pro Light" w:hAnsi="Myriad Pro Light" w:cs="Myriad Pro Light"/>
        </w:rPr>
        <w:t>tipo</w:t>
      </w:r>
      <w:r w:rsidR="00573D58">
        <w:rPr>
          <w:rFonts w:ascii="Myriad Pro Light" w:hAnsi="Myriad Pro Light" w:cs="Myriad Pro Light"/>
        </w:rPr>
        <w:t xml:space="preserve"> </w:t>
      </w:r>
      <w:r w:rsidRPr="005410ED">
        <w:rPr>
          <w:rFonts w:ascii="Myriad Pro Light" w:hAnsi="Myriad Pro Light" w:cs="Myriad Pro Light"/>
        </w:rPr>
        <w:t>entre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organismos</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sector</w:t>
      </w:r>
      <w:r w:rsidR="00573D58">
        <w:rPr>
          <w:rFonts w:ascii="Myriad Pro Light" w:hAnsi="Myriad Pro Light" w:cs="Myriad Pro Light"/>
        </w:rPr>
        <w:t xml:space="preserve"> </w:t>
      </w:r>
      <w:r w:rsidRPr="005410ED">
        <w:rPr>
          <w:rFonts w:ascii="Myriad Pro Light" w:hAnsi="Myriad Pro Light" w:cs="Myriad Pro Light"/>
        </w:rPr>
        <w:t>público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conserven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terceros</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otorgarán</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exclusivos.</w:t>
      </w:r>
    </w:p>
    <w:p w:rsidR="00D63256" w:rsidRPr="005410ED" w:rsidRDefault="00D63256" w:rsidP="001D0BB6">
      <w:pPr>
        <w:jc w:val="both"/>
        <w:rPr>
          <w:rFonts w:ascii="Myriad Pro Light" w:hAnsi="Myriad Pro Light" w:cs="Myriad Pro Light"/>
        </w:rPr>
      </w:pPr>
    </w:p>
    <w:p w:rsidR="00D63256" w:rsidRPr="005410ED" w:rsidRDefault="00D63256" w:rsidP="001D0BB6">
      <w:pPr>
        <w:pStyle w:val="Prrafodelista1"/>
        <w:spacing w:after="0" w:line="240" w:lineRule="auto"/>
        <w:ind w:left="0"/>
        <w:jc w:val="both"/>
        <w:rPr>
          <w:rFonts w:ascii="Myriad Pro Light" w:hAnsi="Myriad Pro Light" w:cs="Myriad Pro Light"/>
          <w:sz w:val="24"/>
          <w:szCs w:val="24"/>
        </w:rPr>
      </w:pPr>
      <w:r w:rsidRPr="005410ED">
        <w:rPr>
          <w:rFonts w:ascii="Myriad Pro Light" w:hAnsi="Myriad Pro Light" w:cs="Myriad Pro Light"/>
          <w:sz w:val="24"/>
          <w:szCs w:val="24"/>
        </w:rPr>
        <w:t>2.</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No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obstante,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cuando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sea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necesario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un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derecho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exclusivo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para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prestación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un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servicio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interés</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público,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entidad</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incluida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en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el</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ámbito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aplicación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esta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Ordenanza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revisará</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periódicamente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y</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como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máximo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cada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tres</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años,</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validez</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del</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motivo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que</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justificó</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la</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concesión</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del</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derecho</w:t>
      </w:r>
      <w:r w:rsidR="00573D58">
        <w:rPr>
          <w:rFonts w:ascii="Myriad Pro Light" w:hAnsi="Myriad Pro Light" w:cs="Myriad Pro Light"/>
          <w:sz w:val="24"/>
          <w:szCs w:val="24"/>
        </w:rPr>
        <w:t xml:space="preserve"> </w:t>
      </w:r>
      <w:r w:rsidRPr="005410ED">
        <w:rPr>
          <w:rFonts w:ascii="Myriad Pro Light" w:hAnsi="Myriad Pro Light" w:cs="Myriad Pro Light"/>
          <w:sz w:val="24"/>
          <w:szCs w:val="24"/>
        </w:rPr>
        <w:t>exclusivo.</w:t>
      </w:r>
      <w:r w:rsidR="00573D58">
        <w:rPr>
          <w:rFonts w:ascii="Myriad Pro Light" w:hAnsi="Myriad Pro Light" w:cs="Myriad Pro Light"/>
          <w:sz w:val="24"/>
          <w:szCs w:val="24"/>
        </w:rPr>
        <w:t xml:space="preserve"> </w:t>
      </w:r>
    </w:p>
    <w:p w:rsidR="00D63256" w:rsidRPr="005410ED" w:rsidRDefault="00D63256" w:rsidP="001D0BB6">
      <w:pPr>
        <w:jc w:val="both"/>
        <w:rPr>
          <w:rFonts w:ascii="Myriad Pro Light" w:hAnsi="Myriad Pro Light" w:cs="Myriad Pro Light"/>
        </w:rPr>
      </w:pPr>
    </w:p>
    <w:p w:rsidR="00D63256" w:rsidRPr="005410ED" w:rsidRDefault="00D63256" w:rsidP="001D0BB6">
      <w:pPr>
        <w:jc w:val="both"/>
        <w:rPr>
          <w:rFonts w:ascii="Myriad Pro Light" w:hAnsi="Myriad Pro Light" w:cs="Myriad Pro Light"/>
        </w:rPr>
      </w:pPr>
      <w:r w:rsidRPr="005410ED">
        <w:rPr>
          <w:rFonts w:ascii="Myriad Pro Light" w:hAnsi="Myriad Pro Light" w:cs="Myriad Pro Light"/>
        </w:rPr>
        <w:t>3.</w:t>
      </w:r>
      <w:r w:rsidR="00573D58">
        <w:rPr>
          <w:rFonts w:ascii="Myriad Pro Light" w:hAnsi="Myriad Pro Light" w:cs="Myriad Pro Light"/>
        </w:rPr>
        <w:t xml:space="preserve"> </w:t>
      </w:r>
      <w:r w:rsidRPr="005410ED">
        <w:rPr>
          <w:rFonts w:ascii="Myriad Pro Light" w:hAnsi="Myriad Pro Light" w:cs="Myriad Pro Light"/>
        </w:rPr>
        <w:t>Excepcionalmente,</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exista</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exclusivo</w:t>
      </w:r>
      <w:r w:rsidR="00573D58">
        <w:rPr>
          <w:rFonts w:ascii="Myriad Pro Light" w:hAnsi="Myriad Pro Light" w:cs="Myriad Pro Light"/>
        </w:rPr>
        <w:t xml:space="preserve"> </w:t>
      </w:r>
      <w:r w:rsidRPr="005410ED">
        <w:rPr>
          <w:rFonts w:ascii="Myriad Pro Light" w:hAnsi="Myriad Pro Light" w:cs="Myriad Pro Light"/>
        </w:rPr>
        <w:t>relacionado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digitalización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recursos</w:t>
      </w:r>
      <w:r w:rsidR="00573D58">
        <w:rPr>
          <w:rFonts w:ascii="Myriad Pro Light" w:hAnsi="Myriad Pro Light" w:cs="Myriad Pro Light"/>
        </w:rPr>
        <w:t xml:space="preserve"> </w:t>
      </w:r>
      <w:r w:rsidRPr="005410ED">
        <w:rPr>
          <w:rFonts w:ascii="Myriad Pro Light" w:hAnsi="Myriad Pro Light" w:cs="Myriad Pro Light"/>
        </w:rPr>
        <w:t>culturales,</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período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exclusividad</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será</w:t>
      </w:r>
      <w:r w:rsidR="00573D58">
        <w:rPr>
          <w:rFonts w:ascii="Myriad Pro Light" w:hAnsi="Myriad Pro Light" w:cs="Myriad Pro Light"/>
        </w:rPr>
        <w:t xml:space="preserve"> </w:t>
      </w:r>
      <w:r w:rsidRPr="005410ED">
        <w:rPr>
          <w:rFonts w:ascii="Myriad Pro Light" w:hAnsi="Myriad Pro Light" w:cs="Myriad Pro Light"/>
        </w:rPr>
        <w:t>superior,</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regla</w:t>
      </w:r>
      <w:r w:rsidR="00573D58">
        <w:rPr>
          <w:rFonts w:ascii="Myriad Pro Light" w:hAnsi="Myriad Pro Light" w:cs="Myriad Pro Light"/>
        </w:rPr>
        <w:t xml:space="preserve"> </w:t>
      </w:r>
      <w:r w:rsidRPr="005410ED">
        <w:rPr>
          <w:rFonts w:ascii="Myriad Pro Light" w:hAnsi="Myriad Pro Light" w:cs="Myriad Pro Light"/>
        </w:rPr>
        <w:t>general,</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diez</w:t>
      </w:r>
      <w:r w:rsidR="00573D58">
        <w:rPr>
          <w:rFonts w:ascii="Myriad Pro Light" w:hAnsi="Myriad Pro Light" w:cs="Myriad Pro Light"/>
        </w:rPr>
        <w:t xml:space="preserve"> </w:t>
      </w:r>
      <w:r w:rsidRPr="005410ED">
        <w:rPr>
          <w:rFonts w:ascii="Myriad Pro Light" w:hAnsi="Myriad Pro Light" w:cs="Myriad Pro Light"/>
        </w:rPr>
        <w:t>años.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sea,</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duración</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revisará</w:t>
      </w:r>
      <w:r w:rsidR="00573D58">
        <w:rPr>
          <w:rFonts w:ascii="Myriad Pro Light" w:hAnsi="Myriad Pro Light" w:cs="Myriad Pro Light"/>
        </w:rPr>
        <w:t xml:space="preserve"> </w:t>
      </w:r>
      <w:r w:rsidRPr="005410ED">
        <w:rPr>
          <w:rFonts w:ascii="Myriad Pro Light" w:hAnsi="Myriad Pro Light" w:cs="Myriad Pro Light"/>
        </w:rPr>
        <w:t>durante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undécimo</w:t>
      </w:r>
      <w:r w:rsidR="00573D58">
        <w:rPr>
          <w:rFonts w:ascii="Myriad Pro Light" w:hAnsi="Myriad Pro Light" w:cs="Myriad Pro Light"/>
        </w:rPr>
        <w:t xml:space="preserve"> </w:t>
      </w:r>
      <w:r w:rsidRPr="005410ED">
        <w:rPr>
          <w:rFonts w:ascii="Myriad Pro Light" w:hAnsi="Myriad Pro Light" w:cs="Myriad Pro Light"/>
        </w:rPr>
        <w:t>año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si</w:t>
      </w:r>
      <w:r w:rsidR="00573D58">
        <w:rPr>
          <w:rFonts w:ascii="Myriad Pro Light" w:hAnsi="Myriad Pro Light" w:cs="Myriad Pro Light"/>
        </w:rPr>
        <w:t xml:space="preserve"> </w:t>
      </w:r>
      <w:r w:rsidRPr="005410ED">
        <w:rPr>
          <w:rFonts w:ascii="Myriad Pro Light" w:hAnsi="Myriad Pro Light" w:cs="Myriad Pro Light"/>
        </w:rPr>
        <w:t>procede,</w:t>
      </w:r>
      <w:r w:rsidR="00573D58">
        <w:rPr>
          <w:rFonts w:ascii="Myriad Pro Light" w:hAnsi="Myriad Pro Light" w:cs="Myriad Pro Light"/>
        </w:rPr>
        <w:t xml:space="preserve"> </w:t>
      </w:r>
      <w:r w:rsidRPr="005410ED">
        <w:rPr>
          <w:rFonts w:ascii="Myriad Pro Light" w:hAnsi="Myriad Pro Light" w:cs="Myriad Pro Light"/>
        </w:rPr>
        <w:t>cada</w:t>
      </w:r>
      <w:r w:rsidR="00573D58">
        <w:rPr>
          <w:rFonts w:ascii="Myriad Pro Light" w:hAnsi="Myriad Pro Light" w:cs="Myriad Pro Light"/>
        </w:rPr>
        <w:t xml:space="preserve"> </w:t>
      </w:r>
      <w:r w:rsidRPr="005410ED">
        <w:rPr>
          <w:rFonts w:ascii="Myriad Pro Light" w:hAnsi="Myriad Pro Light" w:cs="Myriad Pro Light"/>
        </w:rPr>
        <w:t>siete</w:t>
      </w:r>
      <w:r w:rsidR="00573D58">
        <w:rPr>
          <w:rFonts w:ascii="Myriad Pro Light" w:hAnsi="Myriad Pro Light" w:cs="Myriad Pro Light"/>
        </w:rPr>
        <w:t xml:space="preserve"> </w:t>
      </w:r>
      <w:r w:rsidRPr="005410ED">
        <w:rPr>
          <w:rFonts w:ascii="Myriad Pro Light" w:hAnsi="Myriad Pro Light" w:cs="Myriad Pro Light"/>
        </w:rPr>
        <w:t>años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partir</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entonces.</w:t>
      </w:r>
      <w:r w:rsidR="00573D58">
        <w:rPr>
          <w:rFonts w:ascii="Myriad Pro Light" w:hAnsi="Myriad Pro Light" w:cs="Myriad Pro Light"/>
        </w:rPr>
        <w:t xml:space="preserve"> </w:t>
      </w:r>
      <w:r w:rsidRPr="005410ED">
        <w:rPr>
          <w:rFonts w:ascii="Myriad Pro Light" w:hAnsi="Myriad Pro Light" w:cs="Myriad Pro Light"/>
        </w:rPr>
        <w:t>Tales</w:t>
      </w:r>
      <w:r w:rsidR="00573D58">
        <w:rPr>
          <w:rFonts w:ascii="Myriad Pro Light" w:hAnsi="Myriad Pro Light" w:cs="Myriad Pro Light"/>
        </w:rPr>
        <w:t xml:space="preserve"> </w:t>
      </w:r>
      <w:r w:rsidRPr="005410ED">
        <w:rPr>
          <w:rFonts w:ascii="Myriad Pro Light" w:hAnsi="Myriad Pro Light" w:cs="Myriad Pro Light"/>
        </w:rPr>
        <w:t>acuerdos</w:t>
      </w:r>
      <w:r w:rsidR="00573D58">
        <w:rPr>
          <w:rFonts w:ascii="Myriad Pro Light" w:hAnsi="Myriad Pro Light" w:cs="Myriad Pro Light"/>
        </w:rPr>
        <w:t xml:space="preserve"> </w:t>
      </w:r>
      <w:r w:rsidRPr="005410ED">
        <w:rPr>
          <w:rFonts w:ascii="Myriad Pro Light" w:hAnsi="Myriad Pro Light" w:cs="Myriad Pro Light"/>
        </w:rPr>
        <w:t>deben</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también</w:t>
      </w:r>
      <w:r w:rsidR="00573D58">
        <w:rPr>
          <w:rFonts w:ascii="Myriad Pro Light" w:hAnsi="Myriad Pro Light" w:cs="Myriad Pro Light"/>
        </w:rPr>
        <w:t xml:space="preserve"> </w:t>
      </w:r>
      <w:r w:rsidRPr="005410ED">
        <w:rPr>
          <w:rFonts w:ascii="Myriad Pro Light" w:hAnsi="Myriad Pro Light" w:cs="Myriad Pro Light"/>
        </w:rPr>
        <w:t>transparentes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pondrán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conocimiento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público.</w:t>
      </w:r>
    </w:p>
    <w:p w:rsidR="00D63256" w:rsidRPr="005410ED" w:rsidRDefault="00D63256" w:rsidP="001D0BB6">
      <w:pPr>
        <w:jc w:val="both"/>
        <w:rPr>
          <w:rFonts w:ascii="Myriad Pro Light" w:hAnsi="Myriad Pro Light" w:cs="Myriad Pro Light"/>
        </w:rPr>
      </w:pPr>
    </w:p>
    <w:p w:rsidR="00D63256" w:rsidRPr="005410ED" w:rsidRDefault="00D63256" w:rsidP="001D0BB6">
      <w:pPr>
        <w:jc w:val="both"/>
        <w:rPr>
          <w:rFonts w:ascii="Myriad Pro Light" w:hAnsi="Myriad Pro Light" w:cs="Myriad Pro Light"/>
        </w:rPr>
      </w:pPr>
      <w:r w:rsidRPr="005410ED">
        <w:rPr>
          <w:rFonts w:ascii="Myriad Pro Light" w:hAnsi="Myriad Pro Light" w:cs="Myriad Pro Light"/>
        </w:rPr>
        <w:t>4.</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exista</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exclusivo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sentido</w:t>
      </w:r>
      <w:r w:rsidR="00573D58">
        <w:rPr>
          <w:rFonts w:ascii="Myriad Pro Light" w:hAnsi="Myriad Pro Light" w:cs="Myriad Pro Light"/>
        </w:rPr>
        <w:t xml:space="preserve"> </w:t>
      </w:r>
      <w:r w:rsidRPr="005410ED">
        <w:rPr>
          <w:rFonts w:ascii="Myriad Pro Light" w:hAnsi="Myriad Pro Light" w:cs="Myriad Pro Light"/>
        </w:rPr>
        <w:t>establecido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párrafo</w:t>
      </w:r>
      <w:r w:rsidR="00573D58">
        <w:rPr>
          <w:rFonts w:ascii="Myriad Pro Light" w:hAnsi="Myriad Pro Light" w:cs="Myriad Pro Light"/>
        </w:rPr>
        <w:t xml:space="preserve"> </w:t>
      </w:r>
      <w:r w:rsidRPr="005410ED">
        <w:rPr>
          <w:rFonts w:ascii="Myriad Pro Light" w:hAnsi="Myriad Pro Light" w:cs="Myriad Pro Light"/>
        </w:rPr>
        <w:t>anterior</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facilitarse</w:t>
      </w:r>
      <w:r w:rsidR="00573D58">
        <w:rPr>
          <w:rFonts w:ascii="Myriad Pro Light" w:hAnsi="Myriad Pro Light" w:cs="Myriad Pro Light"/>
        </w:rPr>
        <w:t xml:space="preserve"> </w:t>
      </w:r>
      <w:r w:rsidRPr="005410ED">
        <w:rPr>
          <w:rFonts w:ascii="Myriad Pro Light" w:hAnsi="Myriad Pro Light" w:cs="Myriad Pro Light"/>
        </w:rPr>
        <w:t>gratuitamente</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u</w:t>
      </w:r>
      <w:r w:rsidR="00573D58">
        <w:rPr>
          <w:rFonts w:ascii="Myriad Pro Light" w:hAnsi="Myriad Pro Light" w:cs="Myriad Pro Light"/>
        </w:rPr>
        <w:t xml:space="preserve"> </w:t>
      </w:r>
      <w:r w:rsidRPr="005410ED">
        <w:rPr>
          <w:rFonts w:ascii="Myriad Pro Light" w:hAnsi="Myriad Pro Light" w:cs="Myriad Pro Light"/>
        </w:rPr>
        <w:t>organismo</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sector</w:t>
      </w:r>
      <w:r w:rsidR="00573D58">
        <w:rPr>
          <w:rFonts w:ascii="Myriad Pro Light" w:hAnsi="Myriad Pro Light" w:cs="Myriad Pro Light"/>
        </w:rPr>
        <w:t xml:space="preserve"> </w:t>
      </w:r>
      <w:r w:rsidRPr="005410ED">
        <w:rPr>
          <w:rFonts w:ascii="Myriad Pro Light" w:hAnsi="Myriad Pro Light" w:cs="Myriad Pro Light"/>
        </w:rPr>
        <w:t>público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cuestión,</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parte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dichos</w:t>
      </w:r>
      <w:r w:rsidR="00573D58">
        <w:rPr>
          <w:rFonts w:ascii="Myriad Pro Light" w:hAnsi="Myriad Pro Light" w:cs="Myriad Pro Light"/>
        </w:rPr>
        <w:t xml:space="preserve"> </w:t>
      </w:r>
      <w:r w:rsidRPr="005410ED">
        <w:rPr>
          <w:rFonts w:ascii="Myriad Pro Light" w:hAnsi="Myriad Pro Light" w:cs="Myriad Pro Light"/>
        </w:rPr>
        <w:t>acuerdos,</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copia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recursos</w:t>
      </w:r>
      <w:r w:rsidR="00573D58">
        <w:rPr>
          <w:rFonts w:ascii="Myriad Pro Light" w:hAnsi="Myriad Pro Light" w:cs="Myriad Pro Light"/>
        </w:rPr>
        <w:t xml:space="preserve"> </w:t>
      </w:r>
      <w:r w:rsidRPr="005410ED">
        <w:rPr>
          <w:rFonts w:ascii="Myriad Pro Light" w:hAnsi="Myriad Pro Light" w:cs="Myriad Pro Light"/>
        </w:rPr>
        <w:t>culturales</w:t>
      </w:r>
      <w:r w:rsidR="00573D58">
        <w:rPr>
          <w:rFonts w:ascii="Myriad Pro Light" w:hAnsi="Myriad Pro Light" w:cs="Myriad Pro Light"/>
        </w:rPr>
        <w:t xml:space="preserve"> </w:t>
      </w:r>
      <w:r w:rsidRPr="005410ED">
        <w:rPr>
          <w:rFonts w:ascii="Myriad Pro Light" w:hAnsi="Myriad Pro Light" w:cs="Myriad Pro Light"/>
        </w:rPr>
        <w:t>digitalizados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misma</w:t>
      </w:r>
      <w:r w:rsidR="00573D58">
        <w:rPr>
          <w:rFonts w:ascii="Myriad Pro Light" w:hAnsi="Myriad Pro Light" w:cs="Myriad Pro Light"/>
        </w:rPr>
        <w:t xml:space="preserve"> </w:t>
      </w:r>
      <w:r w:rsidRPr="005410ED">
        <w:rPr>
          <w:rFonts w:ascii="Myriad Pro Light" w:hAnsi="Myriad Pro Light" w:cs="Myriad Pro Light"/>
        </w:rPr>
        <w:t>calidad</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características</w:t>
      </w:r>
      <w:r w:rsidR="00573D58">
        <w:rPr>
          <w:rFonts w:ascii="Myriad Pro Light" w:hAnsi="Myriad Pro Light" w:cs="Myriad Pro Light"/>
        </w:rPr>
        <w:t xml:space="preserve"> </w:t>
      </w:r>
      <w:r w:rsidRPr="005410ED">
        <w:rPr>
          <w:rFonts w:ascii="Myriad Pro Light" w:hAnsi="Myriad Pro Light" w:cs="Myriad Pro Light"/>
        </w:rPr>
        <w:t>técnicas</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original,</w:t>
      </w:r>
      <w:r w:rsidR="00573D58">
        <w:rPr>
          <w:rFonts w:ascii="Myriad Pro Light" w:hAnsi="Myriad Pro Light" w:cs="Myriad Pro Light"/>
        </w:rPr>
        <w:t xml:space="preserve"> </w:t>
      </w:r>
      <w:r w:rsidRPr="005410ED">
        <w:rPr>
          <w:rFonts w:ascii="Myriad Pro Light" w:hAnsi="Myriad Pro Light" w:cs="Myriad Pro Light"/>
        </w:rPr>
        <w:t>tales</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formato,</w:t>
      </w:r>
      <w:r w:rsidR="00573D58">
        <w:rPr>
          <w:rFonts w:ascii="Myriad Pro Light" w:hAnsi="Myriad Pro Light" w:cs="Myriad Pro Light"/>
        </w:rPr>
        <w:t xml:space="preserve"> </w:t>
      </w:r>
      <w:r w:rsidRPr="005410ED">
        <w:rPr>
          <w:rFonts w:ascii="Myriad Pro Light" w:hAnsi="Myriad Pro Light" w:cs="Myriad Pro Light"/>
        </w:rPr>
        <w:t>resolución,</w:t>
      </w:r>
      <w:r w:rsidR="00573D58">
        <w:rPr>
          <w:rFonts w:ascii="Myriad Pro Light" w:hAnsi="Myriad Pro Light" w:cs="Myriad Pro Light"/>
        </w:rPr>
        <w:t xml:space="preserve"> </w:t>
      </w:r>
      <w:r w:rsidRPr="005410ED">
        <w:rPr>
          <w:rFonts w:ascii="Myriad Pro Light" w:hAnsi="Myriad Pro Light" w:cs="Myriad Pro Light"/>
        </w:rPr>
        <w:t>gama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colores,</w:t>
      </w:r>
      <w:r w:rsidR="00573D58">
        <w:rPr>
          <w:rFonts w:ascii="Myriad Pro Light" w:hAnsi="Myriad Pro Light" w:cs="Myriad Pro Light"/>
        </w:rPr>
        <w:t xml:space="preserve"> </w:t>
      </w:r>
      <w:r w:rsidRPr="005410ED">
        <w:rPr>
          <w:rFonts w:ascii="Myriad Pro Light" w:hAnsi="Myriad Pro Light" w:cs="Myriad Pro Light"/>
        </w:rPr>
        <w:t>etc.,</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sus</w:t>
      </w:r>
      <w:r w:rsidR="00573D58">
        <w:rPr>
          <w:rFonts w:ascii="Myriad Pro Light" w:hAnsi="Myriad Pro Light" w:cs="Myriad Pro Light"/>
        </w:rPr>
        <w:t xml:space="preserve"> </w:t>
      </w:r>
      <w:r w:rsidRPr="005410ED">
        <w:rPr>
          <w:rFonts w:ascii="Myriad Pro Light" w:hAnsi="Myriad Pro Light" w:cs="Myriad Pro Light"/>
        </w:rPr>
        <w:t>metadatos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requisitos</w:t>
      </w:r>
      <w:r w:rsidR="00573D58">
        <w:rPr>
          <w:rFonts w:ascii="Myriad Pro Light" w:hAnsi="Myriad Pro Light" w:cs="Myriad Pro Light"/>
        </w:rPr>
        <w:t xml:space="preserve"> </w:t>
      </w:r>
      <w:r w:rsidRPr="005410ED">
        <w:rPr>
          <w:rFonts w:ascii="Myriad Pro Light" w:hAnsi="Myriad Pro Light" w:cs="Myriad Pro Light"/>
        </w:rPr>
        <w:t>técnicos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digitalización</w:t>
      </w:r>
      <w:r w:rsidR="00573D58">
        <w:rPr>
          <w:rFonts w:ascii="Myriad Pro Light" w:hAnsi="Myriad Pro Light" w:cs="Myriad Pro Light"/>
        </w:rPr>
        <w:t xml:space="preserve"> </w:t>
      </w:r>
      <w:r w:rsidRPr="005410ED">
        <w:rPr>
          <w:rFonts w:ascii="Myriad Pro Light" w:hAnsi="Myriad Pro Light" w:cs="Myriad Pro Light"/>
        </w:rPr>
        <w:t>establecidos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normas</w:t>
      </w:r>
      <w:r w:rsidR="00573D58">
        <w:rPr>
          <w:rFonts w:ascii="Myriad Pro Light" w:hAnsi="Myriad Pro Light" w:cs="Myriad Pro Light"/>
        </w:rPr>
        <w:t xml:space="preserve"> </w:t>
      </w:r>
      <w:r w:rsidRPr="005410ED">
        <w:rPr>
          <w:rFonts w:ascii="Myriad Pro Light" w:hAnsi="Myriad Pro Light" w:cs="Myriad Pro Light"/>
        </w:rPr>
        <w:t>nacionales</w:t>
      </w:r>
      <w:r w:rsidR="00573D58">
        <w:rPr>
          <w:rFonts w:ascii="Myriad Pro Light" w:hAnsi="Myriad Pro Light" w:cs="Myriad Pro Light"/>
        </w:rPr>
        <w:t xml:space="preserve"> </w:t>
      </w:r>
      <w:r w:rsidRPr="005410ED">
        <w:rPr>
          <w:rFonts w:ascii="Myriad Pro Light" w:hAnsi="Myriad Pro Light" w:cs="Myriad Pro Light"/>
        </w:rPr>
        <w:t>e</w:t>
      </w:r>
      <w:r w:rsidR="00573D58">
        <w:rPr>
          <w:rFonts w:ascii="Myriad Pro Light" w:hAnsi="Myriad Pro Light" w:cs="Myriad Pro Light"/>
        </w:rPr>
        <w:t xml:space="preserve"> </w:t>
      </w:r>
      <w:r w:rsidRPr="005410ED">
        <w:rPr>
          <w:rFonts w:ascii="Myriad Pro Light" w:hAnsi="Myriad Pro Light" w:cs="Myriad Pro Light"/>
        </w:rPr>
        <w:t>internacionales</w:t>
      </w:r>
      <w:r w:rsidR="00573D58">
        <w:rPr>
          <w:rFonts w:ascii="Myriad Pro Light" w:hAnsi="Myriad Pro Light" w:cs="Myriad Pro Light"/>
        </w:rPr>
        <w:t xml:space="preserve"> </w:t>
      </w:r>
      <w:r w:rsidRPr="005410ED">
        <w:rPr>
          <w:rFonts w:ascii="Myriad Pro Light" w:hAnsi="Myriad Pro Light" w:cs="Myriad Pro Light"/>
        </w:rPr>
        <w:t>pertinentes.</w:t>
      </w:r>
      <w:r w:rsidR="00573D58">
        <w:rPr>
          <w:rFonts w:ascii="Myriad Pro Light" w:hAnsi="Myriad Pro Light" w:cs="Myriad Pro Light"/>
        </w:rPr>
        <w:t xml:space="preserve"> </w:t>
      </w:r>
      <w:r w:rsidRPr="005410ED">
        <w:rPr>
          <w:rFonts w:ascii="Myriad Pro Light" w:hAnsi="Myriad Pro Light" w:cs="Myriad Pro Light"/>
        </w:rPr>
        <w:t>Esa</w:t>
      </w:r>
      <w:r w:rsidR="00573D58">
        <w:rPr>
          <w:rFonts w:ascii="Myriad Pro Light" w:hAnsi="Myriad Pro Light" w:cs="Myriad Pro Light"/>
        </w:rPr>
        <w:t xml:space="preserve"> </w:t>
      </w:r>
      <w:r w:rsidRPr="005410ED">
        <w:rPr>
          <w:rFonts w:ascii="Myriad Pro Light" w:hAnsi="Myriad Pro Light" w:cs="Myriad Pro Light"/>
        </w:rPr>
        <w:t>copia</w:t>
      </w:r>
      <w:r w:rsidR="00573D58">
        <w:rPr>
          <w:rFonts w:ascii="Myriad Pro Light" w:hAnsi="Myriad Pro Light" w:cs="Myriad Pro Light"/>
        </w:rPr>
        <w:t xml:space="preserve"> </w:t>
      </w:r>
      <w:r w:rsidRPr="005410ED">
        <w:rPr>
          <w:rFonts w:ascii="Myriad Pro Light" w:hAnsi="Myriad Pro Light" w:cs="Myriad Pro Light"/>
        </w:rPr>
        <w:t>estará</w:t>
      </w:r>
      <w:r w:rsidR="00573D58">
        <w:rPr>
          <w:rFonts w:ascii="Myriad Pro Light" w:hAnsi="Myriad Pro Light" w:cs="Myriad Pro Light"/>
        </w:rPr>
        <w:t xml:space="preserve"> </w:t>
      </w:r>
      <w:r w:rsidRPr="005410ED">
        <w:rPr>
          <w:rFonts w:ascii="Myriad Pro Light" w:hAnsi="Myriad Pro Light" w:cs="Myriad Pro Light"/>
        </w:rPr>
        <w:t>disponible</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una</w:t>
      </w:r>
      <w:r w:rsidR="00573D58">
        <w:rPr>
          <w:rFonts w:ascii="Myriad Pro Light" w:hAnsi="Myriad Pro Light" w:cs="Myriad Pro Light"/>
        </w:rPr>
        <w:t xml:space="preserve"> </w:t>
      </w:r>
      <w:r w:rsidRPr="005410ED">
        <w:rPr>
          <w:rFonts w:ascii="Myriad Pro Light" w:hAnsi="Myriad Pro Light" w:cs="Myriad Pro Light"/>
        </w:rPr>
        <w:t>vez</w:t>
      </w:r>
      <w:r w:rsidR="00573D58">
        <w:rPr>
          <w:rFonts w:ascii="Myriad Pro Light" w:hAnsi="Myriad Pro Light" w:cs="Myriad Pro Light"/>
        </w:rPr>
        <w:t xml:space="preserve"> </w:t>
      </w:r>
      <w:r w:rsidRPr="005410ED">
        <w:rPr>
          <w:rFonts w:ascii="Myriad Pro Light" w:hAnsi="Myriad Pro Light" w:cs="Myriad Pro Light"/>
        </w:rPr>
        <w:t>finalizado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período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exclusividad.</w:t>
      </w:r>
    </w:p>
    <w:p w:rsidR="00D63256" w:rsidRPr="005410ED" w:rsidRDefault="00D63256" w:rsidP="00EA22E9">
      <w:pPr>
        <w:pStyle w:val="Prrafodelista1"/>
        <w:spacing w:after="0" w:line="240" w:lineRule="auto"/>
        <w:ind w:left="0" w:firstLine="284"/>
        <w:jc w:val="both"/>
        <w:rPr>
          <w:rFonts w:ascii="Myriad Pro Light" w:hAnsi="Myriad Pro Light" w:cs="Myriad Pro Light"/>
          <w:sz w:val="24"/>
          <w:szCs w:val="24"/>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69.</w:t>
      </w:r>
      <w:r w:rsidR="00573D58" w:rsidRPr="00934D30">
        <w:rPr>
          <w:rFonts w:ascii="Myriad Pro Light" w:hAnsi="Myriad Pro Light" w:cs="Myriad Pro Light"/>
          <w:b/>
        </w:rPr>
        <w:t xml:space="preserve"> </w:t>
      </w:r>
      <w:r w:rsidRPr="00934D30">
        <w:rPr>
          <w:rFonts w:ascii="Myriad Pro Light" w:hAnsi="Myriad Pro Light" w:cs="Myriad Pro Light"/>
          <w:b/>
        </w:rPr>
        <w:t>Modalidades</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reutilización</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la</w:t>
      </w:r>
      <w:r w:rsidR="00573D58" w:rsidRPr="00934D30">
        <w:rPr>
          <w:rFonts w:ascii="Myriad Pro Light" w:hAnsi="Myriad Pro Light" w:cs="Myriad Pro Light"/>
          <w:b/>
        </w:rPr>
        <w:t xml:space="preserve"> </w:t>
      </w:r>
      <w:r w:rsidRPr="00934D30">
        <w:rPr>
          <w:rFonts w:ascii="Myriad Pro Light" w:hAnsi="Myriad Pro Light" w:cs="Myriad Pro Light"/>
          <w:b/>
        </w:rPr>
        <w:t>información.</w:t>
      </w:r>
    </w:p>
    <w:p w:rsidR="00D63256" w:rsidRPr="005410ED" w:rsidRDefault="00D63256" w:rsidP="00EA22E9">
      <w:pPr>
        <w:jc w:val="both"/>
        <w:rPr>
          <w:rFonts w:ascii="Myriad Pro Light" w:hAnsi="Myriad Pro Light" w:cs="Myriad Pro Light"/>
        </w:rPr>
      </w:pPr>
    </w:p>
    <w:p w:rsidR="00D958FA" w:rsidRPr="00D958FA" w:rsidRDefault="00D958FA" w:rsidP="00D958FA">
      <w:pPr>
        <w:pStyle w:val="Default"/>
        <w:jc w:val="both"/>
        <w:rPr>
          <w:rFonts w:ascii="Myriad Pro Light" w:hAnsi="Myriad Pro Light" w:cs="Myriad Pro Light"/>
          <w:color w:val="auto"/>
          <w:kern w:val="0"/>
          <w:lang w:val="es-ES" w:eastAsia="es-ES"/>
        </w:rPr>
      </w:pPr>
      <w:r w:rsidRPr="00D958FA">
        <w:rPr>
          <w:rFonts w:ascii="Myriad Pro Light" w:hAnsi="Myriad Pro Light" w:cs="Myriad Pro Light"/>
          <w:color w:val="auto"/>
          <w:kern w:val="0"/>
          <w:lang w:val="es-ES" w:eastAsia="es-ES"/>
        </w:rPr>
        <w:t xml:space="preserve">1. </w:t>
      </w:r>
      <w:r w:rsidRPr="00D958FA">
        <w:rPr>
          <w:rFonts w:ascii="Myriad Pro Light" w:hAnsi="Myriad Pro Light" w:cs="Myriad Pro Light"/>
          <w:b/>
          <w:i/>
          <w:color w:val="auto"/>
          <w:kern w:val="0"/>
          <w:lang w:val="es-ES" w:eastAsia="es-ES"/>
        </w:rPr>
        <w:t>El/La Ayuntamiento/Diputación de X</w:t>
      </w:r>
      <w:r w:rsidRPr="00D958FA">
        <w:rPr>
          <w:rFonts w:ascii="Myriad Pro Light" w:hAnsi="Myriad Pro Light" w:cs="Myriad Pro Light"/>
          <w:color w:val="auto"/>
          <w:kern w:val="0"/>
          <w:lang w:val="es-ES" w:eastAsia="es-ES"/>
        </w:rPr>
        <w:t xml:space="preserve"> clasificará la reutilización de toda la información que obra en su poder y que sea publicada de acuerdo con alguna de las siguientes modalidades de reutilización:</w:t>
      </w:r>
    </w:p>
    <w:p w:rsidR="00D958FA" w:rsidRPr="00D958FA" w:rsidRDefault="00D958FA" w:rsidP="00D958FA">
      <w:pPr>
        <w:pStyle w:val="Default"/>
        <w:jc w:val="both"/>
        <w:rPr>
          <w:rFonts w:ascii="Myriad Pro Light" w:hAnsi="Myriad Pro Light" w:cs="Myriad Pro Light"/>
          <w:color w:val="auto"/>
          <w:kern w:val="0"/>
          <w:lang w:val="es-ES" w:eastAsia="es-ES"/>
        </w:rPr>
      </w:pPr>
    </w:p>
    <w:p w:rsidR="00D958FA" w:rsidRDefault="00D958FA" w:rsidP="00D958FA">
      <w:pPr>
        <w:pStyle w:val="Default"/>
        <w:numPr>
          <w:ilvl w:val="0"/>
          <w:numId w:val="37"/>
        </w:numPr>
        <w:jc w:val="both"/>
        <w:rPr>
          <w:rFonts w:ascii="Myriad Pro Light" w:hAnsi="Myriad Pro Light" w:cs="Myriad Pro Light"/>
          <w:color w:val="auto"/>
          <w:kern w:val="0"/>
          <w:lang w:val="es-ES" w:eastAsia="es-ES"/>
        </w:rPr>
      </w:pPr>
      <w:r w:rsidRPr="00D958FA">
        <w:rPr>
          <w:rFonts w:ascii="Myriad Pro Light" w:hAnsi="Myriad Pro Light" w:cs="Myriad Pro Light"/>
          <w:color w:val="auto"/>
          <w:kern w:val="0"/>
          <w:lang w:val="es-ES" w:eastAsia="es-ES"/>
        </w:rPr>
        <w:t>Reutilización de documentos puestos a disposición del público sin sujeción a condiciones.</w:t>
      </w:r>
    </w:p>
    <w:p w:rsidR="00D958FA" w:rsidRDefault="00D958FA" w:rsidP="00D958FA">
      <w:pPr>
        <w:pStyle w:val="Default"/>
        <w:numPr>
          <w:ilvl w:val="0"/>
          <w:numId w:val="37"/>
        </w:numPr>
        <w:jc w:val="both"/>
        <w:rPr>
          <w:rFonts w:ascii="Myriad Pro Light" w:hAnsi="Myriad Pro Light" w:cs="Myriad Pro Light"/>
          <w:color w:val="auto"/>
          <w:kern w:val="0"/>
          <w:lang w:val="es-ES" w:eastAsia="es-ES"/>
        </w:rPr>
      </w:pPr>
      <w:r w:rsidRPr="00D958FA">
        <w:rPr>
          <w:rFonts w:ascii="Myriad Pro Light" w:hAnsi="Myriad Pro Light" w:cs="Myriad Pro Light"/>
          <w:color w:val="auto"/>
          <w:kern w:val="0"/>
          <w:lang w:val="es-ES" w:eastAsia="es-ES"/>
        </w:rPr>
        <w:t>Reutilización de documentos puestos a disposición del público con sujeción a condiciones establecidas en licencias-tipo</w:t>
      </w:r>
      <w:r>
        <w:rPr>
          <w:rFonts w:ascii="Myriad Pro Light" w:hAnsi="Myriad Pro Light" w:cs="Myriad Pro Light"/>
          <w:color w:val="auto"/>
          <w:kern w:val="0"/>
          <w:lang w:val="es-ES" w:eastAsia="es-ES"/>
        </w:rPr>
        <w:t>.</w:t>
      </w:r>
    </w:p>
    <w:p w:rsidR="00D958FA" w:rsidRDefault="00D958FA" w:rsidP="00E65B98">
      <w:pPr>
        <w:pStyle w:val="Default"/>
        <w:numPr>
          <w:ilvl w:val="0"/>
          <w:numId w:val="37"/>
        </w:numPr>
        <w:jc w:val="both"/>
        <w:rPr>
          <w:rFonts w:ascii="Myriad Pro Light" w:hAnsi="Myriad Pro Light" w:cs="Myriad Pro Light"/>
          <w:color w:val="auto"/>
          <w:kern w:val="0"/>
          <w:lang w:val="es-ES" w:eastAsia="es-ES"/>
        </w:rPr>
      </w:pPr>
      <w:r w:rsidRPr="00D958FA">
        <w:rPr>
          <w:rFonts w:ascii="Myriad Pro Light" w:hAnsi="Myriad Pro Light" w:cs="Myriad Pro Light"/>
          <w:color w:val="auto"/>
          <w:kern w:val="0"/>
          <w:lang w:val="es-ES" w:eastAsia="es-ES"/>
        </w:rPr>
        <w:t xml:space="preserve">Reutilización de documentos previa solicitud, conforme al procedimiento previsto en el artículo </w:t>
      </w:r>
      <w:r w:rsidR="00E65B98" w:rsidRPr="00E65B98">
        <w:rPr>
          <w:rFonts w:ascii="Myriad Pro Light" w:hAnsi="Myriad Pro Light" w:cs="Myriad Pro Light"/>
          <w:color w:val="auto"/>
          <w:kern w:val="0"/>
          <w:lang w:val="es-ES" w:eastAsia="es-ES"/>
        </w:rPr>
        <w:t>70 de esta Ordenanza</w:t>
      </w:r>
      <w:r w:rsidRPr="00D958FA">
        <w:rPr>
          <w:rFonts w:ascii="Myriad Pro Light" w:hAnsi="Myriad Pro Light" w:cs="Myriad Pro Light"/>
          <w:color w:val="auto"/>
          <w:kern w:val="0"/>
          <w:lang w:val="es-ES" w:eastAsia="es-ES"/>
        </w:rPr>
        <w:t>, pudiendo incorporar en estos supuestos condiciones establecidas en una licencia</w:t>
      </w:r>
      <w:r>
        <w:rPr>
          <w:rFonts w:ascii="Myriad Pro Light" w:hAnsi="Myriad Pro Light" w:cs="Myriad Pro Light"/>
          <w:color w:val="auto"/>
          <w:kern w:val="0"/>
          <w:lang w:val="es-ES" w:eastAsia="es-ES"/>
        </w:rPr>
        <w:t>.</w:t>
      </w:r>
    </w:p>
    <w:p w:rsidR="00D958FA" w:rsidRPr="00D958FA" w:rsidRDefault="00D958FA" w:rsidP="00D958FA">
      <w:pPr>
        <w:pStyle w:val="Default"/>
        <w:numPr>
          <w:ilvl w:val="0"/>
          <w:numId w:val="37"/>
        </w:numPr>
        <w:jc w:val="both"/>
        <w:rPr>
          <w:rFonts w:ascii="Myriad Pro Light" w:hAnsi="Myriad Pro Light" w:cs="Myriad Pro Light"/>
          <w:color w:val="auto"/>
          <w:kern w:val="0"/>
          <w:lang w:val="es-ES" w:eastAsia="es-ES"/>
        </w:rPr>
      </w:pPr>
      <w:r w:rsidRPr="00D958FA">
        <w:rPr>
          <w:rFonts w:ascii="Myriad Pro Light" w:hAnsi="Myriad Pro Light" w:cs="Myriad Pro Light"/>
          <w:color w:val="auto"/>
          <w:kern w:val="0"/>
          <w:lang w:val="es-ES" w:eastAsia="es-ES"/>
        </w:rPr>
        <w:t>Acuerdos exclusivos conforme a los supues</w:t>
      </w:r>
      <w:r w:rsidR="00E420D9">
        <w:rPr>
          <w:rFonts w:ascii="Myriad Pro Light" w:hAnsi="Myriad Pro Light" w:cs="Myriad Pro Light"/>
          <w:color w:val="auto"/>
          <w:kern w:val="0"/>
          <w:lang w:val="es-ES" w:eastAsia="es-ES"/>
        </w:rPr>
        <w:t>tos previstos en el artículo 68 de esta Ordenanza.</w:t>
      </w:r>
    </w:p>
    <w:p w:rsidR="00D63256" w:rsidRPr="00D958FA" w:rsidRDefault="00D63256" w:rsidP="00EA22E9">
      <w:pPr>
        <w:pStyle w:val="Default"/>
        <w:jc w:val="both"/>
        <w:rPr>
          <w:rFonts w:ascii="Myriad Pro Light" w:hAnsi="Myriad Pro Light" w:cs="Myriad Pro Light"/>
          <w:color w:val="auto"/>
          <w:lang w:val="es-ES"/>
        </w:rPr>
      </w:pPr>
    </w:p>
    <w:p w:rsidR="00D63256" w:rsidRPr="005410ED" w:rsidRDefault="00D63256" w:rsidP="00EA22E9">
      <w:pPr>
        <w:pStyle w:val="Default"/>
        <w:jc w:val="both"/>
        <w:rPr>
          <w:rFonts w:ascii="Myriad Pro Light" w:hAnsi="Myriad Pro Light" w:cs="Myriad Pro Light"/>
          <w:color w:val="auto"/>
        </w:rPr>
      </w:pPr>
      <w:r w:rsidRPr="005410ED">
        <w:rPr>
          <w:rFonts w:ascii="Myriad Pro Light" w:hAnsi="Myriad Pro Light" w:cs="Myriad Pro Light"/>
          <w:color w:val="auto"/>
        </w:rPr>
        <w:t>2.</w:t>
      </w:r>
      <w:r w:rsidR="00573D58">
        <w:rPr>
          <w:rFonts w:ascii="Myriad Pro Light" w:hAnsi="Myriad Pro Light" w:cs="Myriad Pro Light"/>
          <w:color w:val="auto"/>
        </w:rPr>
        <w:t xml:space="preserve"> </w:t>
      </w:r>
      <w:r w:rsidRPr="005410ED">
        <w:rPr>
          <w:rFonts w:ascii="Myriad Pro Light" w:hAnsi="Myriad Pro Light" w:cs="Myriad Pro Light"/>
          <w:color w:val="auto"/>
        </w:rPr>
        <w:t>Las</w:t>
      </w:r>
      <w:r w:rsidR="00573D58">
        <w:rPr>
          <w:rFonts w:ascii="Myriad Pro Light" w:hAnsi="Myriad Pro Light" w:cs="Myriad Pro Light"/>
          <w:color w:val="auto"/>
        </w:rPr>
        <w:t xml:space="preserve"> </w:t>
      </w:r>
      <w:r w:rsidRPr="005410ED">
        <w:rPr>
          <w:rFonts w:ascii="Myriad Pro Light" w:hAnsi="Myriad Pro Light" w:cs="Myriad Pro Light"/>
          <w:color w:val="auto"/>
        </w:rPr>
        <w:t>condiciones</w:t>
      </w:r>
      <w:r w:rsidR="00573D58">
        <w:rPr>
          <w:rFonts w:ascii="Myriad Pro Light" w:hAnsi="Myriad Pro Light" w:cs="Myriad Pro Light"/>
          <w:color w:val="auto"/>
        </w:rPr>
        <w:t xml:space="preserve"> </w:t>
      </w:r>
      <w:r w:rsidRPr="005410ED">
        <w:rPr>
          <w:rFonts w:ascii="Myriad Pro Light" w:hAnsi="Myriad Pro Light" w:cs="Myriad Pro Light"/>
          <w:color w:val="auto"/>
        </w:rPr>
        <w:t>incorporadas</w:t>
      </w:r>
      <w:r w:rsidR="00573D58">
        <w:rPr>
          <w:rFonts w:ascii="Myriad Pro Light" w:hAnsi="Myriad Pro Light" w:cs="Myriad Pro Light"/>
          <w:color w:val="auto"/>
        </w:rPr>
        <w:t xml:space="preserve"> </w:t>
      </w:r>
      <w:r w:rsidRPr="005410ED">
        <w:rPr>
          <w:rFonts w:ascii="Myriad Pro Light" w:hAnsi="Myriad Pro Light" w:cs="Myriad Pro Light"/>
          <w:color w:val="auto"/>
        </w:rPr>
        <w:t>en</w:t>
      </w:r>
      <w:r w:rsidR="00573D58">
        <w:rPr>
          <w:rFonts w:ascii="Myriad Pro Light" w:hAnsi="Myriad Pro Light" w:cs="Myriad Pro Light"/>
          <w:color w:val="auto"/>
        </w:rPr>
        <w:t xml:space="preserve"> </w:t>
      </w:r>
      <w:r w:rsidRPr="005410ED">
        <w:rPr>
          <w:rFonts w:ascii="Myriad Pro Light" w:hAnsi="Myriad Pro Light" w:cs="Myriad Pro Light"/>
          <w:color w:val="auto"/>
        </w:rPr>
        <w:t>las</w:t>
      </w:r>
      <w:r w:rsidR="00573D58">
        <w:rPr>
          <w:rFonts w:ascii="Myriad Pro Light" w:hAnsi="Myriad Pro Light" w:cs="Myriad Pro Light"/>
          <w:color w:val="auto"/>
        </w:rPr>
        <w:t xml:space="preserve"> </w:t>
      </w:r>
      <w:r w:rsidRPr="005410ED">
        <w:rPr>
          <w:rFonts w:ascii="Myriad Pro Light" w:hAnsi="Myriad Pro Light" w:cs="Myriad Pro Light"/>
          <w:color w:val="auto"/>
        </w:rPr>
        <w:t>licencias</w:t>
      </w:r>
      <w:r w:rsidR="00573D58">
        <w:rPr>
          <w:rFonts w:ascii="Myriad Pro Light" w:hAnsi="Myriad Pro Light" w:cs="Myriad Pro Light"/>
          <w:color w:val="auto"/>
        </w:rPr>
        <w:t xml:space="preserve"> </w:t>
      </w:r>
      <w:r w:rsidRPr="005410ED">
        <w:rPr>
          <w:rFonts w:ascii="Myriad Pro Light" w:hAnsi="Myriad Pro Light" w:cs="Myriad Pro Light"/>
          <w:color w:val="auto"/>
        </w:rPr>
        <w:t>habrán</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respetar</w:t>
      </w:r>
      <w:r w:rsidR="00573D58">
        <w:rPr>
          <w:rFonts w:ascii="Myriad Pro Light" w:hAnsi="Myriad Pro Light" w:cs="Myriad Pro Light"/>
          <w:color w:val="auto"/>
        </w:rPr>
        <w:t xml:space="preserve"> </w:t>
      </w:r>
      <w:r w:rsidRPr="005410ED">
        <w:rPr>
          <w:rFonts w:ascii="Myriad Pro Light" w:hAnsi="Myriad Pro Light" w:cs="Myriad Pro Light"/>
          <w:color w:val="auto"/>
        </w:rPr>
        <w:t>los</w:t>
      </w:r>
      <w:r w:rsidR="00573D58">
        <w:rPr>
          <w:rFonts w:ascii="Myriad Pro Light" w:hAnsi="Myriad Pro Light" w:cs="Myriad Pro Light"/>
          <w:color w:val="auto"/>
        </w:rPr>
        <w:t xml:space="preserve"> </w:t>
      </w:r>
      <w:r w:rsidRPr="005410ED">
        <w:rPr>
          <w:rFonts w:ascii="Myriad Pro Light" w:hAnsi="Myriad Pro Light" w:cs="Myriad Pro Light"/>
          <w:color w:val="auto"/>
        </w:rPr>
        <w:t>siguientes</w:t>
      </w:r>
      <w:r w:rsidR="00573D58">
        <w:rPr>
          <w:rFonts w:ascii="Myriad Pro Light" w:hAnsi="Myriad Pro Light" w:cs="Myriad Pro Light"/>
          <w:color w:val="auto"/>
        </w:rPr>
        <w:t xml:space="preserve"> </w:t>
      </w:r>
      <w:r w:rsidRPr="005410ED">
        <w:rPr>
          <w:rFonts w:ascii="Myriad Pro Light" w:hAnsi="Myriad Pro Light" w:cs="Myriad Pro Light"/>
          <w:color w:val="auto"/>
        </w:rPr>
        <w:t>criterios:</w:t>
      </w:r>
    </w:p>
    <w:p w:rsidR="00D63256" w:rsidRPr="005410ED" w:rsidRDefault="00D63256" w:rsidP="00EA22E9">
      <w:pPr>
        <w:ind w:firstLine="284"/>
        <w:jc w:val="both"/>
        <w:rPr>
          <w:rFonts w:ascii="Myriad Pro Light" w:hAnsi="Myriad Pro Light" w:cs="Myriad Pro Light"/>
        </w:rPr>
      </w:pPr>
    </w:p>
    <w:p w:rsidR="00D63256" w:rsidRPr="005410ED" w:rsidRDefault="00D63256" w:rsidP="003E05F4">
      <w:pPr>
        <w:numPr>
          <w:ilvl w:val="0"/>
          <w:numId w:val="8"/>
        </w:numPr>
        <w:suppressAutoHyphens/>
        <w:jc w:val="both"/>
        <w:rPr>
          <w:rFonts w:ascii="Myriad Pro Light" w:hAnsi="Myriad Pro Light" w:cs="Myriad Pro Light"/>
        </w:rPr>
      </w:pPr>
      <w:r w:rsidRPr="005410ED">
        <w:rPr>
          <w:rFonts w:ascii="Myriad Pro Light" w:hAnsi="Myriad Pro Light" w:cs="Myriad Pro Light"/>
        </w:rPr>
        <w:t>Deberán</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claras,</w:t>
      </w:r>
      <w:r w:rsidR="00573D58">
        <w:rPr>
          <w:rFonts w:ascii="Myriad Pro Light" w:hAnsi="Myriad Pro Light" w:cs="Myriad Pro Light"/>
        </w:rPr>
        <w:t xml:space="preserve"> </w:t>
      </w:r>
      <w:r w:rsidRPr="005410ED">
        <w:rPr>
          <w:rFonts w:ascii="Myriad Pro Light" w:hAnsi="Myriad Pro Light" w:cs="Myriad Pro Light"/>
        </w:rPr>
        <w:t>justas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transparentes.</w:t>
      </w:r>
    </w:p>
    <w:p w:rsidR="00D63256" w:rsidRPr="005410ED" w:rsidRDefault="00D63256" w:rsidP="003E05F4">
      <w:pPr>
        <w:numPr>
          <w:ilvl w:val="0"/>
          <w:numId w:val="8"/>
        </w:numPr>
        <w:suppressAutoHyphens/>
        <w:jc w:val="both"/>
        <w:rPr>
          <w:rFonts w:ascii="Myriad Pro Light" w:hAnsi="Myriad Pro Light" w:cs="Myriad Pro Light"/>
        </w:rPr>
      </w:pP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deberán</w:t>
      </w:r>
      <w:r w:rsidR="00573D58">
        <w:rPr>
          <w:rFonts w:ascii="Myriad Pro Light" w:hAnsi="Myriad Pro Light" w:cs="Myriad Pro Light"/>
        </w:rPr>
        <w:t xml:space="preserve"> </w:t>
      </w:r>
      <w:r w:rsidRPr="005410ED">
        <w:rPr>
          <w:rFonts w:ascii="Myriad Pro Light" w:hAnsi="Myriad Pro Light" w:cs="Myriad Pro Light"/>
        </w:rPr>
        <w:t>restringir</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posibilidades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ni</w:t>
      </w:r>
      <w:r w:rsidR="00573D58">
        <w:rPr>
          <w:rFonts w:ascii="Myriad Pro Light" w:hAnsi="Myriad Pro Light" w:cs="Myriad Pro Light"/>
        </w:rPr>
        <w:t xml:space="preserve"> </w:t>
      </w:r>
      <w:r w:rsidRPr="005410ED">
        <w:rPr>
          <w:rFonts w:ascii="Myriad Pro Light" w:hAnsi="Myriad Pro Light" w:cs="Myriad Pro Light"/>
        </w:rPr>
        <w:t>limitar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competencia.</w:t>
      </w:r>
    </w:p>
    <w:p w:rsidR="00D63256" w:rsidRPr="005410ED" w:rsidRDefault="00D63256" w:rsidP="003E05F4">
      <w:pPr>
        <w:numPr>
          <w:ilvl w:val="0"/>
          <w:numId w:val="8"/>
        </w:numPr>
        <w:suppressAutoHyphens/>
        <w:jc w:val="both"/>
        <w:rPr>
          <w:rFonts w:ascii="Myriad Pro Light" w:hAnsi="Myriad Pro Light" w:cs="Myriad Pro Light"/>
        </w:rPr>
      </w:pP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deberán</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discriminatorias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categorías</w:t>
      </w:r>
      <w:r w:rsidR="00573D58">
        <w:rPr>
          <w:rFonts w:ascii="Myriad Pro Light" w:hAnsi="Myriad Pro Light" w:cs="Myriad Pro Light"/>
        </w:rPr>
        <w:t xml:space="preserve"> </w:t>
      </w:r>
      <w:r w:rsidRPr="005410ED">
        <w:rPr>
          <w:rFonts w:ascii="Myriad Pro Light" w:hAnsi="Myriad Pro Light" w:cs="Myriad Pro Light"/>
        </w:rPr>
        <w:t>comparables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reutilización.</w:t>
      </w:r>
    </w:p>
    <w:p w:rsidR="00D63256" w:rsidRPr="005410ED" w:rsidRDefault="00D63256" w:rsidP="00EA22E9">
      <w:pPr>
        <w:pStyle w:val="Default"/>
        <w:jc w:val="both"/>
        <w:rPr>
          <w:rFonts w:ascii="Myriad Pro Light" w:hAnsi="Myriad Pro Light" w:cs="Myriad Pro Light"/>
          <w:color w:val="auto"/>
        </w:rPr>
      </w:pPr>
    </w:p>
    <w:p w:rsidR="00E420D9" w:rsidRPr="00E420D9" w:rsidRDefault="00D63256" w:rsidP="00E420D9">
      <w:pPr>
        <w:jc w:val="both"/>
        <w:rPr>
          <w:rFonts w:ascii="Myriad Pro Light" w:hAnsi="Myriad Pro Light" w:cs="Myriad Pro Light"/>
          <w:color w:val="000000" w:themeColor="text1"/>
          <w:sz w:val="22"/>
          <w:szCs w:val="22"/>
        </w:rPr>
      </w:pPr>
      <w:r w:rsidRPr="005410ED">
        <w:rPr>
          <w:rFonts w:ascii="Myriad Pro Light" w:hAnsi="Myriad Pro Light" w:cs="Myriad Pro Light"/>
        </w:rPr>
        <w:lastRenderedPageBreak/>
        <w:t>3.</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todo</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utilizarán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mínimo</w:t>
      </w:r>
      <w:r w:rsidR="00573D58">
        <w:rPr>
          <w:rFonts w:ascii="Myriad Pro Light" w:hAnsi="Myriad Pro Light" w:cs="Myriad Pro Light"/>
        </w:rPr>
        <w:t xml:space="preserve"> </w:t>
      </w:r>
      <w:r w:rsidRPr="005410ED">
        <w:rPr>
          <w:rFonts w:ascii="Myriad Pro Light" w:hAnsi="Myriad Pro Light" w:cs="Myriad Pro Light"/>
        </w:rPr>
        <w:t>número</w:t>
      </w:r>
      <w:r w:rsidR="00573D58">
        <w:rPr>
          <w:rFonts w:ascii="Myriad Pro Light" w:hAnsi="Myriad Pro Light" w:cs="Myriad Pro Light"/>
        </w:rPr>
        <w:t xml:space="preserve"> </w:t>
      </w:r>
      <w:r w:rsidRPr="005410ED">
        <w:rPr>
          <w:rFonts w:ascii="Myriad Pro Light" w:hAnsi="Myriad Pro Light" w:cs="Myriad Pro Light"/>
        </w:rPr>
        <w:t>posible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modos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limitados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regular</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distintos</w:t>
      </w:r>
      <w:r w:rsidR="00573D58">
        <w:rPr>
          <w:rFonts w:ascii="Myriad Pro Light" w:hAnsi="Myriad Pro Light" w:cs="Myriad Pro Light"/>
        </w:rPr>
        <w:t xml:space="preserve"> </w:t>
      </w:r>
      <w:r w:rsidRPr="005410ED">
        <w:rPr>
          <w:rFonts w:ascii="Myriad Pro Light" w:hAnsi="Myriad Pro Light" w:cs="Myriad Pro Light"/>
        </w:rPr>
        <w:t>supuestos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reutilización</w:t>
      </w:r>
      <w:r w:rsidR="00573D58">
        <w:rPr>
          <w:rFonts w:ascii="Myriad Pro Light" w:hAnsi="Myriad Pro Light" w:cs="Myriad Pro Light"/>
        </w:rPr>
        <w:t xml:space="preserve"> </w:t>
      </w:r>
      <w:r w:rsidRPr="005410ED">
        <w:rPr>
          <w:rFonts w:ascii="Myriad Pro Light" w:hAnsi="Myriad Pro Light" w:cs="Myriad Pro Light"/>
        </w:rPr>
        <w:t>sujetos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condiciones</w:t>
      </w:r>
      <w:r w:rsidR="00573D58">
        <w:rPr>
          <w:rFonts w:ascii="Myriad Pro Light" w:hAnsi="Myriad Pro Light" w:cs="Myriad Pro Light"/>
        </w:rPr>
        <w:t xml:space="preserve"> </w:t>
      </w:r>
      <w:r w:rsidRPr="005410ED">
        <w:rPr>
          <w:rFonts w:ascii="Myriad Pro Light" w:hAnsi="Myriad Pro Light" w:cs="Myriad Pro Light"/>
        </w:rPr>
        <w:t>específicas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éstos</w:t>
      </w:r>
      <w:r w:rsidR="00573D58">
        <w:rPr>
          <w:rFonts w:ascii="Myriad Pro Light" w:hAnsi="Myriad Pro Light" w:cs="Myriad Pro Light"/>
        </w:rPr>
        <w:t xml:space="preserve"> </w:t>
      </w:r>
      <w:r w:rsidRPr="005410ED">
        <w:rPr>
          <w:rFonts w:ascii="Myriad Pro Light" w:hAnsi="Myriad Pro Light" w:cs="Myriad Pro Light"/>
        </w:rPr>
        <w:t>siempre</w:t>
      </w:r>
      <w:r w:rsidR="00573D58">
        <w:rPr>
          <w:rFonts w:ascii="Myriad Pro Light" w:hAnsi="Myriad Pro Light" w:cs="Myriad Pro Light"/>
        </w:rPr>
        <w:t xml:space="preserve"> </w:t>
      </w:r>
      <w:r w:rsidRPr="005410ED">
        <w:rPr>
          <w:rFonts w:ascii="Myriad Pro Light" w:hAnsi="Myriad Pro Light" w:cs="Myriad Pro Light"/>
        </w:rPr>
        <w:t>estarán</w:t>
      </w:r>
      <w:r w:rsidR="00573D58">
        <w:rPr>
          <w:rFonts w:ascii="Myriad Pro Light" w:hAnsi="Myriad Pro Light" w:cs="Myriad Pro Light"/>
        </w:rPr>
        <w:t xml:space="preserve"> </w:t>
      </w:r>
      <w:r w:rsidRPr="005410ED">
        <w:rPr>
          <w:rFonts w:ascii="Myriad Pro Light" w:hAnsi="Myriad Pro Light" w:cs="Myriad Pro Light"/>
        </w:rPr>
        <w:t>disponibles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formato</w:t>
      </w:r>
      <w:r w:rsidR="00573D58">
        <w:rPr>
          <w:rFonts w:ascii="Myriad Pro Light" w:hAnsi="Myriad Pro Light" w:cs="Myriad Pro Light"/>
        </w:rPr>
        <w:t xml:space="preserve"> </w:t>
      </w:r>
      <w:r w:rsidRPr="005410ED">
        <w:rPr>
          <w:rFonts w:ascii="Myriad Pro Light" w:hAnsi="Myriad Pro Light" w:cs="Myriad Pro Light"/>
        </w:rPr>
        <w:t>digital,</w:t>
      </w:r>
      <w:r w:rsidR="00573D58">
        <w:rPr>
          <w:rFonts w:ascii="Myriad Pro Light" w:hAnsi="Myriad Pro Light" w:cs="Myriad Pro Light"/>
        </w:rPr>
        <w:t xml:space="preserve"> </w:t>
      </w:r>
      <w:r w:rsidRPr="005410ED">
        <w:rPr>
          <w:rFonts w:ascii="Myriad Pro Light" w:hAnsi="Myriad Pro Light" w:cs="Myriad Pro Light"/>
        </w:rPr>
        <w:t>abierto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procesable</w:t>
      </w:r>
      <w:r w:rsidR="00573D58">
        <w:rPr>
          <w:rFonts w:ascii="Myriad Pro Light" w:hAnsi="Myriad Pro Light" w:cs="Myriad Pro Light"/>
        </w:rPr>
        <w:t xml:space="preserve"> </w:t>
      </w:r>
      <w:r w:rsidRPr="005410ED">
        <w:rPr>
          <w:rFonts w:ascii="Myriad Pro Light" w:hAnsi="Myriad Pro Light" w:cs="Myriad Pro Light"/>
        </w:rPr>
        <w:t>electrónicamente.</w:t>
      </w:r>
      <w:r w:rsidR="00573D58">
        <w:rPr>
          <w:rFonts w:ascii="Myriad Pro Light" w:hAnsi="Myriad Pro Light" w:cs="Myriad Pro Light"/>
        </w:rPr>
        <w:t xml:space="preserve"> </w:t>
      </w:r>
      <w:r w:rsidRPr="005410ED">
        <w:rPr>
          <w:rFonts w:ascii="Myriad Pro Light" w:hAnsi="Myriad Pro Light" w:cs="Myriad Pro Light"/>
        </w:rPr>
        <w:t>Estos</w:t>
      </w:r>
      <w:r w:rsidR="00573D58">
        <w:rPr>
          <w:rFonts w:ascii="Myriad Pro Light" w:hAnsi="Myriad Pro Light" w:cs="Myriad Pro Light"/>
        </w:rPr>
        <w:t xml:space="preserve"> </w:t>
      </w:r>
      <w:r w:rsidRPr="005410ED">
        <w:rPr>
          <w:rFonts w:ascii="Myriad Pro Light" w:hAnsi="Myriad Pro Light" w:cs="Myriad Pro Light"/>
        </w:rPr>
        <w:t>modos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limitados</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elaborados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propia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aunque</w:t>
      </w:r>
      <w:r w:rsidR="00573D58">
        <w:rPr>
          <w:rFonts w:ascii="Myriad Pro Light" w:hAnsi="Myriad Pro Light" w:cs="Myriad Pro Light"/>
        </w:rPr>
        <w:t xml:space="preserve"> </w:t>
      </w:r>
      <w:r w:rsidRPr="005410ED">
        <w:rPr>
          <w:rFonts w:ascii="Myriad Pro Light" w:hAnsi="Myriad Pro Light" w:cs="Myriad Pro Light"/>
        </w:rPr>
        <w:t>serán</w:t>
      </w:r>
      <w:r w:rsidR="00573D58">
        <w:rPr>
          <w:rFonts w:ascii="Myriad Pro Light" w:hAnsi="Myriad Pro Light" w:cs="Myriad Pro Light"/>
        </w:rPr>
        <w:t xml:space="preserve"> </w:t>
      </w:r>
      <w:r w:rsidRPr="005410ED">
        <w:rPr>
          <w:rFonts w:ascii="Myriad Pro Light" w:hAnsi="Myriad Pro Light" w:cs="Myriad Pro Light"/>
        </w:rPr>
        <w:t>preferidas</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libre</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gratuito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gocen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amplia</w:t>
      </w:r>
      <w:r w:rsidR="00573D58">
        <w:rPr>
          <w:rFonts w:ascii="Myriad Pro Light" w:hAnsi="Myriad Pro Light" w:cs="Myriad Pro Light"/>
        </w:rPr>
        <w:t xml:space="preserve"> </w:t>
      </w:r>
      <w:r w:rsidRPr="005410ED">
        <w:rPr>
          <w:rFonts w:ascii="Myriad Pro Light" w:hAnsi="Myriad Pro Light" w:cs="Myriad Pro Light"/>
        </w:rPr>
        <w:t>aceptación</w:t>
      </w:r>
      <w:r w:rsidR="00573D58">
        <w:rPr>
          <w:rFonts w:ascii="Myriad Pro Light" w:hAnsi="Myriad Pro Light" w:cs="Myriad Pro Light"/>
        </w:rPr>
        <w:t xml:space="preserve"> </w:t>
      </w:r>
      <w:r w:rsidRPr="005410ED">
        <w:rPr>
          <w:rFonts w:ascii="Myriad Pro Light" w:hAnsi="Myriad Pro Light" w:cs="Myriad Pro Light"/>
        </w:rPr>
        <w:t>nacional</w:t>
      </w:r>
      <w:r w:rsidR="00573D58">
        <w:rPr>
          <w:rFonts w:ascii="Myriad Pro Light" w:hAnsi="Myriad Pro Light" w:cs="Myriad Pro Light"/>
        </w:rPr>
        <w:t xml:space="preserve"> </w:t>
      </w:r>
      <w:r w:rsidRPr="005410ED">
        <w:rPr>
          <w:rFonts w:ascii="Myriad Pro Light" w:hAnsi="Myriad Pro Light" w:cs="Myriad Pro Light"/>
        </w:rPr>
        <w:t>e</w:t>
      </w:r>
      <w:r w:rsidR="00573D58">
        <w:rPr>
          <w:rFonts w:ascii="Myriad Pro Light" w:hAnsi="Myriad Pro Light" w:cs="Myriad Pro Light"/>
        </w:rPr>
        <w:t xml:space="preserve"> </w:t>
      </w:r>
      <w:r w:rsidRPr="00E420D9">
        <w:rPr>
          <w:rFonts w:ascii="Myriad Pro Light" w:hAnsi="Myriad Pro Light" w:cs="Myriad Pro Light"/>
        </w:rPr>
        <w:t>internacional</w:t>
      </w:r>
      <w:r w:rsidR="00E420D9" w:rsidRPr="00E420D9">
        <w:rPr>
          <w:rStyle w:val="Caracteresdenotaalpie"/>
          <w:rFonts w:ascii="Myriad Pro Light" w:hAnsi="Myriad Pro Light" w:cs="Myriad Pro Light"/>
          <w:bCs/>
        </w:rPr>
        <w:t xml:space="preserve"> </w:t>
      </w:r>
      <w:r w:rsidRPr="00E420D9">
        <w:rPr>
          <w:rFonts w:ascii="Myriad Pro Light" w:hAnsi="Myriad Pro Light" w:cs="Myriad Pro Light"/>
        </w:rPr>
        <w:t>o</w:t>
      </w:r>
      <w:r w:rsidR="00573D58" w:rsidRPr="00E420D9">
        <w:rPr>
          <w:rFonts w:ascii="Myriad Pro Light" w:hAnsi="Myriad Pro Light" w:cs="Myriad Pro Light"/>
        </w:rPr>
        <w:t xml:space="preserve"> </w:t>
      </w:r>
      <w:r w:rsidRPr="00E420D9">
        <w:rPr>
          <w:rFonts w:ascii="Myriad Pro Light" w:hAnsi="Myriad Pro Light" w:cs="Myriad Pro Light"/>
        </w:rPr>
        <w:t>aquellas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hayan</w:t>
      </w:r>
      <w:r w:rsidR="00573D58">
        <w:rPr>
          <w:rFonts w:ascii="Myriad Pro Light" w:hAnsi="Myriad Pro Light" w:cs="Myriad Pro Light"/>
        </w:rPr>
        <w:t xml:space="preserve"> </w:t>
      </w:r>
      <w:r w:rsidRPr="005410ED">
        <w:rPr>
          <w:rFonts w:ascii="Myriad Pro Light" w:hAnsi="Myriad Pro Light" w:cs="Myriad Pro Light"/>
        </w:rPr>
        <w:t>sido</w:t>
      </w:r>
      <w:r w:rsidR="00573D58">
        <w:rPr>
          <w:rFonts w:ascii="Myriad Pro Light" w:hAnsi="Myriad Pro Light" w:cs="Myriad Pro Light"/>
        </w:rPr>
        <w:t xml:space="preserve"> </w:t>
      </w:r>
      <w:r w:rsidRPr="005410ED">
        <w:rPr>
          <w:rFonts w:ascii="Myriad Pro Light" w:hAnsi="Myriad Pro Light" w:cs="Myriad Pro Light"/>
        </w:rPr>
        <w:t>consensuadas</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otras</w:t>
      </w:r>
      <w:r w:rsidR="00573D58">
        <w:rPr>
          <w:rFonts w:ascii="Myriad Pro Light" w:hAnsi="Myriad Pro Light" w:cs="Myriad Pro Light"/>
        </w:rPr>
        <w:t xml:space="preserve"> </w:t>
      </w:r>
      <w:r w:rsidRPr="005410ED">
        <w:rPr>
          <w:rFonts w:ascii="Myriad Pro Light" w:hAnsi="Myriad Pro Light" w:cs="Myriad Pro Light"/>
        </w:rPr>
        <w:t>Administraciones</w:t>
      </w:r>
      <w:r w:rsidR="00573D58">
        <w:rPr>
          <w:rFonts w:ascii="Myriad Pro Light" w:hAnsi="Myriad Pro Light" w:cs="Myriad Pro Light"/>
        </w:rPr>
        <w:t xml:space="preserve"> </w:t>
      </w:r>
      <w:r w:rsidRPr="005410ED">
        <w:rPr>
          <w:rFonts w:ascii="Myriad Pro Light" w:hAnsi="Myriad Pro Light" w:cs="Myriad Pro Light"/>
        </w:rPr>
        <w:t>públicas.</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modos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limitados</w:t>
      </w:r>
      <w:r w:rsidR="00573D58">
        <w:rPr>
          <w:rFonts w:ascii="Myriad Pro Light" w:hAnsi="Myriad Pro Light" w:cs="Myriad Pro Light"/>
        </w:rPr>
        <w:t xml:space="preserve"> </w:t>
      </w:r>
      <w:r w:rsidRPr="005410ED">
        <w:rPr>
          <w:rFonts w:ascii="Myriad Pro Light" w:hAnsi="Myriad Pro Light" w:cs="Myriad Pro Light"/>
        </w:rPr>
        <w:t>serán</w:t>
      </w:r>
      <w:r w:rsidR="00573D58">
        <w:rPr>
          <w:rFonts w:ascii="Myriad Pro Light" w:hAnsi="Myriad Pro Light" w:cs="Myriad Pro Light"/>
        </w:rPr>
        <w:t xml:space="preserve"> </w:t>
      </w:r>
      <w:r w:rsidRPr="005410ED">
        <w:rPr>
          <w:rFonts w:ascii="Myriad Pro Light" w:hAnsi="Myriad Pro Light" w:cs="Myriad Pro Light"/>
        </w:rPr>
        <w:t>publicados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web</w:t>
      </w:r>
      <w:r w:rsidR="00573D58">
        <w:rPr>
          <w:rFonts w:ascii="Myriad Pro Light" w:hAnsi="Myriad Pro Light" w:cs="Myriad Pro Light"/>
        </w:rPr>
        <w:t xml:space="preserve"> </w:t>
      </w:r>
      <w:r w:rsidR="00E420D9" w:rsidRPr="00E420D9">
        <w:rPr>
          <w:rFonts w:ascii="Myriad Pro Light" w:hAnsi="Myriad Pro Light" w:cs="Myriad Pro Light"/>
          <w:b/>
          <w:i/>
          <w:color w:val="000000" w:themeColor="text1"/>
        </w:rPr>
        <w:t>municipal/provincial.</w:t>
      </w:r>
    </w:p>
    <w:p w:rsidR="00D63256" w:rsidRPr="005410ED" w:rsidRDefault="00D63256" w:rsidP="00EA22E9">
      <w:pPr>
        <w:jc w:val="both"/>
        <w:rPr>
          <w:rFonts w:ascii="Myriad Pro Light" w:hAnsi="Myriad Pro Light" w:cs="Myriad Pro Light"/>
        </w:rPr>
      </w:pPr>
    </w:p>
    <w:p w:rsidR="00D63256" w:rsidRPr="005410ED" w:rsidRDefault="00D63256" w:rsidP="00EA22E9">
      <w:pPr>
        <w:pStyle w:val="Default"/>
        <w:jc w:val="both"/>
        <w:rPr>
          <w:rFonts w:ascii="Myriad Pro Light" w:hAnsi="Myriad Pro Light" w:cs="Myriad Pro Light"/>
          <w:color w:val="auto"/>
        </w:rPr>
      </w:pPr>
      <w:r w:rsidRPr="005410ED">
        <w:rPr>
          <w:rFonts w:ascii="Myriad Pro Light" w:hAnsi="Myriad Pro Light" w:cs="Myriad Pro Light"/>
          <w:color w:val="auto"/>
        </w:rPr>
        <w:t>4.</w:t>
      </w:r>
      <w:r w:rsidR="00573D58">
        <w:rPr>
          <w:rFonts w:ascii="Myriad Pro Light" w:hAnsi="Myriad Pro Light" w:cs="Myriad Pro Light"/>
          <w:color w:val="auto"/>
        </w:rPr>
        <w:t xml:space="preserve"> </w:t>
      </w:r>
      <w:r w:rsidR="00E420D9" w:rsidRPr="00E420D9">
        <w:rPr>
          <w:rFonts w:ascii="Myriad Pro Light" w:hAnsi="Myriad Pro Light" w:cs="Myriad Pro Light"/>
          <w:b/>
          <w:bCs/>
          <w:i/>
          <w:iCs/>
          <w:color w:val="auto"/>
        </w:rPr>
        <w:t xml:space="preserve">El/La Ayuntamiento/Diputación </w:t>
      </w:r>
      <w:r w:rsidRPr="005410ED">
        <w:rPr>
          <w:rFonts w:ascii="Myriad Pro Light" w:hAnsi="Myriad Pro Light" w:cs="Myriad Pro Light"/>
          <w:color w:val="auto"/>
        </w:rPr>
        <w:t>podrá</w:t>
      </w:r>
      <w:r w:rsidR="00573D58">
        <w:rPr>
          <w:rFonts w:ascii="Myriad Pro Light" w:hAnsi="Myriad Pro Light" w:cs="Myriad Pro Light"/>
          <w:color w:val="auto"/>
        </w:rPr>
        <w:t xml:space="preserve"> </w:t>
      </w:r>
      <w:r w:rsidRPr="005410ED">
        <w:rPr>
          <w:rFonts w:ascii="Myriad Pro Light" w:hAnsi="Myriad Pro Light" w:cs="Myriad Pro Light"/>
          <w:color w:val="auto"/>
        </w:rPr>
        <w:t>modificar</w:t>
      </w:r>
      <w:r w:rsidR="00573D58">
        <w:rPr>
          <w:rFonts w:ascii="Myriad Pro Light" w:hAnsi="Myriad Pro Light" w:cs="Myriad Pro Light"/>
          <w:color w:val="auto"/>
        </w:rPr>
        <w:t xml:space="preserve"> </w:t>
      </w:r>
      <w:r w:rsidRPr="005410ED">
        <w:rPr>
          <w:rFonts w:ascii="Myriad Pro Light" w:hAnsi="Myriad Pro Light" w:cs="Myriad Pro Light"/>
          <w:color w:val="auto"/>
        </w:rPr>
        <w:t>el</w:t>
      </w:r>
      <w:r w:rsidR="00573D58">
        <w:rPr>
          <w:rFonts w:ascii="Myriad Pro Light" w:hAnsi="Myriad Pro Light" w:cs="Myriad Pro Light"/>
          <w:color w:val="auto"/>
        </w:rPr>
        <w:t xml:space="preserve"> </w:t>
      </w:r>
      <w:r w:rsidRPr="005410ED">
        <w:rPr>
          <w:rFonts w:ascii="Myriad Pro Light" w:hAnsi="Myriad Pro Light" w:cs="Myriad Pro Light"/>
          <w:color w:val="auto"/>
        </w:rPr>
        <w:t>contenido</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las</w:t>
      </w:r>
      <w:r w:rsidR="00573D58">
        <w:rPr>
          <w:rFonts w:ascii="Myriad Pro Light" w:hAnsi="Myriad Pro Light" w:cs="Myriad Pro Light"/>
          <w:color w:val="auto"/>
        </w:rPr>
        <w:t xml:space="preserve"> </w:t>
      </w:r>
      <w:r w:rsidRPr="005410ED">
        <w:rPr>
          <w:rFonts w:ascii="Myriad Pro Light" w:hAnsi="Myriad Pro Light" w:cs="Myriad Pro Light"/>
          <w:color w:val="auto"/>
        </w:rPr>
        <w:t>condiciones</w:t>
      </w:r>
      <w:r w:rsidR="00573D58">
        <w:rPr>
          <w:rFonts w:ascii="Myriad Pro Light" w:hAnsi="Myriad Pro Light" w:cs="Myriad Pro Light"/>
          <w:color w:val="auto"/>
        </w:rPr>
        <w:t xml:space="preserve"> </w:t>
      </w:r>
      <w:r w:rsidRPr="005410ED">
        <w:rPr>
          <w:rFonts w:ascii="Myriad Pro Light" w:hAnsi="Myriad Pro Light" w:cs="Myriad Pro Light"/>
          <w:color w:val="auto"/>
        </w:rPr>
        <w:t>específicas</w:t>
      </w:r>
      <w:r w:rsidR="00573D58">
        <w:rPr>
          <w:rFonts w:ascii="Myriad Pro Light" w:hAnsi="Myriad Pro Light" w:cs="Myriad Pro Light"/>
          <w:color w:val="auto"/>
        </w:rPr>
        <w:t xml:space="preserve"> </w:t>
      </w:r>
      <w:r w:rsidRPr="005410ED">
        <w:rPr>
          <w:rFonts w:ascii="Myriad Pro Light" w:hAnsi="Myriad Pro Light" w:cs="Myriad Pro Light"/>
          <w:color w:val="auto"/>
        </w:rPr>
        <w:t>y</w:t>
      </w:r>
      <w:r w:rsidR="00573D58">
        <w:rPr>
          <w:rFonts w:ascii="Myriad Pro Light" w:hAnsi="Myriad Pro Light" w:cs="Myriad Pro Light"/>
          <w:color w:val="auto"/>
        </w:rPr>
        <w:t xml:space="preserve"> </w:t>
      </w:r>
      <w:r w:rsidRPr="005410ED">
        <w:rPr>
          <w:rFonts w:ascii="Myriad Pro Light" w:hAnsi="Myriad Pro Light" w:cs="Myriad Pro Light"/>
          <w:color w:val="auto"/>
        </w:rPr>
        <w:t>modos</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uso</w:t>
      </w:r>
      <w:r w:rsidR="00573D58">
        <w:rPr>
          <w:rFonts w:ascii="Myriad Pro Light" w:hAnsi="Myriad Pro Light" w:cs="Myriad Pro Light"/>
          <w:color w:val="auto"/>
        </w:rPr>
        <w:t xml:space="preserve"> </w:t>
      </w:r>
      <w:r w:rsidRPr="005410ED">
        <w:rPr>
          <w:rFonts w:ascii="Myriad Pro Light" w:hAnsi="Myriad Pro Light" w:cs="Myriad Pro Light"/>
          <w:color w:val="auto"/>
        </w:rPr>
        <w:t>limitado</w:t>
      </w:r>
      <w:r w:rsidR="00573D58">
        <w:rPr>
          <w:rFonts w:ascii="Myriad Pro Light" w:hAnsi="Myriad Pro Light" w:cs="Myriad Pro Light"/>
          <w:color w:val="auto"/>
        </w:rPr>
        <w:t xml:space="preserve"> </w:t>
      </w:r>
      <w:r w:rsidRPr="005410ED">
        <w:rPr>
          <w:rFonts w:ascii="Myriad Pro Light" w:hAnsi="Myriad Pro Light" w:cs="Myriad Pro Light"/>
          <w:color w:val="auto"/>
        </w:rPr>
        <w:t>ya</w:t>
      </w:r>
      <w:r w:rsidR="00573D58">
        <w:rPr>
          <w:rFonts w:ascii="Myriad Pro Light" w:hAnsi="Myriad Pro Light" w:cs="Myriad Pro Light"/>
          <w:color w:val="auto"/>
        </w:rPr>
        <w:t xml:space="preserve"> </w:t>
      </w:r>
      <w:r w:rsidRPr="005410ED">
        <w:rPr>
          <w:rFonts w:ascii="Myriad Pro Light" w:hAnsi="Myriad Pro Light" w:cs="Myriad Pro Light"/>
          <w:color w:val="auto"/>
        </w:rPr>
        <w:t>existentes,</w:t>
      </w:r>
      <w:r w:rsidR="00573D58">
        <w:rPr>
          <w:rFonts w:ascii="Myriad Pro Light" w:hAnsi="Myriad Pro Light" w:cs="Myriad Pro Light"/>
          <w:color w:val="auto"/>
        </w:rPr>
        <w:t xml:space="preserve"> </w:t>
      </w:r>
      <w:r w:rsidRPr="005410ED">
        <w:rPr>
          <w:rFonts w:ascii="Myriad Pro Light" w:hAnsi="Myriad Pro Light" w:cs="Myriad Pro Light"/>
          <w:color w:val="auto"/>
        </w:rPr>
        <w:t>así</w:t>
      </w:r>
      <w:r w:rsidR="00573D58">
        <w:rPr>
          <w:rFonts w:ascii="Myriad Pro Light" w:hAnsi="Myriad Pro Light" w:cs="Myriad Pro Light"/>
          <w:color w:val="auto"/>
        </w:rPr>
        <w:t xml:space="preserve"> </w:t>
      </w:r>
      <w:r w:rsidRPr="005410ED">
        <w:rPr>
          <w:rFonts w:ascii="Myriad Pro Light" w:hAnsi="Myriad Pro Light" w:cs="Myriad Pro Light"/>
          <w:color w:val="auto"/>
        </w:rPr>
        <w:t>como</w:t>
      </w:r>
      <w:r w:rsidR="00573D58">
        <w:rPr>
          <w:rFonts w:ascii="Myriad Pro Light" w:hAnsi="Myriad Pro Light" w:cs="Myriad Pro Light"/>
          <w:color w:val="auto"/>
        </w:rPr>
        <w:t xml:space="preserve"> </w:t>
      </w:r>
      <w:r w:rsidRPr="005410ED">
        <w:rPr>
          <w:rFonts w:ascii="Myriad Pro Light" w:hAnsi="Myriad Pro Light" w:cs="Myriad Pro Light"/>
          <w:color w:val="auto"/>
        </w:rPr>
        <w:t>aplicar</w:t>
      </w:r>
      <w:r w:rsidR="00573D58">
        <w:rPr>
          <w:rFonts w:ascii="Myriad Pro Light" w:hAnsi="Myriad Pro Light" w:cs="Myriad Pro Light"/>
          <w:color w:val="auto"/>
        </w:rPr>
        <w:t xml:space="preserve"> </w:t>
      </w:r>
      <w:r w:rsidRPr="005410ED">
        <w:rPr>
          <w:rFonts w:ascii="Myriad Pro Light" w:hAnsi="Myriad Pro Light" w:cs="Myriad Pro Light"/>
          <w:color w:val="auto"/>
        </w:rPr>
        <w:t>condiciones</w:t>
      </w:r>
      <w:r w:rsidR="00573D58">
        <w:rPr>
          <w:rFonts w:ascii="Myriad Pro Light" w:hAnsi="Myriad Pro Light" w:cs="Myriad Pro Light"/>
          <w:color w:val="auto"/>
        </w:rPr>
        <w:t xml:space="preserve"> </w:t>
      </w:r>
      <w:r w:rsidRPr="005410ED">
        <w:rPr>
          <w:rFonts w:ascii="Myriad Pro Light" w:hAnsi="Myriad Pro Light" w:cs="Myriad Pro Light"/>
          <w:color w:val="auto"/>
        </w:rPr>
        <w:t>específicas</w:t>
      </w:r>
      <w:r w:rsidR="00573D58">
        <w:rPr>
          <w:rFonts w:ascii="Myriad Pro Light" w:hAnsi="Myriad Pro Light" w:cs="Myriad Pro Light"/>
          <w:color w:val="auto"/>
        </w:rPr>
        <w:t xml:space="preserve"> </w:t>
      </w:r>
      <w:r w:rsidRPr="005410ED">
        <w:rPr>
          <w:rFonts w:ascii="Myriad Pro Light" w:hAnsi="Myriad Pro Light" w:cs="Myriad Pro Light"/>
          <w:color w:val="auto"/>
        </w:rPr>
        <w:t>y</w:t>
      </w:r>
      <w:r w:rsidR="00573D58">
        <w:rPr>
          <w:rFonts w:ascii="Myriad Pro Light" w:hAnsi="Myriad Pro Light" w:cs="Myriad Pro Light"/>
          <w:color w:val="auto"/>
        </w:rPr>
        <w:t xml:space="preserve"> </w:t>
      </w:r>
      <w:r w:rsidRPr="005410ED">
        <w:rPr>
          <w:rFonts w:ascii="Myriad Pro Light" w:hAnsi="Myriad Pro Light" w:cs="Myriad Pro Light"/>
          <w:color w:val="auto"/>
        </w:rPr>
        <w:t>modos</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uso</w:t>
      </w:r>
      <w:r w:rsidR="00573D58">
        <w:rPr>
          <w:rFonts w:ascii="Myriad Pro Light" w:hAnsi="Myriad Pro Light" w:cs="Myriad Pro Light"/>
          <w:color w:val="auto"/>
        </w:rPr>
        <w:t xml:space="preserve"> </w:t>
      </w:r>
      <w:r w:rsidRPr="005410ED">
        <w:rPr>
          <w:rFonts w:ascii="Myriad Pro Light" w:hAnsi="Myriad Pro Light" w:cs="Myriad Pro Light"/>
          <w:color w:val="auto"/>
        </w:rPr>
        <w:t>limitado</w:t>
      </w:r>
      <w:r w:rsidR="00573D58">
        <w:rPr>
          <w:rFonts w:ascii="Myriad Pro Light" w:hAnsi="Myriad Pro Light" w:cs="Myriad Pro Light"/>
          <w:b/>
          <w:bCs/>
          <w:color w:val="auto"/>
        </w:rPr>
        <w:t xml:space="preserve"> </w:t>
      </w:r>
      <w:r w:rsidRPr="005410ED">
        <w:rPr>
          <w:rFonts w:ascii="Myriad Pro Light" w:hAnsi="Myriad Pro Light" w:cs="Myriad Pro Light"/>
          <w:color w:val="auto"/>
        </w:rPr>
        <w:t>a</w:t>
      </w:r>
      <w:r w:rsidR="00573D58">
        <w:rPr>
          <w:rFonts w:ascii="Myriad Pro Light" w:hAnsi="Myriad Pro Light" w:cs="Myriad Pro Light"/>
          <w:color w:val="auto"/>
        </w:rPr>
        <w:t xml:space="preserve"> </w:t>
      </w:r>
      <w:r w:rsidRPr="005410ED">
        <w:rPr>
          <w:rFonts w:ascii="Myriad Pro Light" w:hAnsi="Myriad Pro Light" w:cs="Myriad Pro Light"/>
          <w:color w:val="auto"/>
        </w:rPr>
        <w:t>conjuntos</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datos</w:t>
      </w:r>
      <w:r w:rsidR="00573D58">
        <w:rPr>
          <w:rFonts w:ascii="Myriad Pro Light" w:hAnsi="Myriad Pro Light" w:cs="Myriad Pro Light"/>
          <w:color w:val="auto"/>
        </w:rPr>
        <w:t xml:space="preserve"> </w:t>
      </w:r>
      <w:r w:rsidRPr="005410ED">
        <w:rPr>
          <w:rFonts w:ascii="Myriad Pro Light" w:hAnsi="Myriad Pro Light" w:cs="Myriad Pro Light"/>
          <w:color w:val="auto"/>
        </w:rPr>
        <w:t>o</w:t>
      </w:r>
      <w:r w:rsidR="00573D58">
        <w:rPr>
          <w:rFonts w:ascii="Myriad Pro Light" w:hAnsi="Myriad Pro Light" w:cs="Myriad Pro Light"/>
          <w:color w:val="auto"/>
        </w:rPr>
        <w:t xml:space="preserve"> </w:t>
      </w:r>
      <w:r w:rsidRPr="005410ED">
        <w:rPr>
          <w:rFonts w:ascii="Myriad Pro Light" w:hAnsi="Myriad Pro Light" w:cs="Myriad Pro Light"/>
          <w:color w:val="auto"/>
        </w:rPr>
        <w:t>documentos</w:t>
      </w:r>
      <w:r w:rsidR="00573D58">
        <w:rPr>
          <w:rFonts w:ascii="Myriad Pro Light" w:hAnsi="Myriad Pro Light" w:cs="Myriad Pro Light"/>
          <w:color w:val="auto"/>
        </w:rPr>
        <w:t xml:space="preserve"> </w:t>
      </w:r>
      <w:r w:rsidRPr="005410ED">
        <w:rPr>
          <w:rFonts w:ascii="Myriad Pro Light" w:hAnsi="Myriad Pro Light" w:cs="Myriad Pro Light"/>
          <w:color w:val="auto"/>
        </w:rPr>
        <w:t>que</w:t>
      </w:r>
      <w:r w:rsidR="00573D58">
        <w:rPr>
          <w:rFonts w:ascii="Myriad Pro Light" w:hAnsi="Myriad Pro Light" w:cs="Myriad Pro Light"/>
          <w:color w:val="auto"/>
        </w:rPr>
        <w:t xml:space="preserve"> </w:t>
      </w:r>
      <w:r w:rsidRPr="005410ED">
        <w:rPr>
          <w:rFonts w:ascii="Myriad Pro Light" w:hAnsi="Myriad Pro Light" w:cs="Myriad Pro Light"/>
          <w:color w:val="auto"/>
        </w:rPr>
        <w:t>previamente</w:t>
      </w:r>
      <w:r w:rsidR="00573D58">
        <w:rPr>
          <w:rFonts w:ascii="Myriad Pro Light" w:hAnsi="Myriad Pro Light" w:cs="Myriad Pro Light"/>
          <w:color w:val="auto"/>
        </w:rPr>
        <w:t xml:space="preserve"> </w:t>
      </w:r>
      <w:r w:rsidRPr="005410ED">
        <w:rPr>
          <w:rFonts w:ascii="Myriad Pro Light" w:hAnsi="Myriad Pro Light" w:cs="Myriad Pro Light"/>
          <w:color w:val="auto"/>
        </w:rPr>
        <w:t>no</w:t>
      </w:r>
      <w:r w:rsidR="00573D58">
        <w:rPr>
          <w:rFonts w:ascii="Myriad Pro Light" w:hAnsi="Myriad Pro Light" w:cs="Myriad Pro Light"/>
          <w:color w:val="auto"/>
        </w:rPr>
        <w:t xml:space="preserve"> </w:t>
      </w:r>
      <w:r w:rsidRPr="005410ED">
        <w:rPr>
          <w:rFonts w:ascii="Myriad Pro Light" w:hAnsi="Myriad Pro Light" w:cs="Myriad Pro Light"/>
          <w:color w:val="auto"/>
        </w:rPr>
        <w:t>las</w:t>
      </w:r>
      <w:r w:rsidR="00573D58">
        <w:rPr>
          <w:rFonts w:ascii="Myriad Pro Light" w:hAnsi="Myriad Pro Light" w:cs="Myriad Pro Light"/>
          <w:color w:val="auto"/>
        </w:rPr>
        <w:t xml:space="preserve"> </w:t>
      </w:r>
      <w:r w:rsidRPr="005410ED">
        <w:rPr>
          <w:rFonts w:ascii="Myriad Pro Light" w:hAnsi="Myriad Pro Light" w:cs="Myriad Pro Light"/>
          <w:color w:val="auto"/>
        </w:rPr>
        <w:t>tuvieran.</w:t>
      </w:r>
      <w:r w:rsidR="00573D58">
        <w:rPr>
          <w:rFonts w:ascii="Myriad Pro Light" w:hAnsi="Myriad Pro Light" w:cs="Myriad Pro Light"/>
          <w:color w:val="auto"/>
        </w:rPr>
        <w:t xml:space="preserve"> </w:t>
      </w:r>
      <w:r w:rsidRPr="005410ED">
        <w:rPr>
          <w:rFonts w:ascii="Myriad Pro Light" w:hAnsi="Myriad Pro Light" w:cs="Myriad Pro Light"/>
          <w:color w:val="auto"/>
        </w:rPr>
        <w:t>Estas</w:t>
      </w:r>
      <w:r w:rsidR="00573D58">
        <w:rPr>
          <w:rFonts w:ascii="Myriad Pro Light" w:hAnsi="Myriad Pro Light" w:cs="Myriad Pro Light"/>
          <w:color w:val="auto"/>
        </w:rPr>
        <w:t xml:space="preserve"> </w:t>
      </w:r>
      <w:r w:rsidRPr="005410ED">
        <w:rPr>
          <w:rFonts w:ascii="Myriad Pro Light" w:hAnsi="Myriad Pro Light" w:cs="Myriad Pro Light"/>
          <w:color w:val="auto"/>
        </w:rPr>
        <w:t>modificaciones</w:t>
      </w:r>
      <w:r w:rsidR="00573D58">
        <w:rPr>
          <w:rFonts w:ascii="Myriad Pro Light" w:hAnsi="Myriad Pro Light" w:cs="Myriad Pro Light"/>
          <w:color w:val="auto"/>
        </w:rPr>
        <w:t xml:space="preserve"> </w:t>
      </w:r>
      <w:r w:rsidRPr="005410ED">
        <w:rPr>
          <w:rFonts w:ascii="Myriad Pro Light" w:hAnsi="Myriad Pro Light" w:cs="Myriad Pro Light"/>
          <w:color w:val="auto"/>
        </w:rPr>
        <w:t>se</w:t>
      </w:r>
      <w:r w:rsidR="00573D58">
        <w:rPr>
          <w:rFonts w:ascii="Myriad Pro Light" w:hAnsi="Myriad Pro Light" w:cs="Myriad Pro Light"/>
          <w:color w:val="auto"/>
        </w:rPr>
        <w:t xml:space="preserve"> </w:t>
      </w:r>
      <w:r w:rsidRPr="005410ED">
        <w:rPr>
          <w:rFonts w:ascii="Myriad Pro Light" w:hAnsi="Myriad Pro Light" w:cs="Myriad Pro Light"/>
          <w:color w:val="auto"/>
        </w:rPr>
        <w:t>publicarán</w:t>
      </w:r>
      <w:r w:rsidR="00573D58">
        <w:rPr>
          <w:rFonts w:ascii="Myriad Pro Light" w:hAnsi="Myriad Pro Light" w:cs="Myriad Pro Light"/>
          <w:color w:val="auto"/>
        </w:rPr>
        <w:t xml:space="preserve"> </w:t>
      </w:r>
      <w:r w:rsidRPr="005410ED">
        <w:rPr>
          <w:rFonts w:ascii="Myriad Pro Light" w:hAnsi="Myriad Pro Light" w:cs="Myriad Pro Light"/>
          <w:color w:val="auto"/>
        </w:rPr>
        <w:t>en</w:t>
      </w:r>
      <w:r w:rsidR="00573D58">
        <w:rPr>
          <w:rFonts w:ascii="Myriad Pro Light" w:hAnsi="Myriad Pro Light" w:cs="Myriad Pro Light"/>
          <w:color w:val="auto"/>
        </w:rPr>
        <w:t xml:space="preserve"> </w:t>
      </w:r>
      <w:r w:rsidRPr="005410ED">
        <w:rPr>
          <w:rFonts w:ascii="Myriad Pro Light" w:hAnsi="Myriad Pro Light" w:cs="Myriad Pro Light"/>
          <w:color w:val="auto"/>
        </w:rPr>
        <w:t>la</w:t>
      </w:r>
      <w:r w:rsidR="00573D58">
        <w:rPr>
          <w:rFonts w:ascii="Myriad Pro Light" w:hAnsi="Myriad Pro Light" w:cs="Myriad Pro Light"/>
          <w:color w:val="auto"/>
        </w:rPr>
        <w:t xml:space="preserve"> </w:t>
      </w:r>
      <w:r w:rsidRPr="005410ED">
        <w:rPr>
          <w:rFonts w:ascii="Myriad Pro Light" w:hAnsi="Myriad Pro Light" w:cs="Myriad Pro Light"/>
          <w:color w:val="auto"/>
        </w:rPr>
        <w:t>página</w:t>
      </w:r>
      <w:r w:rsidR="00573D58">
        <w:rPr>
          <w:rFonts w:ascii="Myriad Pro Light" w:hAnsi="Myriad Pro Light" w:cs="Myriad Pro Light"/>
          <w:color w:val="auto"/>
        </w:rPr>
        <w:t xml:space="preserve"> </w:t>
      </w:r>
      <w:r w:rsidRPr="005410ED">
        <w:rPr>
          <w:rFonts w:ascii="Myriad Pro Light" w:hAnsi="Myriad Pro Light" w:cs="Myriad Pro Light"/>
          <w:color w:val="auto"/>
        </w:rPr>
        <w:t>web</w:t>
      </w:r>
      <w:r w:rsidR="00573D58">
        <w:rPr>
          <w:rFonts w:ascii="Myriad Pro Light" w:hAnsi="Myriad Pro Light" w:cs="Myriad Pro Light"/>
          <w:color w:val="auto"/>
        </w:rPr>
        <w:t xml:space="preserve"> </w:t>
      </w:r>
      <w:r w:rsidRPr="005410ED">
        <w:rPr>
          <w:rFonts w:ascii="Myriad Pro Light" w:hAnsi="Myriad Pro Light" w:cs="Myriad Pro Light"/>
          <w:color w:val="auto"/>
        </w:rPr>
        <w:t>y</w:t>
      </w:r>
      <w:r w:rsidR="00573D58">
        <w:rPr>
          <w:rFonts w:ascii="Myriad Pro Light" w:hAnsi="Myriad Pro Light" w:cs="Myriad Pro Light"/>
          <w:color w:val="auto"/>
        </w:rPr>
        <w:t xml:space="preserve"> </w:t>
      </w:r>
      <w:r w:rsidRPr="005410ED">
        <w:rPr>
          <w:rFonts w:ascii="Myriad Pro Light" w:hAnsi="Myriad Pro Light" w:cs="Myriad Pro Light"/>
          <w:color w:val="auto"/>
        </w:rPr>
        <w:t>obligarán</w:t>
      </w:r>
      <w:r w:rsidR="00573D58">
        <w:rPr>
          <w:rFonts w:ascii="Myriad Pro Light" w:hAnsi="Myriad Pro Light" w:cs="Myriad Pro Light"/>
          <w:color w:val="auto"/>
        </w:rPr>
        <w:t xml:space="preserve"> </w:t>
      </w:r>
      <w:r w:rsidRPr="005410ED">
        <w:rPr>
          <w:rFonts w:ascii="Myriad Pro Light" w:hAnsi="Myriad Pro Light" w:cs="Myriad Pro Light"/>
          <w:color w:val="auto"/>
        </w:rPr>
        <w:t>a</w:t>
      </w:r>
      <w:r w:rsidR="00573D58">
        <w:rPr>
          <w:rFonts w:ascii="Myriad Pro Light" w:hAnsi="Myriad Pro Light" w:cs="Myriad Pro Light"/>
          <w:color w:val="auto"/>
        </w:rPr>
        <w:t xml:space="preserve"> </w:t>
      </w:r>
      <w:r w:rsidRPr="005410ED">
        <w:rPr>
          <w:rFonts w:ascii="Myriad Pro Light" w:hAnsi="Myriad Pro Light" w:cs="Myriad Pro Light"/>
          <w:color w:val="auto"/>
        </w:rPr>
        <w:t>los</w:t>
      </w:r>
      <w:r w:rsidR="00573D58">
        <w:rPr>
          <w:rFonts w:ascii="Myriad Pro Light" w:hAnsi="Myriad Pro Light" w:cs="Myriad Pro Light"/>
          <w:color w:val="auto"/>
        </w:rPr>
        <w:t xml:space="preserve"> </w:t>
      </w:r>
      <w:r w:rsidRPr="005410ED">
        <w:rPr>
          <w:rFonts w:ascii="Myriad Pro Light" w:hAnsi="Myriad Pro Light" w:cs="Myriad Pro Light"/>
          <w:color w:val="auto"/>
        </w:rPr>
        <w:t>reutilizadores</w:t>
      </w:r>
      <w:r w:rsidR="00573D58">
        <w:rPr>
          <w:rFonts w:ascii="Myriad Pro Light" w:hAnsi="Myriad Pro Light" w:cs="Myriad Pro Light"/>
          <w:color w:val="auto"/>
        </w:rPr>
        <w:t xml:space="preserve"> </w:t>
      </w:r>
      <w:r w:rsidRPr="005410ED">
        <w:rPr>
          <w:rFonts w:ascii="Myriad Pro Light" w:hAnsi="Myriad Pro Light" w:cs="Myriad Pro Light"/>
          <w:color w:val="auto"/>
        </w:rPr>
        <w:t>a</w:t>
      </w:r>
      <w:r w:rsidR="00573D58">
        <w:rPr>
          <w:rFonts w:ascii="Myriad Pro Light" w:hAnsi="Myriad Pro Light" w:cs="Myriad Pro Light"/>
          <w:color w:val="auto"/>
        </w:rPr>
        <w:t xml:space="preserve"> </w:t>
      </w:r>
      <w:r w:rsidRPr="005410ED">
        <w:rPr>
          <w:rFonts w:ascii="Myriad Pro Light" w:hAnsi="Myriad Pro Light" w:cs="Myriad Pro Light"/>
          <w:color w:val="auto"/>
        </w:rPr>
        <w:t>partir</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la</w:t>
      </w:r>
      <w:r w:rsidR="00573D58">
        <w:rPr>
          <w:rFonts w:ascii="Myriad Pro Light" w:hAnsi="Myriad Pro Light" w:cs="Myriad Pro Light"/>
          <w:color w:val="auto"/>
        </w:rPr>
        <w:t xml:space="preserve"> </w:t>
      </w:r>
      <w:r w:rsidRPr="005410ED">
        <w:rPr>
          <w:rFonts w:ascii="Myriad Pro Light" w:hAnsi="Myriad Pro Light" w:cs="Myriad Pro Light"/>
          <w:color w:val="auto"/>
        </w:rPr>
        <w:t>publicación</w:t>
      </w:r>
      <w:r w:rsidR="00573D58">
        <w:rPr>
          <w:rFonts w:ascii="Myriad Pro Light" w:hAnsi="Myriad Pro Light" w:cs="Myriad Pro Light"/>
          <w:color w:val="auto"/>
        </w:rPr>
        <w:t xml:space="preserve"> </w:t>
      </w:r>
      <w:r w:rsidRPr="005410ED">
        <w:rPr>
          <w:rFonts w:ascii="Myriad Pro Light" w:hAnsi="Myriad Pro Light" w:cs="Myriad Pro Light"/>
          <w:color w:val="auto"/>
        </w:rPr>
        <w:t>o</w:t>
      </w:r>
      <w:r w:rsidR="00573D58">
        <w:rPr>
          <w:rFonts w:ascii="Myriad Pro Light" w:hAnsi="Myriad Pro Light" w:cs="Myriad Pro Light"/>
          <w:color w:val="auto"/>
        </w:rPr>
        <w:t xml:space="preserve"> </w:t>
      </w:r>
      <w:r w:rsidRPr="005410ED">
        <w:rPr>
          <w:rFonts w:ascii="Myriad Pro Light" w:hAnsi="Myriad Pro Light" w:cs="Myriad Pro Light"/>
          <w:color w:val="auto"/>
        </w:rPr>
        <w:t>puesta</w:t>
      </w:r>
      <w:r w:rsidR="00573D58">
        <w:rPr>
          <w:rFonts w:ascii="Myriad Pro Light" w:hAnsi="Myriad Pro Light" w:cs="Myriad Pro Light"/>
          <w:color w:val="auto"/>
        </w:rPr>
        <w:t xml:space="preserve"> </w:t>
      </w:r>
      <w:r w:rsidRPr="005410ED">
        <w:rPr>
          <w:rFonts w:ascii="Myriad Pro Light" w:hAnsi="Myriad Pro Light" w:cs="Myriad Pro Light"/>
          <w:color w:val="auto"/>
        </w:rPr>
        <w:t>a</w:t>
      </w:r>
      <w:r w:rsidR="00573D58">
        <w:rPr>
          <w:rFonts w:ascii="Myriad Pro Light" w:hAnsi="Myriad Pro Light" w:cs="Myriad Pro Light"/>
          <w:color w:val="auto"/>
        </w:rPr>
        <w:t xml:space="preserve"> </w:t>
      </w:r>
      <w:r w:rsidRPr="005410ED">
        <w:rPr>
          <w:rFonts w:ascii="Myriad Pro Light" w:hAnsi="Myriad Pro Light" w:cs="Myriad Pro Light"/>
          <w:color w:val="auto"/>
        </w:rPr>
        <w:t>disposición</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la</w:t>
      </w:r>
      <w:r w:rsidR="00573D58">
        <w:rPr>
          <w:rFonts w:ascii="Myriad Pro Light" w:hAnsi="Myriad Pro Light" w:cs="Myriad Pro Light"/>
          <w:color w:val="auto"/>
        </w:rPr>
        <w:t xml:space="preserve"> </w:t>
      </w:r>
      <w:r w:rsidRPr="005410ED">
        <w:rPr>
          <w:rFonts w:ascii="Myriad Pro Light" w:hAnsi="Myriad Pro Light" w:cs="Myriad Pro Light"/>
          <w:color w:val="auto"/>
        </w:rPr>
        <w:t>primera</w:t>
      </w:r>
      <w:r w:rsidR="00573D58">
        <w:rPr>
          <w:rFonts w:ascii="Myriad Pro Light" w:hAnsi="Myriad Pro Light" w:cs="Myriad Pro Light"/>
          <w:color w:val="auto"/>
        </w:rPr>
        <w:t xml:space="preserve"> </w:t>
      </w:r>
      <w:r w:rsidRPr="005410ED">
        <w:rPr>
          <w:rFonts w:ascii="Myriad Pro Light" w:hAnsi="Myriad Pro Light" w:cs="Myriad Pro Light"/>
          <w:color w:val="auto"/>
        </w:rPr>
        <w:t>actualización</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los</w:t>
      </w:r>
      <w:r w:rsidR="00573D58">
        <w:rPr>
          <w:rFonts w:ascii="Myriad Pro Light" w:hAnsi="Myriad Pro Light" w:cs="Myriad Pro Light"/>
          <w:color w:val="auto"/>
        </w:rPr>
        <w:t xml:space="preserve"> </w:t>
      </w:r>
      <w:r w:rsidRPr="005410ED">
        <w:rPr>
          <w:rFonts w:ascii="Myriad Pro Light" w:hAnsi="Myriad Pro Light" w:cs="Myriad Pro Light"/>
          <w:color w:val="auto"/>
        </w:rPr>
        <w:t>datos</w:t>
      </w:r>
      <w:r w:rsidR="00573D58">
        <w:rPr>
          <w:rFonts w:ascii="Myriad Pro Light" w:hAnsi="Myriad Pro Light" w:cs="Myriad Pro Light"/>
          <w:color w:val="auto"/>
        </w:rPr>
        <w:t xml:space="preserve"> </w:t>
      </w:r>
      <w:r w:rsidRPr="005410ED">
        <w:rPr>
          <w:rFonts w:ascii="Myriad Pro Light" w:hAnsi="Myriad Pro Light" w:cs="Myriad Pro Light"/>
          <w:color w:val="auto"/>
        </w:rPr>
        <w:t>o</w:t>
      </w:r>
      <w:r w:rsidR="00573D58">
        <w:rPr>
          <w:rFonts w:ascii="Myriad Pro Light" w:hAnsi="Myriad Pro Light" w:cs="Myriad Pro Light"/>
          <w:color w:val="auto"/>
        </w:rPr>
        <w:t xml:space="preserve"> </w:t>
      </w:r>
      <w:r w:rsidRPr="005410ED">
        <w:rPr>
          <w:rFonts w:ascii="Myriad Pro Light" w:hAnsi="Myriad Pro Light" w:cs="Myriad Pro Light"/>
          <w:color w:val="auto"/>
        </w:rPr>
        <w:t>documentos</w:t>
      </w:r>
      <w:r w:rsidR="00573D58">
        <w:rPr>
          <w:rFonts w:ascii="Myriad Pro Light" w:hAnsi="Myriad Pro Light" w:cs="Myriad Pro Light"/>
          <w:color w:val="auto"/>
        </w:rPr>
        <w:t xml:space="preserve"> </w:t>
      </w:r>
      <w:r w:rsidRPr="005410ED">
        <w:rPr>
          <w:rFonts w:ascii="Myriad Pro Light" w:hAnsi="Myriad Pro Light" w:cs="Myriad Pro Light"/>
          <w:color w:val="auto"/>
        </w:rPr>
        <w:t>que</w:t>
      </w:r>
      <w:r w:rsidR="00573D58">
        <w:rPr>
          <w:rFonts w:ascii="Myriad Pro Light" w:hAnsi="Myriad Pro Light" w:cs="Myriad Pro Light"/>
          <w:color w:val="auto"/>
        </w:rPr>
        <w:t xml:space="preserve"> </w:t>
      </w:r>
      <w:r w:rsidRPr="005410ED">
        <w:rPr>
          <w:rFonts w:ascii="Myriad Pro Light" w:hAnsi="Myriad Pro Light" w:cs="Myriad Pro Light"/>
          <w:color w:val="auto"/>
        </w:rPr>
        <w:t>se</w:t>
      </w:r>
      <w:r w:rsidR="00573D58">
        <w:rPr>
          <w:rFonts w:ascii="Myriad Pro Light" w:hAnsi="Myriad Pro Light" w:cs="Myriad Pro Light"/>
          <w:color w:val="auto"/>
        </w:rPr>
        <w:t xml:space="preserve"> </w:t>
      </w:r>
      <w:r w:rsidRPr="005410ED">
        <w:rPr>
          <w:rFonts w:ascii="Myriad Pro Light" w:hAnsi="Myriad Pro Light" w:cs="Myriad Pro Light"/>
          <w:color w:val="auto"/>
        </w:rPr>
        <w:t>realice</w:t>
      </w:r>
      <w:r w:rsidR="00573D58">
        <w:rPr>
          <w:rFonts w:ascii="Myriad Pro Light" w:hAnsi="Myriad Pro Light" w:cs="Myriad Pro Light"/>
          <w:color w:val="auto"/>
        </w:rPr>
        <w:t xml:space="preserve"> </w:t>
      </w:r>
      <w:r w:rsidRPr="005410ED">
        <w:rPr>
          <w:rFonts w:ascii="Myriad Pro Light" w:hAnsi="Myriad Pro Light" w:cs="Myriad Pro Light"/>
          <w:color w:val="auto"/>
        </w:rPr>
        <w:t>después</w:t>
      </w:r>
      <w:r w:rsidR="00573D58">
        <w:rPr>
          <w:rFonts w:ascii="Myriad Pro Light" w:hAnsi="Myriad Pro Light" w:cs="Myriad Pro Light"/>
          <w:color w:val="auto"/>
        </w:rPr>
        <w:t xml:space="preserve"> </w:t>
      </w:r>
      <w:r w:rsidRPr="005410ED">
        <w:rPr>
          <w:rFonts w:ascii="Myriad Pro Light" w:hAnsi="Myriad Pro Light" w:cs="Myriad Pro Light"/>
          <w:color w:val="auto"/>
        </w:rPr>
        <w:t>de</w:t>
      </w:r>
      <w:r w:rsidR="00573D58">
        <w:rPr>
          <w:rFonts w:ascii="Myriad Pro Light" w:hAnsi="Myriad Pro Light" w:cs="Myriad Pro Light"/>
          <w:color w:val="auto"/>
        </w:rPr>
        <w:t xml:space="preserve"> </w:t>
      </w:r>
      <w:r w:rsidRPr="005410ED">
        <w:rPr>
          <w:rFonts w:ascii="Myriad Pro Light" w:hAnsi="Myriad Pro Light" w:cs="Myriad Pro Light"/>
          <w:color w:val="auto"/>
        </w:rPr>
        <w:t>que</w:t>
      </w:r>
      <w:r w:rsidR="00573D58">
        <w:rPr>
          <w:rFonts w:ascii="Myriad Pro Light" w:hAnsi="Myriad Pro Light" w:cs="Myriad Pro Light"/>
          <w:color w:val="auto"/>
        </w:rPr>
        <w:t xml:space="preserve"> </w:t>
      </w:r>
      <w:r w:rsidRPr="005410ED">
        <w:rPr>
          <w:rFonts w:ascii="Myriad Pro Light" w:hAnsi="Myriad Pro Light" w:cs="Myriad Pro Light"/>
          <w:color w:val="auto"/>
        </w:rPr>
        <w:t>la</w:t>
      </w:r>
      <w:r w:rsidR="00573D58">
        <w:rPr>
          <w:rFonts w:ascii="Myriad Pro Light" w:hAnsi="Myriad Pro Light" w:cs="Myriad Pro Light"/>
          <w:color w:val="auto"/>
        </w:rPr>
        <w:t xml:space="preserve"> </w:t>
      </w:r>
      <w:r w:rsidRPr="005410ED">
        <w:rPr>
          <w:rFonts w:ascii="Myriad Pro Light" w:hAnsi="Myriad Pro Light" w:cs="Myriad Pro Light"/>
          <w:color w:val="auto"/>
        </w:rPr>
        <w:t>modificación</w:t>
      </w:r>
      <w:r w:rsidR="00573D58">
        <w:rPr>
          <w:rFonts w:ascii="Myriad Pro Light" w:hAnsi="Myriad Pro Light" w:cs="Myriad Pro Light"/>
          <w:color w:val="auto"/>
        </w:rPr>
        <w:t xml:space="preserve"> </w:t>
      </w:r>
      <w:r w:rsidRPr="005410ED">
        <w:rPr>
          <w:rFonts w:ascii="Myriad Pro Light" w:hAnsi="Myriad Pro Light" w:cs="Myriad Pro Light"/>
          <w:color w:val="auto"/>
        </w:rPr>
        <w:t>haya</w:t>
      </w:r>
      <w:r w:rsidR="00573D58">
        <w:rPr>
          <w:rFonts w:ascii="Myriad Pro Light" w:hAnsi="Myriad Pro Light" w:cs="Myriad Pro Light"/>
          <w:color w:val="auto"/>
        </w:rPr>
        <w:t xml:space="preserve"> </w:t>
      </w:r>
      <w:r w:rsidRPr="005410ED">
        <w:rPr>
          <w:rFonts w:ascii="Myriad Pro Light" w:hAnsi="Myriad Pro Light" w:cs="Myriad Pro Light"/>
          <w:color w:val="auto"/>
        </w:rPr>
        <w:t>sido</w:t>
      </w:r>
      <w:r w:rsidR="00573D58">
        <w:rPr>
          <w:rFonts w:ascii="Myriad Pro Light" w:hAnsi="Myriad Pro Light" w:cs="Myriad Pro Light"/>
          <w:color w:val="auto"/>
        </w:rPr>
        <w:t xml:space="preserve"> </w:t>
      </w:r>
      <w:r w:rsidRPr="005410ED">
        <w:rPr>
          <w:rFonts w:ascii="Myriad Pro Light" w:hAnsi="Myriad Pro Light" w:cs="Myriad Pro Light"/>
          <w:color w:val="auto"/>
        </w:rPr>
        <w:t>publicada</w:t>
      </w:r>
      <w:r w:rsidR="00573D58">
        <w:rPr>
          <w:rFonts w:ascii="Myriad Pro Light" w:hAnsi="Myriad Pro Light" w:cs="Myriad Pro Light"/>
          <w:color w:val="auto"/>
        </w:rPr>
        <w:t xml:space="preserve"> </w:t>
      </w:r>
      <w:r w:rsidRPr="005410ED">
        <w:rPr>
          <w:rFonts w:ascii="Myriad Pro Light" w:hAnsi="Myriad Pro Light" w:cs="Myriad Pro Light"/>
          <w:color w:val="auto"/>
        </w:rPr>
        <w:t>o,</w:t>
      </w:r>
      <w:r w:rsidR="00573D58">
        <w:rPr>
          <w:rFonts w:ascii="Myriad Pro Light" w:hAnsi="Myriad Pro Light" w:cs="Myriad Pro Light"/>
          <w:color w:val="auto"/>
        </w:rPr>
        <w:t xml:space="preserve"> </w:t>
      </w:r>
      <w:r w:rsidRPr="005410ED">
        <w:rPr>
          <w:rFonts w:ascii="Myriad Pro Light" w:hAnsi="Myriad Pro Light" w:cs="Myriad Pro Light"/>
          <w:color w:val="auto"/>
        </w:rPr>
        <w:t>en</w:t>
      </w:r>
      <w:r w:rsidR="00573D58">
        <w:rPr>
          <w:rFonts w:ascii="Myriad Pro Light" w:hAnsi="Myriad Pro Light" w:cs="Myriad Pro Light"/>
          <w:color w:val="auto"/>
        </w:rPr>
        <w:t xml:space="preserve"> </w:t>
      </w:r>
      <w:r w:rsidRPr="005410ED">
        <w:rPr>
          <w:rFonts w:ascii="Myriad Pro Light" w:hAnsi="Myriad Pro Light" w:cs="Myriad Pro Light"/>
          <w:color w:val="auto"/>
        </w:rPr>
        <w:t>cualquier</w:t>
      </w:r>
      <w:r w:rsidR="00573D58">
        <w:rPr>
          <w:rFonts w:ascii="Myriad Pro Light" w:hAnsi="Myriad Pro Light" w:cs="Myriad Pro Light"/>
          <w:color w:val="auto"/>
        </w:rPr>
        <w:t xml:space="preserve"> </w:t>
      </w:r>
      <w:r w:rsidRPr="005410ED">
        <w:rPr>
          <w:rFonts w:ascii="Myriad Pro Light" w:hAnsi="Myriad Pro Light" w:cs="Myriad Pro Light"/>
          <w:color w:val="auto"/>
        </w:rPr>
        <w:t>caso,</w:t>
      </w:r>
      <w:r w:rsidR="00573D58">
        <w:rPr>
          <w:rFonts w:ascii="Myriad Pro Light" w:hAnsi="Myriad Pro Light" w:cs="Myriad Pro Light"/>
          <w:color w:val="auto"/>
        </w:rPr>
        <w:t xml:space="preserve"> </w:t>
      </w:r>
      <w:r w:rsidRPr="005410ED">
        <w:rPr>
          <w:rFonts w:ascii="Myriad Pro Light" w:hAnsi="Myriad Pro Light" w:cs="Myriad Pro Light"/>
          <w:color w:val="auto"/>
        </w:rPr>
        <w:t>transcurridos</w:t>
      </w:r>
      <w:r w:rsidR="00573D58">
        <w:rPr>
          <w:rFonts w:ascii="Myriad Pro Light" w:hAnsi="Myriad Pro Light" w:cs="Myriad Pro Light"/>
          <w:color w:val="auto"/>
        </w:rPr>
        <w:t xml:space="preserve"> </w:t>
      </w:r>
      <w:r w:rsidRPr="005410ED">
        <w:rPr>
          <w:rFonts w:ascii="Myriad Pro Light" w:hAnsi="Myriad Pro Light" w:cs="Myriad Pro Light"/>
          <w:color w:val="auto"/>
        </w:rPr>
        <w:t>seis</w:t>
      </w:r>
      <w:r w:rsidR="00573D58">
        <w:rPr>
          <w:rFonts w:ascii="Myriad Pro Light" w:hAnsi="Myriad Pro Light" w:cs="Myriad Pro Light"/>
          <w:color w:val="auto"/>
        </w:rPr>
        <w:t xml:space="preserve"> </w:t>
      </w:r>
      <w:r w:rsidRPr="005410ED">
        <w:rPr>
          <w:rFonts w:ascii="Myriad Pro Light" w:hAnsi="Myriad Pro Light" w:cs="Myriad Pro Light"/>
          <w:color w:val="auto"/>
        </w:rPr>
        <w:t>meses</w:t>
      </w:r>
      <w:r w:rsidR="00573D58">
        <w:rPr>
          <w:rFonts w:ascii="Myriad Pro Light" w:hAnsi="Myriad Pro Light" w:cs="Myriad Pro Light"/>
          <w:color w:val="auto"/>
        </w:rPr>
        <w:t xml:space="preserve"> </w:t>
      </w:r>
      <w:r w:rsidRPr="005410ED">
        <w:rPr>
          <w:rFonts w:ascii="Myriad Pro Light" w:hAnsi="Myriad Pro Light" w:cs="Myriad Pro Light"/>
          <w:color w:val="auto"/>
        </w:rPr>
        <w:t>desde</w:t>
      </w:r>
      <w:r w:rsidR="00573D58">
        <w:rPr>
          <w:rFonts w:ascii="Myriad Pro Light" w:hAnsi="Myriad Pro Light" w:cs="Myriad Pro Light"/>
          <w:color w:val="auto"/>
        </w:rPr>
        <w:t xml:space="preserve"> </w:t>
      </w:r>
      <w:r w:rsidRPr="005410ED">
        <w:rPr>
          <w:rFonts w:ascii="Myriad Pro Light" w:hAnsi="Myriad Pro Light" w:cs="Myriad Pro Light"/>
          <w:color w:val="auto"/>
        </w:rPr>
        <w:t>dicha</w:t>
      </w:r>
      <w:r w:rsidR="00573D58">
        <w:rPr>
          <w:rFonts w:ascii="Myriad Pro Light" w:hAnsi="Myriad Pro Light" w:cs="Myriad Pro Light"/>
          <w:color w:val="auto"/>
        </w:rPr>
        <w:t xml:space="preserve"> </w:t>
      </w:r>
      <w:r w:rsidRPr="005410ED">
        <w:rPr>
          <w:rFonts w:ascii="Myriad Pro Light" w:hAnsi="Myriad Pro Light" w:cs="Myriad Pro Light"/>
          <w:color w:val="auto"/>
        </w:rPr>
        <w:t>fecha.</w:t>
      </w:r>
    </w:p>
    <w:p w:rsidR="00D63256" w:rsidRPr="003C21EA" w:rsidRDefault="00D63256" w:rsidP="00EA22E9">
      <w:pPr>
        <w:pStyle w:val="Default"/>
        <w:jc w:val="both"/>
        <w:rPr>
          <w:rFonts w:ascii="Myriad Pro Light" w:hAnsi="Myriad Pro Light" w:cs="Myriad Pro Light"/>
          <w:color w:val="000000" w:themeColor="text1"/>
        </w:rPr>
      </w:pPr>
    </w:p>
    <w:p w:rsidR="00284D94" w:rsidRPr="003C21EA" w:rsidRDefault="00284D94" w:rsidP="00284D94">
      <w:pPr>
        <w:jc w:val="both"/>
        <w:rPr>
          <w:rFonts w:ascii="Myriad Pro Light" w:hAnsi="Myriad Pro Light" w:cs="Myriad Pro Light"/>
          <w:color w:val="000000" w:themeColor="text1"/>
        </w:rPr>
      </w:pPr>
      <w:r w:rsidRPr="003C21EA">
        <w:rPr>
          <w:rFonts w:ascii="Myriad Pro Light" w:hAnsi="Myriad Pro Light" w:cs="Myriad Pro Light"/>
          <w:color w:val="000000" w:themeColor="text1"/>
        </w:rPr>
        <w:t xml:space="preserve">5. </w:t>
      </w:r>
      <w:r w:rsidRPr="003C21EA">
        <w:rPr>
          <w:rFonts w:ascii="Myriad Pro Light" w:hAnsi="Myriad Pro Light" w:cs="Myriad Pro Light"/>
          <w:b/>
          <w:bCs/>
          <w:i/>
          <w:iCs/>
          <w:color w:val="000000" w:themeColor="text1"/>
        </w:rPr>
        <w:t xml:space="preserve">El/La Ayuntamiento/Diputación </w:t>
      </w:r>
      <w:r w:rsidRPr="003C21EA">
        <w:rPr>
          <w:rFonts w:ascii="Myriad Pro Light" w:hAnsi="Myriad Pro Light" w:cs="Myriad Pro Light"/>
          <w:color w:val="000000" w:themeColor="text1"/>
        </w:rPr>
        <w:t>creará sistemas de gestión documental que permitan a la ciudadanía una adecuada recuperación de la información, disponibles en línea y que enlacen con los sistemas de gestión puestos a disposición de la ciudadanía por otras Administraciones públicas. Asimismo, facilitarán herramientas informáticas que permitan la búsqueda de los documentos disponibles para su reutilización, con los metadatos pertinentes de conformidad con lo establecido en las normas técnicas de interoperabilidad, accesibles, siempre que sea posible y apropiado, en línea y en formato legible por máquina.</w:t>
      </w:r>
    </w:p>
    <w:p w:rsidR="00284D94" w:rsidRPr="003C21EA" w:rsidRDefault="00284D94" w:rsidP="00284D94">
      <w:pPr>
        <w:jc w:val="both"/>
        <w:rPr>
          <w:rFonts w:ascii="Myriad Pro Light" w:hAnsi="Myriad Pro Light" w:cs="Myriad Pro Light"/>
          <w:color w:val="000000" w:themeColor="text1"/>
        </w:rPr>
      </w:pPr>
    </w:p>
    <w:p w:rsidR="00284D94" w:rsidRPr="003C21EA" w:rsidRDefault="00284D94" w:rsidP="00284D94">
      <w:pPr>
        <w:jc w:val="both"/>
        <w:rPr>
          <w:rFonts w:ascii="Myriad Pro Light" w:hAnsi="Myriad Pro Light" w:cs="Myriad Pro Light"/>
          <w:color w:val="000000" w:themeColor="text1"/>
        </w:rPr>
      </w:pPr>
      <w:r w:rsidRPr="003C21EA">
        <w:rPr>
          <w:rFonts w:ascii="Myriad Pro Light" w:hAnsi="Myriad Pro Light" w:cs="Myriad Pro Light"/>
          <w:color w:val="000000" w:themeColor="text1"/>
        </w:rPr>
        <w:t>En la medida de lo posible, se facilitará la búsqueda multilingüe de los documentos.</w:t>
      </w:r>
    </w:p>
    <w:p w:rsidR="00D63256" w:rsidRPr="003C21EA" w:rsidRDefault="00D63256" w:rsidP="00EA22E9">
      <w:pPr>
        <w:jc w:val="both"/>
        <w:rPr>
          <w:rFonts w:ascii="Myriad Pro Light" w:hAnsi="Myriad Pro Light" w:cs="Myriad Pro Light"/>
          <w:color w:val="000000" w:themeColor="text1"/>
        </w:rPr>
      </w:pPr>
    </w:p>
    <w:p w:rsidR="003C21EA" w:rsidRPr="003C21EA" w:rsidRDefault="003C21EA" w:rsidP="003C21EA">
      <w:pPr>
        <w:jc w:val="both"/>
        <w:rPr>
          <w:rFonts w:ascii="Myriad Pro Light" w:hAnsi="Myriad Pro Light" w:cs="Myriad Pro Light"/>
          <w:color w:val="000000" w:themeColor="text1"/>
        </w:rPr>
      </w:pPr>
      <w:r w:rsidRPr="003C21EA">
        <w:rPr>
          <w:rFonts w:ascii="Myriad Pro Light" w:hAnsi="Myriad Pro Light" w:cs="Myriad Pro Light"/>
          <w:color w:val="000000" w:themeColor="text1"/>
        </w:rPr>
        <w:t>6. La utilización de los conjuntos de datos se realizará por parte de los usuarios o agentes de la reutilización bajo su responsabilidad y riesgo, correspondiéndoles en exclusiva a ellos responder frente a terceros por daños que pudieran derivarse de ella.</w:t>
      </w:r>
    </w:p>
    <w:p w:rsidR="003C21EA" w:rsidRPr="003C21EA" w:rsidRDefault="003C21EA" w:rsidP="003C21EA">
      <w:pPr>
        <w:jc w:val="both"/>
        <w:rPr>
          <w:rFonts w:ascii="Myriad Pro Light" w:hAnsi="Myriad Pro Light" w:cs="Myriad Pro Light"/>
          <w:color w:val="000000" w:themeColor="text1"/>
        </w:rPr>
      </w:pPr>
    </w:p>
    <w:p w:rsidR="003C21EA" w:rsidRPr="003C21EA" w:rsidRDefault="003C21EA" w:rsidP="003C21EA">
      <w:pPr>
        <w:jc w:val="both"/>
        <w:rPr>
          <w:rFonts w:ascii="Myriad Pro Light" w:hAnsi="Myriad Pro Light" w:cs="Myriad Pro Light"/>
          <w:color w:val="000000" w:themeColor="text1"/>
        </w:rPr>
      </w:pPr>
      <w:r w:rsidRPr="003C21EA">
        <w:rPr>
          <w:rFonts w:ascii="Myriad Pro Light" w:hAnsi="Myriad Pro Light" w:cs="Myriad Pro Light"/>
          <w:color w:val="000000" w:themeColor="text1"/>
        </w:rPr>
        <w:t xml:space="preserve">7. </w:t>
      </w:r>
      <w:r w:rsidRPr="003C21EA">
        <w:rPr>
          <w:rFonts w:ascii="Myriad Pro Light" w:hAnsi="Myriad Pro Light" w:cs="Myriad Pro Light"/>
          <w:b/>
          <w:bCs/>
          <w:i/>
          <w:iCs/>
          <w:color w:val="000000" w:themeColor="text1"/>
        </w:rPr>
        <w:t xml:space="preserve">El/La Ayuntamiento/Diputación </w:t>
      </w:r>
      <w:r w:rsidRPr="003C21EA">
        <w:rPr>
          <w:rFonts w:ascii="Myriad Pro Light" w:hAnsi="Myriad Pro Light" w:cs="Myriad Pro Light"/>
          <w:color w:val="000000" w:themeColor="text1"/>
        </w:rPr>
        <w:t>no será responsable del uso que de su información hagan los agentes reutilizadores ni tampoco de los daños, pérdidas económicas o perjuicios económicos, materiales o sobre datos que, de forma directa o indirecta, produzca o pueda producir el uso de la información reutilizada.</w:t>
      </w:r>
    </w:p>
    <w:p w:rsidR="003C21EA" w:rsidRPr="003C21EA" w:rsidRDefault="003C21EA" w:rsidP="003C21EA">
      <w:pPr>
        <w:jc w:val="both"/>
        <w:rPr>
          <w:rFonts w:ascii="Myriad Pro Light" w:hAnsi="Myriad Pro Light" w:cs="Myriad Pro Light"/>
          <w:color w:val="000000" w:themeColor="text1"/>
        </w:rPr>
      </w:pPr>
    </w:p>
    <w:p w:rsidR="003C21EA" w:rsidRPr="003C21EA" w:rsidRDefault="003C21EA" w:rsidP="003C21EA">
      <w:pPr>
        <w:jc w:val="both"/>
        <w:rPr>
          <w:rFonts w:ascii="Myriad Pro Light" w:hAnsi="Myriad Pro Light" w:cs="Myriad Pro Light"/>
          <w:color w:val="000000" w:themeColor="text1"/>
        </w:rPr>
      </w:pPr>
      <w:r w:rsidRPr="003C21EA">
        <w:rPr>
          <w:rFonts w:ascii="Myriad Pro Light" w:hAnsi="Myriad Pro Light" w:cs="Myriad Pro Light"/>
          <w:color w:val="000000" w:themeColor="text1"/>
        </w:rPr>
        <w:t xml:space="preserve">8. La puesta a disposición de un documento por </w:t>
      </w:r>
      <w:r w:rsidRPr="003C21EA">
        <w:rPr>
          <w:rFonts w:ascii="Myriad Pro Light" w:hAnsi="Myriad Pro Light" w:cs="Myriad Pro Light"/>
          <w:b/>
          <w:bCs/>
          <w:i/>
          <w:iCs/>
          <w:color w:val="000000" w:themeColor="text1"/>
        </w:rPr>
        <w:t>el/la Ayuntamiento/Diputación</w:t>
      </w:r>
      <w:r w:rsidRPr="003C21EA">
        <w:rPr>
          <w:rFonts w:ascii="Myriad Pro Light" w:hAnsi="Myriad Pro Light" w:cs="Myriad Pro Light"/>
          <w:color w:val="000000" w:themeColor="text1"/>
        </w:rPr>
        <w:t xml:space="preserve"> para su </w:t>
      </w:r>
      <w:r w:rsidRPr="003C21EA">
        <w:rPr>
          <w:rFonts w:ascii="Myriad Pro Light" w:hAnsi="Myriad Pro Light" w:cs="Myriad Pro Light"/>
          <w:bCs/>
          <w:iCs/>
          <w:color w:val="000000" w:themeColor="text1"/>
        </w:rPr>
        <w:t>posterior</w:t>
      </w:r>
      <w:r w:rsidRPr="003C21EA">
        <w:rPr>
          <w:rFonts w:ascii="Myriad Pro Light" w:hAnsi="Myriad Pro Light" w:cs="Myriad Pro Light"/>
          <w:b/>
          <w:bCs/>
          <w:i/>
          <w:iCs/>
          <w:color w:val="000000" w:themeColor="text1"/>
        </w:rPr>
        <w:t xml:space="preserve"> </w:t>
      </w:r>
      <w:r w:rsidRPr="003C21EA">
        <w:rPr>
          <w:rFonts w:ascii="Myriad Pro Light" w:hAnsi="Myriad Pro Light" w:cs="Myriad Pro Light"/>
          <w:color w:val="000000" w:themeColor="text1"/>
        </w:rPr>
        <w:t>reutilización no supone renuncia al derecho a su explotación, ni es impedimento para la modificación de los datos que en el mismo consten como consecuencia del ejercicio de sus funciones o competencias.</w:t>
      </w:r>
    </w:p>
    <w:p w:rsidR="003C21EA" w:rsidRPr="003C21EA" w:rsidRDefault="003C21EA" w:rsidP="003C21EA">
      <w:pPr>
        <w:jc w:val="both"/>
        <w:rPr>
          <w:rFonts w:ascii="Myriad Pro Light" w:hAnsi="Myriad Pro Light" w:cs="Myriad Pro Light"/>
          <w:color w:val="000000" w:themeColor="text1"/>
        </w:rPr>
      </w:pPr>
    </w:p>
    <w:p w:rsidR="003C21EA" w:rsidRPr="003C21EA" w:rsidRDefault="003C21EA" w:rsidP="003C21EA">
      <w:pPr>
        <w:jc w:val="both"/>
        <w:rPr>
          <w:rFonts w:ascii="Myriad Pro Light" w:hAnsi="Myriad Pro Light" w:cs="Myriad Pro Light"/>
          <w:color w:val="000000" w:themeColor="text1"/>
        </w:rPr>
      </w:pPr>
      <w:r w:rsidRPr="003C21EA">
        <w:rPr>
          <w:rFonts w:ascii="Myriad Pro Light" w:hAnsi="Myriad Pro Light" w:cs="Myriad Pro Light"/>
          <w:color w:val="000000" w:themeColor="text1"/>
        </w:rPr>
        <w:t xml:space="preserve">Quienes reutilicen la información, no podrán indicar, de ningún modo, que </w:t>
      </w:r>
      <w:r w:rsidRPr="003C21EA">
        <w:rPr>
          <w:rFonts w:ascii="Myriad Pro Light" w:hAnsi="Myriad Pro Light" w:cs="Myriad Pro Light"/>
          <w:b/>
          <w:i/>
          <w:color w:val="000000" w:themeColor="text1"/>
        </w:rPr>
        <w:t>aquél/aquélla</w:t>
      </w:r>
      <w:r w:rsidRPr="003C21EA">
        <w:rPr>
          <w:rFonts w:ascii="Myriad Pro Light" w:hAnsi="Myriad Pro Light" w:cs="Myriad Pro Light"/>
          <w:color w:val="000000" w:themeColor="text1"/>
        </w:rPr>
        <w:t>, como titular de la información reutilizada, participa, patrocina o apoya la reutilización que lleven a cabo.</w:t>
      </w:r>
    </w:p>
    <w:p w:rsidR="00D63256" w:rsidRDefault="00D63256" w:rsidP="00EA22E9">
      <w:pPr>
        <w:pStyle w:val="Default"/>
        <w:jc w:val="both"/>
        <w:rPr>
          <w:rFonts w:ascii="Myriad Pro Light" w:hAnsi="Myriad Pro Light" w:cs="Myriad Pro Light"/>
          <w:color w:val="auto"/>
          <w:lang w:val="es-ES"/>
        </w:rPr>
      </w:pPr>
    </w:p>
    <w:p w:rsidR="005650C6" w:rsidRDefault="005650C6">
      <w:pPr>
        <w:rPr>
          <w:rFonts w:ascii="Myriad Pro Light" w:hAnsi="Myriad Pro Light" w:cs="Myriad Pro Light"/>
          <w:kern w:val="1"/>
          <w:lang w:eastAsia="ar-SA"/>
        </w:rPr>
      </w:pPr>
      <w:r>
        <w:rPr>
          <w:rFonts w:ascii="Myriad Pro Light" w:hAnsi="Myriad Pro Light" w:cs="Myriad Pro Light"/>
        </w:rPr>
        <w:br w:type="page"/>
      </w:r>
    </w:p>
    <w:p w:rsidR="00E65B98" w:rsidRPr="00934D30" w:rsidRDefault="00E65B98" w:rsidP="00E65B98">
      <w:pPr>
        <w:rPr>
          <w:rFonts w:ascii="Myriad Pro Light" w:hAnsi="Myriad Pro Light" w:cs="Myriad Pro Light"/>
          <w:b/>
        </w:rPr>
      </w:pPr>
      <w:r w:rsidRPr="00934D30">
        <w:rPr>
          <w:rFonts w:ascii="Myriad Pro Light" w:hAnsi="Myriad Pro Light" w:cs="Myriad Pro Light"/>
          <w:b/>
        </w:rPr>
        <w:lastRenderedPageBreak/>
        <w:t>Artículo 7</w:t>
      </w:r>
      <w:r>
        <w:rPr>
          <w:rFonts w:ascii="Myriad Pro Light" w:hAnsi="Myriad Pro Light" w:cs="Myriad Pro Light"/>
          <w:b/>
        </w:rPr>
        <w:t>0</w:t>
      </w:r>
      <w:r w:rsidRPr="00934D30">
        <w:rPr>
          <w:rFonts w:ascii="Myriad Pro Light" w:hAnsi="Myriad Pro Light" w:cs="Myriad Pro Light"/>
          <w:b/>
        </w:rPr>
        <w:t>. Procedimiento de tramitación de solicitudes de reutilización.</w:t>
      </w:r>
    </w:p>
    <w:p w:rsidR="00E65B98" w:rsidRPr="005410ED" w:rsidRDefault="00E65B98" w:rsidP="00E65B98">
      <w:pPr>
        <w:pStyle w:val="Default"/>
        <w:jc w:val="both"/>
        <w:rPr>
          <w:rFonts w:ascii="Myriad Pro Light" w:hAnsi="Myriad Pro Light" w:cs="Myriad Pro Light"/>
          <w:color w:val="auto"/>
        </w:rPr>
      </w:pPr>
    </w:p>
    <w:p w:rsidR="009C159B" w:rsidRPr="009C159B" w:rsidRDefault="009C159B" w:rsidP="009C159B">
      <w:pPr>
        <w:pStyle w:val="Default"/>
        <w:jc w:val="both"/>
        <w:rPr>
          <w:rFonts w:ascii="Myriad Pro Light" w:hAnsi="Myriad Pro Light" w:cs="Myriad Pro Light"/>
          <w:color w:val="auto"/>
        </w:rPr>
      </w:pPr>
      <w:r>
        <w:rPr>
          <w:rFonts w:ascii="Myriad Pro Light" w:hAnsi="Myriad Pro Light" w:cs="Myriad Pro Light"/>
          <w:color w:val="auto"/>
        </w:rPr>
        <w:t>1</w:t>
      </w:r>
      <w:r w:rsidRPr="009C159B">
        <w:rPr>
          <w:rFonts w:ascii="Myriad Pro Light" w:hAnsi="Myriad Pro Light" w:cs="Myriad Pro Light"/>
          <w:color w:val="auto"/>
        </w:rPr>
        <w:t>. El procedimiento de tramitación será el regulado en los apartados del artículo 10 de la Ley 37/2007, de 17 de noviembre, que tengan carácter de normativa básica y, en su caso, en la normativa autonómica.</w:t>
      </w:r>
    </w:p>
    <w:p w:rsidR="009C159B" w:rsidRPr="009C159B" w:rsidRDefault="009C159B" w:rsidP="009C159B">
      <w:pPr>
        <w:pStyle w:val="Default"/>
        <w:jc w:val="both"/>
        <w:rPr>
          <w:rFonts w:ascii="Myriad Pro Light" w:hAnsi="Myriad Pro Light" w:cs="Myriad Pro Light"/>
          <w:color w:val="auto"/>
        </w:rPr>
      </w:pPr>
    </w:p>
    <w:p w:rsidR="009C159B" w:rsidRPr="009C159B" w:rsidRDefault="009C159B" w:rsidP="009C159B">
      <w:pPr>
        <w:pStyle w:val="Default"/>
        <w:jc w:val="both"/>
        <w:rPr>
          <w:rFonts w:ascii="Myriad Pro Light" w:hAnsi="Myriad Pro Light" w:cs="Myriad Pro Light"/>
          <w:color w:val="auto"/>
        </w:rPr>
      </w:pPr>
      <w:r w:rsidRPr="009C159B">
        <w:rPr>
          <w:rFonts w:ascii="Myriad Pro Light" w:hAnsi="Myriad Pro Light" w:cs="Myriad Pro Light"/>
          <w:color w:val="auto"/>
        </w:rPr>
        <w:t>2. El órgano competente resolverá las solicitudes de reutilización en el plazo máximo de un mes desde la recepción de la solicitud. Cuando por el volumen y la complejidad de la información solicitada resulte imposible cumplir el citado plazo, se podrá ampliar otros quince días. En este caso, deberá informarse al solicitante de la ampliación del plazo, así como de las razones que lo justifican.</w:t>
      </w:r>
    </w:p>
    <w:p w:rsidR="009C159B" w:rsidRPr="009C159B" w:rsidRDefault="009C159B" w:rsidP="009C159B">
      <w:pPr>
        <w:pStyle w:val="Default"/>
        <w:jc w:val="both"/>
        <w:rPr>
          <w:rFonts w:ascii="Myriad Pro Light" w:hAnsi="Myriad Pro Light" w:cs="Myriad Pro Light"/>
          <w:color w:val="auto"/>
        </w:rPr>
      </w:pPr>
    </w:p>
    <w:p w:rsidR="009C159B" w:rsidRPr="009C159B" w:rsidRDefault="009C159B" w:rsidP="009C159B">
      <w:pPr>
        <w:pStyle w:val="Default"/>
        <w:jc w:val="both"/>
        <w:rPr>
          <w:rFonts w:ascii="Myriad Pro Light" w:hAnsi="Myriad Pro Light" w:cs="Myriad Pro Light"/>
          <w:color w:val="auto"/>
        </w:rPr>
      </w:pPr>
      <w:r w:rsidRPr="009C159B">
        <w:rPr>
          <w:rFonts w:ascii="Myriad Pro Light" w:hAnsi="Myriad Pro Light" w:cs="Myriad Pro Light"/>
          <w:color w:val="auto"/>
        </w:rPr>
        <w:t>3. En el caso de que se solicite simultáneamente el acceso a la información y la reutilización de dicha información, se tramitará conjuntamente por el procedimiento establecido en los artículos 56 y siguientes de esta Ordenanza aplicándose, en cuanto al plazo para resolver lo previsto en el artículo 59.1 de la misma.</w:t>
      </w:r>
    </w:p>
    <w:p w:rsidR="009C159B" w:rsidRPr="009C159B" w:rsidRDefault="009C159B" w:rsidP="009C159B">
      <w:pPr>
        <w:pStyle w:val="Default"/>
        <w:jc w:val="both"/>
        <w:rPr>
          <w:rFonts w:ascii="Myriad Pro Light" w:hAnsi="Myriad Pro Light" w:cs="Myriad Pro Light"/>
          <w:color w:val="auto"/>
        </w:rPr>
      </w:pPr>
    </w:p>
    <w:p w:rsidR="009C159B" w:rsidRPr="009C159B" w:rsidRDefault="009C159B" w:rsidP="009C159B">
      <w:pPr>
        <w:pStyle w:val="Default"/>
        <w:jc w:val="both"/>
        <w:rPr>
          <w:rFonts w:ascii="Myriad Pro Light" w:hAnsi="Myriad Pro Light" w:cs="Myriad Pro Light"/>
          <w:color w:val="auto"/>
        </w:rPr>
      </w:pPr>
      <w:r w:rsidRPr="009C159B">
        <w:rPr>
          <w:rFonts w:ascii="Myriad Pro Light" w:hAnsi="Myriad Pro Light" w:cs="Myriad Pro Light"/>
          <w:color w:val="auto"/>
        </w:rPr>
        <w:t>4. Si en el plazo máximo previsto para resolver y notificar no se hubiese dictado resolución expresa, el solicitante podrá entender desestimada su solicitud.</w:t>
      </w:r>
    </w:p>
    <w:p w:rsidR="009C159B" w:rsidRPr="009C159B" w:rsidRDefault="009C159B" w:rsidP="009C159B">
      <w:pPr>
        <w:pStyle w:val="Default"/>
        <w:jc w:val="both"/>
        <w:rPr>
          <w:rFonts w:ascii="Myriad Pro Light" w:hAnsi="Myriad Pro Light" w:cs="Myriad Pro Light"/>
          <w:color w:val="auto"/>
        </w:rPr>
      </w:pPr>
    </w:p>
    <w:p w:rsidR="00E65B98" w:rsidRPr="00E65B98" w:rsidRDefault="009C159B" w:rsidP="009C159B">
      <w:pPr>
        <w:pStyle w:val="Default"/>
        <w:jc w:val="both"/>
        <w:rPr>
          <w:rFonts w:ascii="Myriad Pro Light" w:hAnsi="Myriad Pro Light" w:cs="Myriad Pro Light"/>
          <w:color w:val="auto"/>
        </w:rPr>
      </w:pPr>
      <w:r w:rsidRPr="009C159B">
        <w:rPr>
          <w:rFonts w:ascii="Myriad Pro Light" w:hAnsi="Myriad Pro Light" w:cs="Myriad Pro Light"/>
          <w:color w:val="auto"/>
        </w:rPr>
        <w:t>5. La Plataforma que soporte la tramitación electrónica debe incorporar todos los componentes tecnológicos para gestionar electrónicamente todos los procesos de gestión administrativa necesarios para la instauración del expediente electrónico y su posterior publicación y reutilización.</w:t>
      </w:r>
    </w:p>
    <w:p w:rsidR="00E65B98" w:rsidRPr="005410ED" w:rsidRDefault="00E65B98" w:rsidP="00EA22E9">
      <w:pPr>
        <w:pStyle w:val="Default"/>
        <w:jc w:val="both"/>
        <w:rPr>
          <w:rFonts w:ascii="Myriad Pro Light" w:hAnsi="Myriad Pro Light" w:cs="Myriad Pro Light"/>
          <w:color w:val="auto"/>
          <w:lang w:val="es-ES"/>
        </w:rPr>
      </w:pPr>
    </w:p>
    <w:p w:rsidR="001F75D2" w:rsidRPr="005410ED" w:rsidRDefault="001F75D2" w:rsidP="001F75D2">
      <w:pPr>
        <w:jc w:val="center"/>
        <w:rPr>
          <w:rFonts w:ascii="Myriad Pro Light" w:hAnsi="Myriad Pro Light" w:cs="Myriad Pro Light"/>
        </w:rPr>
      </w:pPr>
      <w:r w:rsidRPr="005410ED">
        <w:rPr>
          <w:rFonts w:ascii="Myriad Pro Light" w:hAnsi="Myriad Pro Light" w:cs="Myriad Pro Light"/>
        </w:rPr>
        <w:t>SECCIÓN</w:t>
      </w:r>
      <w:r>
        <w:rPr>
          <w:rFonts w:ascii="Myriad Pro Light" w:hAnsi="Myriad Pro Light" w:cs="Myriad Pro Light"/>
        </w:rPr>
        <w:t xml:space="preserve"> 2</w:t>
      </w:r>
      <w:r w:rsidRPr="005410ED">
        <w:rPr>
          <w:rFonts w:ascii="Myriad Pro Light" w:hAnsi="Myriad Pro Light" w:cs="Myriad Pro Light"/>
        </w:rPr>
        <w:t>ª</w:t>
      </w:r>
      <w:r>
        <w:rPr>
          <w:rFonts w:ascii="Myriad Pro Light" w:hAnsi="Myriad Pro Light" w:cs="Myriad Pro Light"/>
        </w:rPr>
        <w:t xml:space="preserve">. </w:t>
      </w:r>
      <w:r w:rsidRPr="001F75D2">
        <w:rPr>
          <w:rFonts w:ascii="Myriad Pro Light" w:hAnsi="Myriad Pro Light" w:cs="Myriad Pro Light"/>
        </w:rPr>
        <w:t>PUBLICACIÓN DE INFORMACIÓN REUTILIZABLE</w:t>
      </w:r>
    </w:p>
    <w:p w:rsidR="00D63256" w:rsidRPr="005410ED" w:rsidRDefault="00D63256" w:rsidP="00977254">
      <w:pPr>
        <w:rPr>
          <w:rFonts w:ascii="Myriad Pro Light" w:hAnsi="Myriad Pro Light" w:cs="Myriad Pro Light"/>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3E2E41">
        <w:rPr>
          <w:rFonts w:ascii="Myriad Pro Light" w:hAnsi="Myriad Pro Light" w:cs="Myriad Pro Light"/>
          <w:b/>
        </w:rPr>
        <w:t>71</w:t>
      </w:r>
      <w:r w:rsidRPr="00934D30">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Publicación</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información</w:t>
      </w:r>
      <w:r w:rsidR="00573D58" w:rsidRPr="00934D30">
        <w:rPr>
          <w:rFonts w:ascii="Myriad Pro Light" w:hAnsi="Myriad Pro Light" w:cs="Myriad Pro Light"/>
          <w:b/>
        </w:rPr>
        <w:t xml:space="preserve"> </w:t>
      </w:r>
      <w:r w:rsidRPr="00934D30">
        <w:rPr>
          <w:rFonts w:ascii="Myriad Pro Light" w:hAnsi="Myriad Pro Light" w:cs="Myriad Pro Light"/>
          <w:b/>
        </w:rPr>
        <w:t>reutilizable.</w:t>
      </w:r>
    </w:p>
    <w:p w:rsidR="00D63256" w:rsidRPr="005410ED" w:rsidRDefault="00D63256" w:rsidP="00977254">
      <w:pPr>
        <w:rPr>
          <w:rFonts w:ascii="Myriad Pro Light" w:hAnsi="Myriad Pro Light" w:cs="Myriad Pro Light"/>
        </w:rPr>
      </w:pPr>
    </w:p>
    <w:p w:rsidR="003E2E41" w:rsidRPr="003E2E41" w:rsidRDefault="003E2E41" w:rsidP="003E2E41">
      <w:pPr>
        <w:pStyle w:val="Default"/>
        <w:jc w:val="both"/>
        <w:rPr>
          <w:rFonts w:ascii="Myriad Pro Light" w:hAnsi="Myriad Pro Light" w:cs="Myriad Pro Light"/>
          <w:color w:val="000000" w:themeColor="text1"/>
        </w:rPr>
      </w:pPr>
      <w:r w:rsidRPr="003E2E41">
        <w:rPr>
          <w:rFonts w:ascii="Myriad Pro Light" w:hAnsi="Myriad Pro Light" w:cs="Myriad Pro Light"/>
          <w:color w:val="000000" w:themeColor="text1"/>
        </w:rPr>
        <w:t xml:space="preserve">1. La publicación activa de información reutilizable incluirá su contenido, naturaleza, estructura, formato, frecuencia de actualización, modalidad de reutilización, así como las condiciones aplicables y, en su caso, la tarifa o exacción a la que esté sujeta la reutilización. </w:t>
      </w:r>
    </w:p>
    <w:p w:rsidR="003E2E41" w:rsidRPr="003E2E41" w:rsidRDefault="003E2E41" w:rsidP="003E2E41">
      <w:pPr>
        <w:pStyle w:val="Default"/>
        <w:jc w:val="both"/>
        <w:rPr>
          <w:rFonts w:ascii="Myriad Pro Light" w:hAnsi="Myriad Pro Light" w:cs="Myriad Pro Light"/>
          <w:color w:val="000000" w:themeColor="text1"/>
        </w:rPr>
      </w:pPr>
    </w:p>
    <w:p w:rsidR="003E2E41" w:rsidRPr="003E2E41" w:rsidRDefault="003E2E41" w:rsidP="003E2E41">
      <w:pPr>
        <w:pStyle w:val="Default"/>
        <w:jc w:val="both"/>
        <w:rPr>
          <w:rFonts w:ascii="Myriad Pro Light" w:hAnsi="Myriad Pro Light" w:cs="Myriad Pro Light"/>
          <w:color w:val="000000" w:themeColor="text1"/>
        </w:rPr>
      </w:pPr>
      <w:r w:rsidRPr="003E2E41">
        <w:rPr>
          <w:rFonts w:ascii="Myriad Pro Light" w:hAnsi="Myriad Pro Light" w:cs="Myriad Pro Light"/>
          <w:color w:val="000000" w:themeColor="text1"/>
        </w:rPr>
        <w:t xml:space="preserve">2. </w:t>
      </w:r>
      <w:r w:rsidRPr="003E2E41">
        <w:rPr>
          <w:rFonts w:ascii="Myriad Pro Light" w:hAnsi="Myriad Pro Light" w:cs="Myriad Pro Light"/>
          <w:b/>
          <w:bCs/>
          <w:i/>
          <w:iCs/>
          <w:color w:val="000000" w:themeColor="text1"/>
        </w:rPr>
        <w:t>El/La Ayuntamiento/Diputación de X</w:t>
      </w:r>
      <w:r w:rsidRPr="003E2E41">
        <w:rPr>
          <w:rFonts w:ascii="Myriad Pro Light" w:hAnsi="Myriad Pro Light" w:cs="Myriad Pro Light"/>
          <w:color w:val="000000" w:themeColor="text1"/>
        </w:rPr>
        <w:t xml:space="preserve"> facilitará sus documentos en cualquier formato electrónico o lengua en que existan previamente y, siempre que sea posible y apropiado, legible por máquina y conjuntamente con sus metadatos. Tanto el formato como los metadatos, en la medida de lo posible, deben cumplir normas formales abiertas. Concretamente, se utilizaran estándares clasificados en su correspondiente categorías con tipología de abiertos, en su versión mínima aceptada y siguiendo lo establecido en el anexo de la Norma Técnica de Interoperabilidad de Catalogo de Estándares, aprobada por</w:t>
      </w:r>
      <w:r w:rsidRPr="003E2E41">
        <w:rPr>
          <w:color w:val="000000" w:themeColor="text1"/>
        </w:rPr>
        <w:t xml:space="preserve"> </w:t>
      </w:r>
      <w:r w:rsidRPr="003E2E41">
        <w:rPr>
          <w:rFonts w:ascii="Myriad Pro Light" w:hAnsi="Myriad Pro Light" w:cs="Myriad Pro Light"/>
          <w:color w:val="000000" w:themeColor="text1"/>
        </w:rPr>
        <w:t xml:space="preserve">Resolución de 3 de octubre de 2012, de la Secretaría de Estado de Administraciones Públicas. </w:t>
      </w:r>
    </w:p>
    <w:p w:rsidR="003E2E41" w:rsidRPr="003E2E41" w:rsidRDefault="003E2E41" w:rsidP="003E2E41">
      <w:pPr>
        <w:pStyle w:val="Default"/>
        <w:jc w:val="both"/>
        <w:rPr>
          <w:rFonts w:ascii="Myriad Pro Light" w:hAnsi="Myriad Pro Light" w:cs="Myriad Pro Light"/>
          <w:color w:val="000000" w:themeColor="text1"/>
        </w:rPr>
      </w:pPr>
    </w:p>
    <w:p w:rsidR="003E2E41" w:rsidRPr="003E2E41" w:rsidRDefault="003E2E41" w:rsidP="003E2E41">
      <w:pPr>
        <w:pStyle w:val="Default"/>
        <w:jc w:val="both"/>
        <w:rPr>
          <w:rFonts w:ascii="Myriad Pro Light" w:hAnsi="Myriad Pro Light" w:cs="Myriad Pro Light"/>
          <w:color w:val="000000" w:themeColor="text1"/>
        </w:rPr>
      </w:pPr>
      <w:r w:rsidRPr="003E2E41">
        <w:rPr>
          <w:rFonts w:ascii="Myriad Pro Light" w:hAnsi="Myriad Pro Light" w:cs="Myriad Pro Light"/>
          <w:color w:val="000000" w:themeColor="text1"/>
        </w:rPr>
        <w:t>3. Los sistemas de búsqueda de información y documentación publicada permitirá la indicación de búsqueda de información reutilizable.</w:t>
      </w:r>
    </w:p>
    <w:p w:rsidR="00D63256" w:rsidRDefault="00D63256" w:rsidP="00977254">
      <w:pPr>
        <w:rPr>
          <w:rFonts w:ascii="Myriad Pro Light" w:hAnsi="Myriad Pro Light" w:cs="Myriad Pro Light"/>
        </w:rPr>
      </w:pPr>
    </w:p>
    <w:p w:rsidR="005650C6" w:rsidRDefault="005650C6">
      <w:pPr>
        <w:rPr>
          <w:rFonts w:ascii="Myriad Pro Light" w:hAnsi="Myriad Pro Light" w:cs="Myriad Pro Light"/>
        </w:rPr>
      </w:pPr>
      <w:r>
        <w:rPr>
          <w:rFonts w:ascii="Myriad Pro Light" w:hAnsi="Myriad Pro Light" w:cs="Myriad Pro Light"/>
        </w:rPr>
        <w:br w:type="page"/>
      </w: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lastRenderedPageBreak/>
        <w:t>Artículo</w:t>
      </w:r>
      <w:r w:rsidR="00573D58" w:rsidRPr="00934D30">
        <w:rPr>
          <w:rFonts w:ascii="Myriad Pro Light" w:hAnsi="Myriad Pro Light" w:cs="Myriad Pro Light"/>
          <w:b/>
        </w:rPr>
        <w:t xml:space="preserve"> </w:t>
      </w:r>
      <w:r w:rsidR="00D55D04">
        <w:rPr>
          <w:rFonts w:ascii="Myriad Pro Light" w:hAnsi="Myriad Pro Light" w:cs="Myriad Pro Light"/>
          <w:b/>
        </w:rPr>
        <w:t>72</w:t>
      </w:r>
      <w:r w:rsidRPr="00934D30">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Gestión</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Seguridad.</w:t>
      </w:r>
    </w:p>
    <w:p w:rsidR="00D63256" w:rsidRPr="00D55D04" w:rsidRDefault="00D63256" w:rsidP="00EA22E9">
      <w:pPr>
        <w:pStyle w:val="Default"/>
        <w:jc w:val="both"/>
        <w:rPr>
          <w:rFonts w:ascii="Myriad Pro Light" w:hAnsi="Myriad Pro Light" w:cs="Myriad Pro Light"/>
          <w:color w:val="000000" w:themeColor="text1"/>
        </w:rPr>
      </w:pPr>
    </w:p>
    <w:p w:rsidR="00D55D04" w:rsidRPr="00D55D04" w:rsidRDefault="00D55D04" w:rsidP="00D55D04">
      <w:pPr>
        <w:pStyle w:val="Default"/>
        <w:jc w:val="both"/>
        <w:rPr>
          <w:rFonts w:ascii="Myriad Pro Light" w:hAnsi="Myriad Pro Light" w:cs="Myriad Pro Light"/>
          <w:bCs/>
          <w:iCs/>
          <w:color w:val="000000" w:themeColor="text1"/>
        </w:rPr>
      </w:pPr>
      <w:r w:rsidRPr="00D55D04">
        <w:rPr>
          <w:rFonts w:ascii="Myriad Pro Light" w:hAnsi="Myriad Pro Light" w:cs="Myriad Pro Light"/>
          <w:b/>
          <w:bCs/>
          <w:i/>
          <w:iCs/>
          <w:color w:val="000000" w:themeColor="text1"/>
          <w:lang w:val="es-ES"/>
        </w:rPr>
        <w:t>El/La Ayuntamiento/Diputación de X</w:t>
      </w:r>
      <w:r w:rsidRPr="00D55D04">
        <w:rPr>
          <w:rFonts w:ascii="Myriad Pro Light" w:hAnsi="Myriad Pro Light" w:cs="Myriad Pro Light"/>
          <w:color w:val="000000" w:themeColor="text1"/>
          <w:lang w:val="es-ES"/>
        </w:rPr>
        <w:t xml:space="preserve"> registrará </w:t>
      </w:r>
      <w:r w:rsidRPr="00D55D04">
        <w:rPr>
          <w:rFonts w:ascii="Myriad Pro Light" w:hAnsi="Myriad Pro Light" w:cs="Myriad Pro Light"/>
          <w:color w:val="000000" w:themeColor="text1"/>
        </w:rPr>
        <w:t xml:space="preserve">todas las actuaciones realizadas por los usuarios de la reutilización, sin límite de fechas y cumpliendo con lo establecido en la Ley Orgánica 15/1999, de 13 de diciembre, de Protección de Datos de Carácter Personal </w:t>
      </w:r>
      <w:r w:rsidRPr="00D55D04">
        <w:rPr>
          <w:rFonts w:ascii="Myriad Pro Light" w:hAnsi="Myriad Pro Light" w:cs="Myriad Pro Light"/>
          <w:bCs/>
          <w:iCs/>
          <w:color w:val="000000" w:themeColor="text1"/>
        </w:rPr>
        <w:t>y en el Esquema Nacional de Seguridad.</w:t>
      </w:r>
    </w:p>
    <w:p w:rsidR="00D63256" w:rsidRPr="005410ED" w:rsidRDefault="00D63256" w:rsidP="00EA22E9">
      <w:pPr>
        <w:pStyle w:val="Default"/>
        <w:jc w:val="both"/>
        <w:rPr>
          <w:rFonts w:ascii="Myriad Pro Light" w:hAnsi="Myriad Pro Light" w:cs="Myriad Pro Light"/>
          <w:color w:val="auto"/>
        </w:rPr>
      </w:pPr>
    </w:p>
    <w:p w:rsidR="00D63256" w:rsidRPr="005410ED" w:rsidRDefault="00D63256" w:rsidP="00EA22E9">
      <w:pPr>
        <w:pStyle w:val="Normal1"/>
        <w:spacing w:line="240" w:lineRule="auto"/>
        <w:jc w:val="center"/>
        <w:rPr>
          <w:rFonts w:ascii="Myriad Pro Light" w:hAnsi="Myriad Pro Light" w:cs="Myriad Pro Light"/>
          <w:color w:val="auto"/>
        </w:rPr>
      </w:pPr>
      <w:r w:rsidRPr="005410ED">
        <w:rPr>
          <w:rFonts w:ascii="Myriad Pro Light" w:hAnsi="Myriad Pro Light" w:cs="Myriad Pro Light"/>
          <w:b/>
          <w:bCs/>
          <w:color w:val="auto"/>
        </w:rPr>
        <w:t>CAPÍTULO</w:t>
      </w:r>
      <w:r w:rsidR="00573D58">
        <w:rPr>
          <w:rFonts w:ascii="Myriad Pro Light" w:hAnsi="Myriad Pro Light" w:cs="Myriad Pro Light"/>
          <w:b/>
          <w:bCs/>
          <w:color w:val="auto"/>
        </w:rPr>
        <w:t xml:space="preserve"> </w:t>
      </w:r>
      <w:r w:rsidRPr="005410ED">
        <w:rPr>
          <w:rFonts w:ascii="Myriad Pro Light" w:hAnsi="Myriad Pro Light" w:cs="Myriad Pro Light"/>
          <w:b/>
          <w:bCs/>
          <w:color w:val="auto"/>
        </w:rPr>
        <w:t>IV.</w:t>
      </w:r>
      <w:r w:rsidR="00573D58">
        <w:rPr>
          <w:rFonts w:ascii="Myriad Pro Light" w:hAnsi="Myriad Pro Light" w:cs="Myriad Pro Light"/>
          <w:b/>
          <w:bCs/>
          <w:color w:val="auto"/>
        </w:rPr>
        <w:t xml:space="preserve"> </w:t>
      </w:r>
      <w:r w:rsidR="00AC4158" w:rsidRPr="00AC4158">
        <w:rPr>
          <w:rFonts w:ascii="Myriad Pro Light" w:hAnsi="Myriad Pro Light" w:cs="Myriad Pro Light"/>
          <w:b/>
          <w:bCs/>
          <w:color w:val="auto"/>
        </w:rPr>
        <w:t>EL TABLÓN EDICTOS ELECTRÓNICO (TABLÓN EDICTAL)</w:t>
      </w:r>
    </w:p>
    <w:p w:rsidR="00D63256" w:rsidRPr="005410ED" w:rsidRDefault="00D63256" w:rsidP="00EA22E9">
      <w:pPr>
        <w:pStyle w:val="Normal1"/>
        <w:spacing w:line="240" w:lineRule="auto"/>
        <w:jc w:val="both"/>
        <w:rPr>
          <w:rFonts w:ascii="Myriad Pro Light" w:hAnsi="Myriad Pro Light" w:cs="Myriad Pro Light"/>
          <w:color w:val="auto"/>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116362">
        <w:rPr>
          <w:rFonts w:ascii="Myriad Pro Light" w:hAnsi="Myriad Pro Light" w:cs="Myriad Pro Light"/>
          <w:b/>
        </w:rPr>
        <w:t>73</w:t>
      </w:r>
      <w:r w:rsidRPr="00934D30">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Objeto</w:t>
      </w:r>
      <w:r w:rsidR="00116362">
        <w:rPr>
          <w:rFonts w:ascii="Myriad Pro Light" w:hAnsi="Myriad Pro Light" w:cs="Myriad Pro Light"/>
          <w:b/>
        </w:rPr>
        <w:t>.</w:t>
      </w:r>
    </w:p>
    <w:p w:rsidR="00D63256" w:rsidRPr="005410ED" w:rsidRDefault="00D63256" w:rsidP="00EA22E9">
      <w:pPr>
        <w:pStyle w:val="Normal1"/>
        <w:spacing w:line="240" w:lineRule="auto"/>
        <w:jc w:val="both"/>
        <w:rPr>
          <w:rFonts w:ascii="Myriad Pro Light" w:hAnsi="Myriad Pro Light" w:cs="Myriad Pro Light"/>
          <w:color w:val="auto"/>
        </w:rPr>
      </w:pPr>
    </w:p>
    <w:p w:rsidR="00BC373D" w:rsidRPr="00203EBF" w:rsidRDefault="00BC373D" w:rsidP="00BC373D">
      <w:pPr>
        <w:pStyle w:val="Normal1"/>
        <w:spacing w:line="240" w:lineRule="auto"/>
        <w:jc w:val="both"/>
        <w:rPr>
          <w:rFonts w:ascii="Myriad Pro Light" w:hAnsi="Myriad Pro Light" w:cs="Myriad Pro Light"/>
          <w:color w:val="auto"/>
        </w:rPr>
      </w:pPr>
      <w:r w:rsidRPr="00203EBF">
        <w:rPr>
          <w:rFonts w:ascii="Myriad Pro Light" w:hAnsi="Myriad Pro Light" w:cs="Myriad Pro Light"/>
          <w:bCs/>
          <w:iCs/>
          <w:color w:val="auto"/>
        </w:rPr>
        <w:t>1.</w:t>
      </w:r>
      <w:r w:rsidRPr="00203EBF">
        <w:rPr>
          <w:rFonts w:ascii="Myriad Pro Light" w:hAnsi="Myriad Pro Light" w:cs="Myriad Pro Light"/>
          <w:color w:val="auto"/>
        </w:rPr>
        <w:t xml:space="preserve"> En el </w:t>
      </w:r>
      <w:r w:rsidR="00E27705">
        <w:rPr>
          <w:rFonts w:ascii="Myriad Pro Light" w:hAnsi="Myriad Pro Light" w:cs="Myriad Pro Light"/>
          <w:color w:val="auto"/>
        </w:rPr>
        <w:t>Tablón E</w:t>
      </w:r>
      <w:r w:rsidRPr="00203EBF">
        <w:rPr>
          <w:rFonts w:ascii="Myriad Pro Light" w:hAnsi="Myriad Pro Light" w:cs="Myriad Pro Light"/>
          <w:color w:val="auto"/>
        </w:rPr>
        <w:t xml:space="preserve">dictal se insertarán los anuncios y edictos </w:t>
      </w:r>
      <w:r w:rsidRPr="00203EBF">
        <w:rPr>
          <w:rFonts w:ascii="Myriad Pro Light" w:hAnsi="Myriad Pro Light" w:cs="Myriad Pro Light"/>
          <w:b/>
          <w:bCs/>
          <w:i/>
          <w:iCs/>
          <w:color w:val="auto"/>
        </w:rPr>
        <w:t xml:space="preserve">del/de la Ayuntamiento/Diputación de X </w:t>
      </w:r>
      <w:r w:rsidRPr="00203EBF">
        <w:rPr>
          <w:rFonts w:ascii="Myriad Pro Light" w:hAnsi="Myriad Pro Light" w:cs="Myriad Pro Light"/>
          <w:color w:val="auto"/>
        </w:rPr>
        <w:t>y sus organismos y entidades vinculadas o d</w:t>
      </w:r>
      <w:r w:rsidR="009660BE">
        <w:rPr>
          <w:rFonts w:ascii="Myriad Pro Light" w:hAnsi="Myriad Pro Light" w:cs="Myriad Pro Light"/>
          <w:color w:val="auto"/>
        </w:rPr>
        <w:t>ependientes, así como de otras A</w:t>
      </w:r>
      <w:r w:rsidRPr="00203EBF">
        <w:rPr>
          <w:rFonts w:ascii="Myriad Pro Light" w:hAnsi="Myriad Pro Light" w:cs="Myriad Pro Light"/>
          <w:color w:val="auto"/>
        </w:rPr>
        <w:t xml:space="preserve">dministraciones públicas o entidades que, en virtud de norma jurídica o resolución judicial, deban ser objeto de publicación en el tablón de edictos </w:t>
      </w:r>
      <w:r w:rsidRPr="00203EBF">
        <w:rPr>
          <w:rFonts w:ascii="Myriad Pro Light" w:hAnsi="Myriad Pro Light" w:cs="Myriad Pro Light"/>
          <w:b/>
          <w:i/>
          <w:color w:val="auto"/>
        </w:rPr>
        <w:t>municipal/provincial</w:t>
      </w:r>
      <w:r w:rsidRPr="00203EBF">
        <w:rPr>
          <w:rFonts w:ascii="Myriad Pro Light" w:hAnsi="Myriad Pro Light" w:cs="Myriad Pro Light"/>
          <w:color w:val="auto"/>
        </w:rPr>
        <w:t>.</w:t>
      </w:r>
    </w:p>
    <w:p w:rsidR="00BC373D" w:rsidRPr="00203EBF" w:rsidRDefault="00BC373D" w:rsidP="00BC373D">
      <w:pPr>
        <w:pStyle w:val="Normal1"/>
        <w:spacing w:line="240" w:lineRule="auto"/>
        <w:jc w:val="both"/>
        <w:rPr>
          <w:rFonts w:ascii="Myriad Pro Light" w:hAnsi="Myriad Pro Light" w:cs="Myriad Pro Light"/>
          <w:color w:val="auto"/>
        </w:rPr>
      </w:pPr>
    </w:p>
    <w:p w:rsidR="00BC373D" w:rsidRPr="00203EBF" w:rsidRDefault="00BC373D" w:rsidP="00BC373D">
      <w:pPr>
        <w:pStyle w:val="Normal1"/>
        <w:spacing w:line="240" w:lineRule="auto"/>
        <w:jc w:val="both"/>
        <w:rPr>
          <w:rFonts w:ascii="Myriad Pro Light" w:hAnsi="Myriad Pro Light" w:cs="Myriad Pro Light"/>
          <w:color w:val="auto"/>
        </w:rPr>
      </w:pPr>
      <w:r w:rsidRPr="00203EBF">
        <w:rPr>
          <w:rFonts w:ascii="Myriad Pro Light" w:hAnsi="Myriad Pro Light" w:cs="Myriad Pro Light"/>
          <w:bCs/>
          <w:iCs/>
          <w:color w:val="auto"/>
        </w:rPr>
        <w:t xml:space="preserve">2. </w:t>
      </w:r>
      <w:r w:rsidR="00E27705">
        <w:rPr>
          <w:rFonts w:ascii="Myriad Pro Light" w:hAnsi="Myriad Pro Light" w:cs="Myriad Pro Light"/>
          <w:bCs/>
          <w:iCs/>
          <w:color w:val="auto"/>
        </w:rPr>
        <w:t>El Tablón E</w:t>
      </w:r>
      <w:r w:rsidRPr="00203EBF">
        <w:rPr>
          <w:rFonts w:ascii="Myriad Pro Light" w:hAnsi="Myriad Pro Light" w:cs="Myriad Pro Light"/>
          <w:bCs/>
          <w:iCs/>
          <w:color w:val="auto"/>
        </w:rPr>
        <w:t>dictal estará</w:t>
      </w:r>
      <w:r w:rsidRPr="00203EBF">
        <w:rPr>
          <w:color w:val="auto"/>
        </w:rPr>
        <w:t xml:space="preserve"> </w:t>
      </w:r>
      <w:r w:rsidRPr="00203EBF">
        <w:rPr>
          <w:rFonts w:ascii="Myriad Pro Light" w:hAnsi="Myriad Pro Light" w:cs="Myriad Pro Light"/>
          <w:bCs/>
          <w:iCs/>
          <w:color w:val="auto"/>
        </w:rPr>
        <w:t xml:space="preserve">integrado en la sede electrónica </w:t>
      </w:r>
      <w:r w:rsidRPr="00203EBF">
        <w:rPr>
          <w:rFonts w:ascii="Myriad Pro Light" w:hAnsi="Myriad Pro Light" w:cs="Myriad Pro Light"/>
          <w:b/>
          <w:bCs/>
          <w:i/>
          <w:iCs/>
          <w:color w:val="auto"/>
        </w:rPr>
        <w:t>municipal/provincial.</w:t>
      </w:r>
      <w:r w:rsidRPr="00203EBF">
        <w:rPr>
          <w:rFonts w:ascii="Myriad Pro Light" w:hAnsi="Myriad Pro Light" w:cs="Myriad Pro Light"/>
          <w:bCs/>
          <w:iCs/>
          <w:color w:val="auto"/>
        </w:rPr>
        <w:t xml:space="preserve"> </w:t>
      </w:r>
      <w:r w:rsidRPr="00203EBF">
        <w:rPr>
          <w:rFonts w:ascii="Myriad Pro Light" w:hAnsi="Myriad Pro Light" w:cs="Myriad Pro Light"/>
          <w:color w:val="auto"/>
        </w:rPr>
        <w:t>La publicación a través del mismo tendrá la consideración de oficial y auténtica, sustituyendo a todos los efectos a la publicación en el tablón de edictos físico, sin perjuicio de su permanencia a efectos puramente informativos.</w:t>
      </w:r>
    </w:p>
    <w:p w:rsidR="00BC373D" w:rsidRPr="00203EBF" w:rsidRDefault="00BC373D" w:rsidP="00BC373D">
      <w:pPr>
        <w:pStyle w:val="Normal1"/>
        <w:spacing w:line="240" w:lineRule="auto"/>
        <w:jc w:val="both"/>
        <w:rPr>
          <w:rFonts w:ascii="Myriad Pro Light" w:hAnsi="Myriad Pro Light" w:cs="Myriad Pro Light"/>
          <w:color w:val="auto"/>
        </w:rPr>
      </w:pPr>
    </w:p>
    <w:p w:rsidR="00BC373D" w:rsidRPr="00203EBF" w:rsidRDefault="00BC373D" w:rsidP="00BC373D">
      <w:pPr>
        <w:jc w:val="both"/>
        <w:rPr>
          <w:rFonts w:ascii="Myriad Pro Light" w:hAnsi="Myriad Pro Light" w:cs="Myriad Pro Light"/>
        </w:rPr>
      </w:pPr>
      <w:r w:rsidRPr="00203EBF">
        <w:rPr>
          <w:rFonts w:ascii="Myriad Pro Light" w:hAnsi="Myriad Pro Light" w:cs="Myriad Pro Light"/>
          <w:bCs/>
          <w:iCs/>
        </w:rPr>
        <w:t>3.</w:t>
      </w:r>
      <w:r w:rsidRPr="00203EBF">
        <w:rPr>
          <w:rFonts w:ascii="Myriad Pro Light" w:hAnsi="Myriad Pro Light" w:cs="Myriad Pro Light"/>
          <w:b/>
          <w:bCs/>
          <w:i/>
          <w:iCs/>
        </w:rPr>
        <w:t xml:space="preserve"> </w:t>
      </w:r>
      <w:r w:rsidRPr="00203EBF">
        <w:rPr>
          <w:rFonts w:ascii="Myriad Pro Light" w:hAnsi="Myriad Pro Light" w:cs="Myriad Pro Light"/>
        </w:rPr>
        <w:t>Cuando la norma del procedimiento guarde silencio sobre la publicación en el tablón de edictos, no será necesaria dicha publicación, salvo que por razones de interés público debidamente motivadas, se justifique la misma.</w:t>
      </w:r>
    </w:p>
    <w:p w:rsidR="00BC373D" w:rsidRPr="00203EBF" w:rsidRDefault="00BC373D" w:rsidP="00BC373D">
      <w:pPr>
        <w:pStyle w:val="Normal1"/>
        <w:spacing w:line="240" w:lineRule="auto"/>
        <w:jc w:val="both"/>
        <w:rPr>
          <w:rFonts w:ascii="Myriad Pro Light" w:hAnsi="Myriad Pro Light" w:cs="Myriad Pro Light"/>
          <w:color w:val="auto"/>
        </w:rPr>
      </w:pPr>
    </w:p>
    <w:p w:rsidR="00BC373D" w:rsidRPr="00203EBF" w:rsidRDefault="00BC373D" w:rsidP="00BC373D">
      <w:pPr>
        <w:pStyle w:val="Normal1"/>
        <w:spacing w:line="240" w:lineRule="auto"/>
        <w:jc w:val="both"/>
        <w:rPr>
          <w:rFonts w:ascii="Myriad Pro Light" w:hAnsi="Myriad Pro Light" w:cs="Myriad Pro Light"/>
          <w:color w:val="auto"/>
        </w:rPr>
      </w:pPr>
      <w:r w:rsidRPr="00203EBF">
        <w:rPr>
          <w:rFonts w:ascii="Myriad Pro Light" w:hAnsi="Myriad Pro Light" w:cs="Myriad Pro Light"/>
          <w:bCs/>
          <w:iCs/>
          <w:color w:val="auto"/>
        </w:rPr>
        <w:t>4.</w:t>
      </w:r>
      <w:r w:rsidRPr="00203EBF">
        <w:rPr>
          <w:rFonts w:ascii="Myriad Pro Light" w:hAnsi="Myriad Pro Light" w:cs="Myriad Pro Light"/>
          <w:color w:val="auto"/>
        </w:rPr>
        <w:t xml:space="preserve"> Por Instrucción de </w:t>
      </w:r>
      <w:r w:rsidRPr="00203EBF">
        <w:rPr>
          <w:rFonts w:ascii="Myriad Pro Light" w:hAnsi="Myriad Pro Light" w:cs="Myriad Pro Light"/>
          <w:b/>
          <w:i/>
          <w:color w:val="auto"/>
        </w:rPr>
        <w:t>la Alcaldía/Presidencia</w:t>
      </w:r>
      <w:r w:rsidR="00203EBF">
        <w:rPr>
          <w:rFonts w:ascii="Myriad Pro Light" w:hAnsi="Myriad Pro Light" w:cs="Myriad Pro Light"/>
          <w:color w:val="auto"/>
        </w:rPr>
        <w:t>, u órgano en quie</w:t>
      </w:r>
      <w:r w:rsidRPr="00203EBF">
        <w:rPr>
          <w:rFonts w:ascii="Myriad Pro Light" w:hAnsi="Myriad Pro Light" w:cs="Myriad Pro Light"/>
          <w:color w:val="auto"/>
        </w:rPr>
        <w:t>n delegue, se determinarán las características de los anuncios a publicar, así como los demás aspectos de carácter formal en cuanto a las responsabilidades administrativas.</w:t>
      </w:r>
    </w:p>
    <w:p w:rsidR="00D63256" w:rsidRPr="005410ED" w:rsidRDefault="00D63256" w:rsidP="00EA22E9">
      <w:pPr>
        <w:pStyle w:val="Normal1"/>
        <w:spacing w:line="240" w:lineRule="auto"/>
        <w:jc w:val="both"/>
        <w:rPr>
          <w:rFonts w:ascii="Myriad Pro Light" w:hAnsi="Myriad Pro Light" w:cs="Myriad Pro Light"/>
          <w:color w:val="auto"/>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E27705">
        <w:rPr>
          <w:rFonts w:ascii="Myriad Pro Light" w:hAnsi="Myriad Pro Light" w:cs="Myriad Pro Light"/>
          <w:b/>
        </w:rPr>
        <w:t>74</w:t>
      </w:r>
      <w:r w:rsidRPr="00934D30">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Órganos</w:t>
      </w:r>
      <w:r w:rsidR="00573D58" w:rsidRPr="00934D30">
        <w:rPr>
          <w:rFonts w:ascii="Myriad Pro Light" w:hAnsi="Myriad Pro Light" w:cs="Myriad Pro Light"/>
          <w:b/>
        </w:rPr>
        <w:t xml:space="preserve"> </w:t>
      </w:r>
      <w:r w:rsidR="00116362">
        <w:rPr>
          <w:rFonts w:ascii="Myriad Pro Light" w:hAnsi="Myriad Pro Light" w:cs="Myriad Pro Light"/>
          <w:b/>
        </w:rPr>
        <w:t>competentes.</w:t>
      </w:r>
    </w:p>
    <w:p w:rsidR="00D63256" w:rsidRPr="005410ED" w:rsidRDefault="00D63256" w:rsidP="00EA22E9">
      <w:pPr>
        <w:jc w:val="both"/>
        <w:rPr>
          <w:rFonts w:ascii="Myriad Pro Light" w:hAnsi="Myriad Pro Light" w:cs="Myriad Pro Light"/>
          <w:shd w:val="clear" w:color="auto" w:fill="FFFF00"/>
        </w:rPr>
      </w:pPr>
    </w:p>
    <w:p w:rsidR="001B22B9" w:rsidRPr="001B22B9" w:rsidRDefault="001B22B9" w:rsidP="001B22B9">
      <w:pPr>
        <w:jc w:val="both"/>
        <w:rPr>
          <w:rFonts w:ascii="Myriad Pro Light" w:eastAsia="SimSun" w:hAnsi="Myriad Pro Light" w:cs="Myriad Pro Light"/>
          <w:kern w:val="2"/>
          <w:lang w:eastAsia="hi-IN" w:bidi="hi-IN"/>
        </w:rPr>
      </w:pPr>
      <w:r w:rsidRPr="001B22B9">
        <w:rPr>
          <w:rFonts w:ascii="Myriad Pro Light" w:eastAsia="SimSun" w:hAnsi="Myriad Pro Light" w:cs="Myriad Pro Light"/>
          <w:kern w:val="2"/>
          <w:lang w:eastAsia="hi-IN" w:bidi="hi-IN"/>
        </w:rPr>
        <w:t xml:space="preserve">La Secretaría tendrá la competencia para ordenar la inserción y </w:t>
      </w:r>
      <w:r w:rsidR="005F0C84">
        <w:rPr>
          <w:rFonts w:ascii="Myriad Pro Light" w:eastAsia="SimSun" w:hAnsi="Myriad Pro Light" w:cs="Myriad Pro Light"/>
          <w:kern w:val="2"/>
          <w:lang w:eastAsia="hi-IN" w:bidi="hi-IN"/>
        </w:rPr>
        <w:t>remitir</w:t>
      </w:r>
      <w:r w:rsidRPr="001B22B9">
        <w:rPr>
          <w:rFonts w:ascii="Myriad Pro Light" w:eastAsia="SimSun" w:hAnsi="Myriad Pro Light" w:cs="Myriad Pro Light"/>
          <w:kern w:val="2"/>
          <w:lang w:eastAsia="hi-IN" w:bidi="hi-IN"/>
        </w:rPr>
        <w:t xml:space="preserve"> los textos para su publicación en el </w:t>
      </w:r>
      <w:r w:rsidRPr="001B22B9">
        <w:rPr>
          <w:rFonts w:ascii="Myriad Pro Light" w:hAnsi="Myriad Pro Light" w:cs="Myriad Pro Light"/>
        </w:rPr>
        <w:t>Tablón Edictal</w:t>
      </w:r>
      <w:r w:rsidRPr="001B22B9">
        <w:rPr>
          <w:rFonts w:ascii="Myriad Pro Light" w:eastAsia="SimSun" w:hAnsi="Myriad Pro Light" w:cs="Myriad Pro Light"/>
          <w:kern w:val="2"/>
          <w:lang w:eastAsia="hi-IN" w:bidi="hi-IN"/>
        </w:rPr>
        <w:t>.</w:t>
      </w:r>
    </w:p>
    <w:p w:rsidR="001B22B9" w:rsidRPr="001B22B9" w:rsidRDefault="001B22B9" w:rsidP="001B22B9">
      <w:pPr>
        <w:jc w:val="both"/>
        <w:rPr>
          <w:rFonts w:ascii="Myriad Pro Light" w:eastAsia="SimSun" w:hAnsi="Myriad Pro Light" w:cs="Myriad Pro Light"/>
          <w:kern w:val="2"/>
          <w:lang w:eastAsia="hi-IN" w:bidi="hi-IN"/>
        </w:rPr>
      </w:pPr>
    </w:p>
    <w:p w:rsidR="001B22B9" w:rsidRPr="001B22B9" w:rsidRDefault="001B22B9" w:rsidP="001B22B9">
      <w:pPr>
        <w:jc w:val="both"/>
        <w:rPr>
          <w:rFonts w:ascii="Myriad Pro Light" w:eastAsiaTheme="minorHAnsi" w:hAnsi="Myriad Pro Light" w:cs="Myriad Pro Light"/>
          <w:lang w:eastAsia="en-US"/>
        </w:rPr>
      </w:pPr>
      <w:r w:rsidRPr="001B22B9">
        <w:rPr>
          <w:rFonts w:ascii="Myriad Pro Light" w:hAnsi="Myriad Pro Light" w:cs="Myriad Pro Light"/>
          <w:b/>
          <w:bCs/>
          <w:i/>
          <w:iCs/>
        </w:rPr>
        <w:t>&lt;&lt;En caso de municipios de gran población &gt;&gt;</w:t>
      </w:r>
      <w:r w:rsidRPr="001B22B9">
        <w:rPr>
          <w:rFonts w:ascii="Myriad Pro Light" w:hAnsi="Myriad Pro Light" w:cs="Myriad Pro Light"/>
        </w:rPr>
        <w:t xml:space="preserve"> </w:t>
      </w:r>
    </w:p>
    <w:p w:rsidR="001B22B9" w:rsidRPr="001B22B9" w:rsidRDefault="001B22B9" w:rsidP="001B22B9">
      <w:pPr>
        <w:jc w:val="both"/>
        <w:rPr>
          <w:rFonts w:ascii="Myriad Pro Light" w:hAnsi="Myriad Pro Light" w:cs="Myriad Pro Light"/>
        </w:rPr>
      </w:pPr>
      <w:r w:rsidRPr="001B22B9">
        <w:rPr>
          <w:rFonts w:ascii="Myriad Pro Light" w:hAnsi="Myriad Pro Light" w:cs="Myriad Pro Light"/>
        </w:rPr>
        <w:t xml:space="preserve">El o la titular de la Secretaría del Pleno y el o la titular del órgano de apoyo a la Secretaría de la Junta de Gobierno Local, según la distribución de funciones establecida en la disposición adicional octava de la Ley 7/1985, de 2 de abril, Reguladora de las Bases de, Régimen Local, serán los competentes para ordenar la inserción y </w:t>
      </w:r>
      <w:r w:rsidR="005F0C84">
        <w:rPr>
          <w:rFonts w:ascii="Myriad Pro Light" w:eastAsia="SimSun" w:hAnsi="Myriad Pro Light" w:cs="Myriad Pro Light"/>
          <w:kern w:val="2"/>
          <w:lang w:eastAsia="hi-IN" w:bidi="hi-IN"/>
        </w:rPr>
        <w:t>remitir</w:t>
      </w:r>
      <w:r w:rsidR="005F0C84" w:rsidRPr="001B22B9">
        <w:rPr>
          <w:rFonts w:ascii="Myriad Pro Light" w:eastAsia="SimSun" w:hAnsi="Myriad Pro Light" w:cs="Myriad Pro Light"/>
          <w:kern w:val="2"/>
          <w:lang w:eastAsia="hi-IN" w:bidi="hi-IN"/>
        </w:rPr>
        <w:t xml:space="preserve"> </w:t>
      </w:r>
      <w:r w:rsidRPr="001B22B9">
        <w:rPr>
          <w:rFonts w:ascii="Myriad Pro Light" w:hAnsi="Myriad Pro Light" w:cs="Myriad Pro Light"/>
        </w:rPr>
        <w:t>los textos para su publicación en el Tablón Edictal.</w:t>
      </w:r>
    </w:p>
    <w:p w:rsidR="00D63256" w:rsidRPr="005410ED" w:rsidRDefault="00D63256" w:rsidP="00EA22E9">
      <w:pPr>
        <w:jc w:val="both"/>
        <w:rPr>
          <w:rFonts w:ascii="Myriad Pro Light" w:hAnsi="Myriad Pro Light" w:cs="Myriad Pro Light"/>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E27705">
        <w:rPr>
          <w:rFonts w:ascii="Myriad Pro Light" w:hAnsi="Myriad Pro Light" w:cs="Myriad Pro Light"/>
          <w:b/>
        </w:rPr>
        <w:t>75</w:t>
      </w:r>
      <w:r w:rsidRPr="00934D30">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Funcionamiento</w:t>
      </w:r>
      <w:r w:rsidR="00573D58" w:rsidRPr="00934D30">
        <w:rPr>
          <w:rFonts w:ascii="Myriad Pro Light" w:hAnsi="Myriad Pro Light" w:cs="Myriad Pro Light"/>
          <w:b/>
        </w:rPr>
        <w:t xml:space="preserve"> </w:t>
      </w:r>
      <w:r w:rsidRPr="00934D30">
        <w:rPr>
          <w:rFonts w:ascii="Myriad Pro Light" w:hAnsi="Myriad Pro Light" w:cs="Myriad Pro Light"/>
          <w:b/>
        </w:rPr>
        <w:t>del</w:t>
      </w:r>
      <w:r w:rsidR="00573D58" w:rsidRPr="00934D30">
        <w:rPr>
          <w:rFonts w:ascii="Myriad Pro Light" w:hAnsi="Myriad Pro Light" w:cs="Myriad Pro Light"/>
          <w:b/>
        </w:rPr>
        <w:t xml:space="preserve"> </w:t>
      </w:r>
      <w:r w:rsidRPr="00934D30">
        <w:rPr>
          <w:rFonts w:ascii="Myriad Pro Light" w:hAnsi="Myriad Pro Light" w:cs="Myriad Pro Light"/>
          <w:b/>
        </w:rPr>
        <w:t>Tablón</w:t>
      </w:r>
      <w:r w:rsidR="00116362">
        <w:rPr>
          <w:rFonts w:ascii="Myriad Pro Light" w:hAnsi="Myriad Pro Light" w:cs="Myriad Pro Light"/>
          <w:b/>
        </w:rPr>
        <w:t>.</w:t>
      </w:r>
    </w:p>
    <w:p w:rsidR="00D63256" w:rsidRPr="005410ED" w:rsidRDefault="00D63256" w:rsidP="00EA22E9">
      <w:pPr>
        <w:pStyle w:val="Normal1"/>
        <w:spacing w:line="240" w:lineRule="auto"/>
        <w:jc w:val="both"/>
        <w:rPr>
          <w:rFonts w:ascii="Myriad Pro Light" w:hAnsi="Myriad Pro Light" w:cs="Myriad Pro Light"/>
          <w:color w:val="auto"/>
        </w:rPr>
      </w:pPr>
    </w:p>
    <w:p w:rsidR="00D63256" w:rsidRPr="005F0C84" w:rsidRDefault="005F0C84" w:rsidP="00EA22E9">
      <w:pPr>
        <w:pStyle w:val="Normal1"/>
        <w:spacing w:line="240" w:lineRule="auto"/>
        <w:jc w:val="both"/>
        <w:rPr>
          <w:rFonts w:ascii="Myriad Pro Light" w:hAnsi="Myriad Pro Light" w:cs="Myriad Pro Light"/>
          <w:color w:val="auto"/>
        </w:rPr>
      </w:pPr>
      <w:r w:rsidRPr="005F0C84">
        <w:rPr>
          <w:rFonts w:ascii="Myriad Pro Light" w:hAnsi="Myriad Pro Light" w:cs="Myriad Pro Light"/>
          <w:bCs/>
          <w:iCs/>
          <w:color w:val="auto"/>
        </w:rPr>
        <w:t>1. El Tablón Edictal será único para la Entidad Local y sus entidades y organismos vinculados o dependientes, tendrá formato digital y se ajustará a las determinaciones legales de aplicación.</w:t>
      </w:r>
    </w:p>
    <w:p w:rsidR="005F0C84" w:rsidRPr="00765ADA" w:rsidRDefault="005F0C84" w:rsidP="005F0C84">
      <w:pPr>
        <w:pStyle w:val="Normal1"/>
        <w:spacing w:line="240" w:lineRule="auto"/>
        <w:jc w:val="both"/>
        <w:rPr>
          <w:rFonts w:ascii="Myriad Pro Light" w:hAnsi="Myriad Pro Light" w:cs="Myriad Pro Light"/>
          <w:color w:val="auto"/>
        </w:rPr>
      </w:pPr>
      <w:r w:rsidRPr="00765ADA">
        <w:rPr>
          <w:rFonts w:ascii="Myriad Pro Light" w:hAnsi="Myriad Pro Light" w:cs="Myriad Pro Light"/>
          <w:bCs/>
          <w:iCs/>
          <w:color w:val="auto"/>
        </w:rPr>
        <w:lastRenderedPageBreak/>
        <w:t>2.</w:t>
      </w:r>
      <w:r w:rsidRPr="00765ADA">
        <w:rPr>
          <w:rFonts w:ascii="Myriad Pro Light" w:hAnsi="Myriad Pro Light" w:cs="Myriad Pro Light"/>
          <w:bCs/>
          <w:i/>
          <w:iCs/>
          <w:color w:val="auto"/>
        </w:rPr>
        <w:t xml:space="preserve"> </w:t>
      </w:r>
      <w:r w:rsidRPr="00765ADA">
        <w:rPr>
          <w:rFonts w:ascii="Myriad Pro Light" w:hAnsi="Myriad Pro Light" w:cs="Myriad Pro Light"/>
          <w:color w:val="auto"/>
        </w:rPr>
        <w:t>Las reglas de organización y funcionamiento del Tablón Edictal deberán garantizar en todo momento:</w:t>
      </w:r>
    </w:p>
    <w:p w:rsidR="005F0C84" w:rsidRPr="00765ADA" w:rsidRDefault="005F0C84" w:rsidP="005F0C84">
      <w:pPr>
        <w:pStyle w:val="Normal1"/>
        <w:spacing w:line="240" w:lineRule="auto"/>
        <w:jc w:val="both"/>
        <w:rPr>
          <w:rFonts w:ascii="Myriad Pro Light" w:hAnsi="Myriad Pro Light" w:cs="Myriad Pro Light"/>
          <w:color w:val="auto"/>
        </w:rPr>
      </w:pPr>
    </w:p>
    <w:p w:rsidR="005F0C84" w:rsidRPr="00765ADA" w:rsidRDefault="005F0C84" w:rsidP="005F0C84">
      <w:pPr>
        <w:pStyle w:val="Normal1"/>
        <w:spacing w:line="240" w:lineRule="auto"/>
        <w:ind w:left="318" w:hanging="318"/>
        <w:jc w:val="both"/>
        <w:rPr>
          <w:rFonts w:ascii="Myriad Pro Light" w:hAnsi="Myriad Pro Light" w:cs="Myriad Pro Light"/>
          <w:color w:val="auto"/>
        </w:rPr>
      </w:pPr>
      <w:r w:rsidRPr="00765ADA">
        <w:rPr>
          <w:rFonts w:ascii="Myriad Pro Light" w:hAnsi="Myriad Pro Light" w:cs="Myriad Pro Light"/>
          <w:color w:val="auto"/>
        </w:rPr>
        <w:t>a)</w:t>
      </w:r>
      <w:r w:rsidRPr="00765ADA">
        <w:rPr>
          <w:rFonts w:ascii="Myriad Pro Light" w:hAnsi="Myriad Pro Light" w:cs="Myriad Pro Light"/>
          <w:color w:val="auto"/>
        </w:rPr>
        <w:tab/>
        <w:t>La inserción de los anuncios y edictos en términos de disponibilidad, autenticidad e integridad de su contenido.</w:t>
      </w:r>
    </w:p>
    <w:p w:rsidR="005F0C84" w:rsidRPr="00765ADA" w:rsidRDefault="005F0C84" w:rsidP="005F0C84">
      <w:pPr>
        <w:pStyle w:val="Normal1"/>
        <w:spacing w:line="240" w:lineRule="auto"/>
        <w:ind w:left="318" w:hanging="318"/>
        <w:jc w:val="both"/>
        <w:rPr>
          <w:rFonts w:ascii="Myriad Pro Light" w:hAnsi="Myriad Pro Light" w:cs="Myriad Pro Light"/>
          <w:color w:val="auto"/>
        </w:rPr>
      </w:pPr>
      <w:r w:rsidRPr="00765ADA">
        <w:rPr>
          <w:rFonts w:ascii="Myriad Pro Light" w:hAnsi="Myriad Pro Light" w:cs="Myriad Pro Light"/>
          <w:color w:val="auto"/>
        </w:rPr>
        <w:t>b)</w:t>
      </w:r>
      <w:r w:rsidRPr="00765ADA">
        <w:rPr>
          <w:rFonts w:ascii="Myriad Pro Light" w:hAnsi="Myriad Pro Light" w:cs="Myriad Pro Light"/>
          <w:color w:val="auto"/>
        </w:rPr>
        <w:tab/>
        <w:t>Las condiciones de accesibilidad necesarias para su consulta por las personas con diversidad funcional y su permanente adaptación a la evolución tecnológica.</w:t>
      </w:r>
    </w:p>
    <w:p w:rsidR="005F0C84" w:rsidRPr="00765ADA" w:rsidRDefault="005F0C84" w:rsidP="005F0C84">
      <w:pPr>
        <w:pStyle w:val="Normal1"/>
        <w:spacing w:line="240" w:lineRule="auto"/>
        <w:ind w:left="318" w:hanging="318"/>
        <w:jc w:val="both"/>
        <w:rPr>
          <w:rFonts w:ascii="Myriad Pro Light" w:hAnsi="Myriad Pro Light" w:cs="Myriad Pro Light"/>
          <w:color w:val="auto"/>
        </w:rPr>
      </w:pPr>
      <w:r w:rsidRPr="00765ADA">
        <w:rPr>
          <w:rFonts w:ascii="Myriad Pro Light" w:hAnsi="Myriad Pro Light" w:cs="Myriad Pro Light"/>
          <w:color w:val="auto"/>
        </w:rPr>
        <w:t>c)</w:t>
      </w:r>
      <w:r w:rsidRPr="00765ADA">
        <w:rPr>
          <w:rFonts w:ascii="Myriad Pro Light" w:hAnsi="Myriad Pro Light" w:cs="Myriad Pro Light"/>
          <w:color w:val="auto"/>
        </w:rPr>
        <w:tab/>
        <w:t>La constancia de evidencias electrónicas que permitan la fehaciencia de la fecha y hora de publicación y del plazo de la exposición en el tablón.</w:t>
      </w:r>
    </w:p>
    <w:p w:rsidR="00D63256" w:rsidRPr="005410ED" w:rsidRDefault="00D63256" w:rsidP="00EA22E9">
      <w:pPr>
        <w:pStyle w:val="Normal1"/>
        <w:spacing w:line="240" w:lineRule="auto"/>
        <w:jc w:val="both"/>
        <w:rPr>
          <w:rFonts w:ascii="Myriad Pro Light" w:hAnsi="Myriad Pro Light" w:cs="Myriad Pro Light"/>
          <w:color w:val="auto"/>
        </w:rPr>
      </w:pPr>
    </w:p>
    <w:p w:rsidR="00765ADA" w:rsidRPr="00765ADA" w:rsidRDefault="00765ADA" w:rsidP="00765ADA">
      <w:pPr>
        <w:pStyle w:val="Normal1"/>
        <w:spacing w:line="240" w:lineRule="auto"/>
        <w:jc w:val="both"/>
        <w:rPr>
          <w:rFonts w:ascii="Myriad Pro Light" w:hAnsi="Myriad Pro Light" w:cs="Myriad Pro Light"/>
          <w:color w:val="auto"/>
        </w:rPr>
      </w:pPr>
      <w:r w:rsidRPr="00765ADA">
        <w:rPr>
          <w:rFonts w:ascii="Myriad Pro Light" w:hAnsi="Myriad Pro Light" w:cs="Myriad Pro Light"/>
          <w:color w:val="auto"/>
        </w:rPr>
        <w:t>3. El acceso al Tablón Edictal a través de la sede electrónica será gratuita y no exigirá identificación de ningún tipo.</w:t>
      </w:r>
    </w:p>
    <w:p w:rsidR="00765ADA" w:rsidRPr="00765ADA" w:rsidRDefault="00765ADA" w:rsidP="00765ADA">
      <w:pPr>
        <w:pStyle w:val="Normal1"/>
        <w:spacing w:line="240" w:lineRule="auto"/>
        <w:jc w:val="both"/>
        <w:rPr>
          <w:rFonts w:ascii="Myriad Pro Light" w:hAnsi="Myriad Pro Light" w:cs="Myriad Pro Light"/>
          <w:color w:val="auto"/>
        </w:rPr>
      </w:pPr>
    </w:p>
    <w:p w:rsidR="00765ADA" w:rsidRPr="00765ADA" w:rsidRDefault="00765ADA" w:rsidP="00765ADA">
      <w:pPr>
        <w:pStyle w:val="Normal1"/>
        <w:spacing w:line="240" w:lineRule="auto"/>
        <w:jc w:val="both"/>
        <w:rPr>
          <w:rFonts w:ascii="Myriad Pro Light" w:hAnsi="Myriad Pro Light" w:cs="Myriad Pro Light"/>
          <w:color w:val="auto"/>
        </w:rPr>
      </w:pPr>
      <w:r w:rsidRPr="00765ADA">
        <w:rPr>
          <w:rFonts w:ascii="Myriad Pro Light" w:hAnsi="Myriad Pro Light" w:cs="Myriad Pro Light"/>
          <w:color w:val="auto"/>
        </w:rPr>
        <w:t>El Tablón Edictal se podrá consultar por Internet y también en las Oficinas de Atención al Ciudadano y en los puntos de acceso electrónico de la Entidad Local y de sus entidades y organismos vinculados o dependientes.</w:t>
      </w:r>
    </w:p>
    <w:p w:rsidR="00D63256" w:rsidRPr="005410ED" w:rsidRDefault="00D63256" w:rsidP="00EA22E9">
      <w:pPr>
        <w:pStyle w:val="Normal1"/>
        <w:spacing w:line="240" w:lineRule="auto"/>
        <w:ind w:firstLine="720"/>
        <w:jc w:val="both"/>
        <w:rPr>
          <w:rFonts w:ascii="Myriad Pro Light" w:hAnsi="Myriad Pro Light" w:cs="Myriad Pro Light"/>
          <w:color w:val="auto"/>
        </w:rPr>
      </w:pPr>
    </w:p>
    <w:p w:rsidR="00C574F3" w:rsidRPr="00C574F3" w:rsidRDefault="00C574F3" w:rsidP="00C574F3">
      <w:pPr>
        <w:pStyle w:val="Normal1"/>
        <w:spacing w:line="240" w:lineRule="auto"/>
        <w:jc w:val="both"/>
        <w:rPr>
          <w:rFonts w:ascii="Myriad Pro Light" w:hAnsi="Myriad Pro Light" w:cs="Myriad Pro Light"/>
          <w:color w:val="auto"/>
        </w:rPr>
      </w:pPr>
      <w:r>
        <w:rPr>
          <w:rFonts w:ascii="Myriad Pro Light" w:hAnsi="Myriad Pro Light" w:cs="Myriad Pro Light"/>
          <w:bCs/>
          <w:iCs/>
          <w:color w:val="auto"/>
        </w:rPr>
        <w:t>4</w:t>
      </w:r>
      <w:r w:rsidRPr="00C574F3">
        <w:rPr>
          <w:rFonts w:ascii="Myriad Pro Light" w:hAnsi="Myriad Pro Light" w:cs="Myriad Pro Light"/>
          <w:bCs/>
          <w:iCs/>
          <w:color w:val="auto"/>
        </w:rPr>
        <w:t xml:space="preserve">. </w:t>
      </w:r>
      <w:r w:rsidRPr="00C574F3">
        <w:rPr>
          <w:rFonts w:ascii="Myriad Pro Light" w:hAnsi="Myriad Pro Light" w:cs="Myriad Pro Light"/>
          <w:color w:val="auto"/>
        </w:rPr>
        <w:t>La publicación en el Tablón Edictal deberá respetar los principios de accesibilidad y facilidad de uso, de acuerdo con las normas de aplicación, y utilizará estándares de uso generalizado para la ciudadanía, en particular, las condiciones exigidas para su consulta por las personas con diversidad funcional, conforme a lo establecido en la normativa sobre condiciones básicas para el acceso de las personas con discapacidad a las tecnologías, productos y servicios relacionados con la sociedad de la información y medios de comunicación social.</w:t>
      </w:r>
    </w:p>
    <w:p w:rsidR="00C574F3" w:rsidRPr="00C574F3" w:rsidRDefault="00C574F3" w:rsidP="00C574F3">
      <w:pPr>
        <w:pStyle w:val="Normal1"/>
        <w:spacing w:line="240" w:lineRule="auto"/>
        <w:ind w:firstLine="720"/>
        <w:jc w:val="both"/>
        <w:rPr>
          <w:rFonts w:ascii="Myriad Pro Light" w:hAnsi="Myriad Pro Light" w:cs="Myriad Pro Light"/>
          <w:color w:val="auto"/>
        </w:rPr>
      </w:pPr>
    </w:p>
    <w:p w:rsidR="00C574F3" w:rsidRDefault="00C574F3" w:rsidP="00C574F3">
      <w:pPr>
        <w:jc w:val="both"/>
        <w:rPr>
          <w:rFonts w:ascii="Myriad Pro Light" w:hAnsi="Myriad Pro Light" w:cs="Myriad Pro Light"/>
        </w:rPr>
      </w:pPr>
      <w:r w:rsidRPr="00C574F3">
        <w:rPr>
          <w:rFonts w:ascii="Myriad Pro Light" w:hAnsi="Myriad Pro Light" w:cs="Myriad Pro Light"/>
          <w:bCs/>
          <w:iCs/>
        </w:rPr>
        <w:t xml:space="preserve">5. </w:t>
      </w:r>
      <w:r w:rsidRPr="00C574F3">
        <w:rPr>
          <w:rFonts w:ascii="Myriad Pro Light" w:hAnsi="Myriad Pro Light" w:cs="Myriad Pro Light"/>
        </w:rPr>
        <w:t>El Tablón Edictal dispondrá de los sistemas y mecanismos que garanticen la autenticidad, la integridad y la disponibilidad de su contenido, en los términos previstos en el artículo 17.2 de la Ley 39/2015, de 1 de octubre, del Procedimiento Administrativo Común</w:t>
      </w:r>
      <w:r w:rsidRPr="00C574F3">
        <w:t xml:space="preserve"> </w:t>
      </w:r>
      <w:r w:rsidR="009660BE">
        <w:rPr>
          <w:rFonts w:ascii="Myriad Pro Light" w:hAnsi="Myriad Pro Light" w:cs="Myriad Pro Light"/>
        </w:rPr>
        <w:t>de las Admin</w:t>
      </w:r>
      <w:r w:rsidR="00C8317A">
        <w:rPr>
          <w:rFonts w:ascii="Myriad Pro Light" w:hAnsi="Myriad Pro Light" w:cs="Myriad Pro Light"/>
        </w:rPr>
        <w:t>istraciones P</w:t>
      </w:r>
      <w:r w:rsidRPr="00C574F3">
        <w:rPr>
          <w:rFonts w:ascii="Myriad Pro Light" w:hAnsi="Myriad Pro Light" w:cs="Myriad Pro Light"/>
        </w:rPr>
        <w:t xml:space="preserve">úblicas. En especial, a los efectos del cómputo de los plazos que corresponda, se establecerá el mecanismo que garantice </w:t>
      </w:r>
      <w:r>
        <w:rPr>
          <w:rFonts w:ascii="Myriad Pro Light" w:hAnsi="Myriad Pro Light" w:cs="Myriad Pro Light"/>
        </w:rPr>
        <w:t>la constatación de la fecha de publicación de los edictos.</w:t>
      </w:r>
    </w:p>
    <w:p w:rsidR="00D63256" w:rsidRPr="005410ED" w:rsidRDefault="00D63256" w:rsidP="00EA22E9">
      <w:pPr>
        <w:ind w:firstLine="720"/>
        <w:jc w:val="both"/>
        <w:rPr>
          <w:rFonts w:ascii="Myriad Pro Light" w:hAnsi="Myriad Pro Light" w:cs="Myriad Pro Light"/>
        </w:rPr>
      </w:pPr>
    </w:p>
    <w:p w:rsidR="00C574F3" w:rsidRDefault="00C574F3" w:rsidP="00C574F3">
      <w:pPr>
        <w:jc w:val="both"/>
        <w:rPr>
          <w:rFonts w:ascii="Myriad Pro Light" w:hAnsi="Myriad Pro Light" w:cs="Myriad Pro Light"/>
          <w:b/>
          <w:bCs/>
          <w:sz w:val="22"/>
          <w:szCs w:val="22"/>
        </w:rPr>
      </w:pPr>
      <w:r w:rsidRPr="00C574F3">
        <w:rPr>
          <w:rFonts w:ascii="Myriad Pro Light" w:hAnsi="Myriad Pro Light" w:cs="Myriad Pro Light"/>
          <w:bCs/>
          <w:iCs/>
        </w:rPr>
        <w:t xml:space="preserve">6. </w:t>
      </w:r>
      <w:r w:rsidRPr="00C574F3">
        <w:rPr>
          <w:rFonts w:ascii="Myriad Pro Light" w:hAnsi="Myriad Pro Light" w:cs="Myriad Pro Light"/>
        </w:rPr>
        <w:t xml:space="preserve">El Tablón Edictal estará disponible las 24 horas del día, todos los días del año. Cuando por </w:t>
      </w:r>
      <w:r>
        <w:rPr>
          <w:rFonts w:ascii="Myriad Pro Light" w:hAnsi="Myriad Pro Light" w:cs="Myriad Pro Light"/>
        </w:rPr>
        <w:t xml:space="preserve">razones técnicas se prevea que pueda no estar operativo, se deberá informar de ello a los usuarios con la máxima antelación posible, indicando cuáles son los medios alternativos de consulta que estén disponibles. </w:t>
      </w:r>
    </w:p>
    <w:p w:rsidR="00765ADA" w:rsidRPr="005410ED" w:rsidRDefault="00765ADA" w:rsidP="00EA22E9">
      <w:pPr>
        <w:pStyle w:val="Normal1"/>
        <w:spacing w:line="240" w:lineRule="auto"/>
        <w:jc w:val="both"/>
        <w:rPr>
          <w:rFonts w:ascii="Myriad Pro Light" w:hAnsi="Myriad Pro Light" w:cs="Myriad Pro Light"/>
          <w:b/>
          <w:bCs/>
          <w:color w:val="auto"/>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7</w:t>
      </w:r>
      <w:r w:rsidR="00283505">
        <w:rPr>
          <w:rFonts w:ascii="Myriad Pro Light" w:hAnsi="Myriad Pro Light" w:cs="Myriad Pro Light"/>
          <w:b/>
        </w:rPr>
        <w:t>6</w:t>
      </w:r>
      <w:r w:rsidR="00116362">
        <w:rPr>
          <w:rFonts w:ascii="Myriad Pro Light" w:hAnsi="Myriad Pro Light" w:cs="Myriad Pro Light"/>
          <w:b/>
        </w:rPr>
        <w:t xml:space="preserve">. </w:t>
      </w:r>
      <w:r w:rsidRPr="00934D30">
        <w:rPr>
          <w:rFonts w:ascii="Myriad Pro Light" w:hAnsi="Myriad Pro Light" w:cs="Myriad Pro Light"/>
          <w:b/>
        </w:rPr>
        <w:t>Forma</w:t>
      </w:r>
      <w:r w:rsidR="00573D58" w:rsidRPr="00934D30">
        <w:rPr>
          <w:rFonts w:ascii="Myriad Pro Light" w:hAnsi="Myriad Pro Light" w:cs="Myriad Pro Light"/>
          <w:b/>
        </w:rPr>
        <w:t xml:space="preserve"> </w:t>
      </w:r>
      <w:r w:rsidRPr="00934D30">
        <w:rPr>
          <w:rFonts w:ascii="Myriad Pro Light" w:hAnsi="Myriad Pro Light" w:cs="Myriad Pro Light"/>
          <w:b/>
        </w:rPr>
        <w:t>y</w:t>
      </w:r>
      <w:r w:rsidR="00573D58" w:rsidRPr="00934D30">
        <w:rPr>
          <w:rFonts w:ascii="Myriad Pro Light" w:hAnsi="Myriad Pro Light" w:cs="Myriad Pro Light"/>
          <w:b/>
        </w:rPr>
        <w:t xml:space="preserve"> </w:t>
      </w:r>
      <w:r w:rsidRPr="00934D30">
        <w:rPr>
          <w:rFonts w:ascii="Myriad Pro Light" w:hAnsi="Myriad Pro Light" w:cs="Myriad Pro Light"/>
          <w:b/>
        </w:rPr>
        <w:t>plazo</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remisión</w:t>
      </w:r>
      <w:r w:rsidR="00116362">
        <w:rPr>
          <w:rFonts w:ascii="Myriad Pro Light" w:hAnsi="Myriad Pro Light" w:cs="Myriad Pro Light"/>
          <w:b/>
        </w:rPr>
        <w:t>.</w:t>
      </w:r>
    </w:p>
    <w:p w:rsidR="00D63256" w:rsidRPr="005410ED" w:rsidRDefault="00D63256" w:rsidP="00977254">
      <w:pPr>
        <w:rPr>
          <w:rFonts w:ascii="Myriad Pro Light" w:hAnsi="Myriad Pro Light" w:cs="Myriad Pro Light"/>
        </w:rPr>
      </w:pPr>
    </w:p>
    <w:p w:rsidR="00283505" w:rsidRPr="00283505" w:rsidRDefault="00283505" w:rsidP="00283505">
      <w:pPr>
        <w:jc w:val="both"/>
        <w:rPr>
          <w:rFonts w:ascii="Myriad Pro Light" w:hAnsi="Myriad Pro Light" w:cs="Myriad Pro Light"/>
          <w:sz w:val="22"/>
          <w:szCs w:val="22"/>
        </w:rPr>
      </w:pPr>
      <w:r>
        <w:rPr>
          <w:rFonts w:ascii="Myriad Pro Light" w:hAnsi="Myriad Pro Light" w:cs="Myriad Pro Light"/>
          <w:bCs/>
          <w:iCs/>
        </w:rPr>
        <w:t>1.</w:t>
      </w:r>
      <w:r>
        <w:rPr>
          <w:rFonts w:ascii="Myriad Pro Light" w:hAnsi="Myriad Pro Light" w:cs="Myriad Pro Light"/>
        </w:rPr>
        <w:t xml:space="preserve"> Los edictos se remitirán </w:t>
      </w:r>
      <w:r w:rsidRPr="00283505">
        <w:rPr>
          <w:rFonts w:ascii="Myriad Pro Light" w:hAnsi="Myriad Pro Light" w:cs="Myriad Pro Light"/>
        </w:rPr>
        <w:t xml:space="preserve">con la correspondiente resolución del órgano legitimado para ordenar su inserción en el Tablón Edictal. </w:t>
      </w:r>
    </w:p>
    <w:p w:rsidR="00283505" w:rsidRDefault="00283505" w:rsidP="00283505">
      <w:pPr>
        <w:jc w:val="both"/>
        <w:rPr>
          <w:rFonts w:ascii="Myriad Pro Light" w:hAnsi="Myriad Pro Light" w:cs="Myriad Pro Light"/>
        </w:rPr>
      </w:pPr>
    </w:p>
    <w:p w:rsidR="00283505" w:rsidRDefault="00283505" w:rsidP="00283505">
      <w:pPr>
        <w:jc w:val="both"/>
        <w:rPr>
          <w:rFonts w:ascii="Myriad Pro Light" w:hAnsi="Myriad Pro Light" w:cs="Myriad Pro Light"/>
        </w:rPr>
      </w:pPr>
      <w:r>
        <w:rPr>
          <w:rFonts w:ascii="Myriad Pro Light" w:hAnsi="Myriad Pro Light" w:cs="Myriad Pro Light"/>
          <w:bCs/>
          <w:iCs/>
        </w:rPr>
        <w:t xml:space="preserve">2. </w:t>
      </w:r>
      <w:r>
        <w:rPr>
          <w:rFonts w:ascii="Myriad Pro Light" w:hAnsi="Myriad Pro Light" w:cs="Myriad Pro Light"/>
        </w:rPr>
        <w:t>El texto del edicto y la resolución se remitirán</w:t>
      </w:r>
      <w:r>
        <w:rPr>
          <w:rFonts w:ascii="Myriad Pro Light" w:hAnsi="Myriad Pro Light" w:cs="Myriad Pro Light"/>
          <w:color w:val="FF0000"/>
        </w:rPr>
        <w:t>,</w:t>
      </w:r>
      <w:r>
        <w:rPr>
          <w:rFonts w:ascii="Myriad Pro Light" w:hAnsi="Myriad Pro Light" w:cs="Myriad Pro Light"/>
        </w:rPr>
        <w:t xml:space="preserve"> en formato "</w:t>
      </w:r>
      <w:proofErr w:type="spellStart"/>
      <w:r>
        <w:rPr>
          <w:rFonts w:ascii="Myriad Pro Light" w:hAnsi="Myriad Pro Light" w:cs="Myriad Pro Light"/>
        </w:rPr>
        <w:t>pdf</w:t>
      </w:r>
      <w:proofErr w:type="spellEnd"/>
      <w:r>
        <w:rPr>
          <w:rFonts w:ascii="Myriad Pro Light" w:hAnsi="Myriad Pro Light" w:cs="Myriad Pro Light"/>
        </w:rPr>
        <w:t>"</w:t>
      </w:r>
      <w:r>
        <w:rPr>
          <w:rFonts w:ascii="Myriad Pro Light" w:hAnsi="Myriad Pro Light" w:cs="Myriad Pro Light"/>
          <w:color w:val="FF0000"/>
        </w:rPr>
        <w:t>,</w:t>
      </w:r>
      <w:r>
        <w:rPr>
          <w:rFonts w:ascii="Myriad Pro Light" w:hAnsi="Myriad Pro Light" w:cs="Myriad Pro Light"/>
        </w:rPr>
        <w:t xml:space="preserve"> por correo electrónico a la unidad gestora que resulte competente, adjuntando la ficha de solicitud de publicación, conforme al modelo que se aprobará en la Instrucción correspondiente.</w:t>
      </w:r>
    </w:p>
    <w:p w:rsidR="00283505" w:rsidRDefault="00283505" w:rsidP="00283505">
      <w:pPr>
        <w:jc w:val="both"/>
        <w:rPr>
          <w:rFonts w:ascii="Myriad Pro Light" w:hAnsi="Myriad Pro Light" w:cs="Myriad Pro Light"/>
        </w:rPr>
      </w:pPr>
    </w:p>
    <w:p w:rsidR="00283505" w:rsidRPr="00283505" w:rsidRDefault="00283505" w:rsidP="00283505">
      <w:pPr>
        <w:jc w:val="both"/>
        <w:rPr>
          <w:rFonts w:ascii="Myriad Pro Light" w:hAnsi="Myriad Pro Light" w:cs="Myriad Pro Light"/>
        </w:rPr>
      </w:pPr>
      <w:r>
        <w:rPr>
          <w:rFonts w:ascii="Myriad Pro Light" w:hAnsi="Myriad Pro Light" w:cs="Myriad Pro Light"/>
          <w:bCs/>
          <w:iCs/>
        </w:rPr>
        <w:t xml:space="preserve">3. </w:t>
      </w:r>
      <w:r>
        <w:rPr>
          <w:rFonts w:ascii="Myriad Pro Light" w:hAnsi="Myriad Pro Light" w:cs="Myriad Pro Light"/>
        </w:rPr>
        <w:t xml:space="preserve">Las solicitudes de publicación de los edictos se tramitarán exclusivamente a través de las cuentas de correo electrónico designadas a tal efecto por los </w:t>
      </w:r>
      <w:r w:rsidRPr="00283505">
        <w:rPr>
          <w:rFonts w:ascii="Myriad Pro Light" w:hAnsi="Myriad Pro Light" w:cs="Myriad Pro Light"/>
        </w:rPr>
        <w:t xml:space="preserve">órganos competentes. </w:t>
      </w:r>
    </w:p>
    <w:p w:rsidR="00283505" w:rsidRDefault="00283505" w:rsidP="00283505">
      <w:pPr>
        <w:jc w:val="both"/>
        <w:rPr>
          <w:rFonts w:ascii="Myriad Pro Light" w:hAnsi="Myriad Pro Light" w:cs="Myriad Pro Light"/>
        </w:rPr>
      </w:pPr>
    </w:p>
    <w:p w:rsidR="00283505" w:rsidRDefault="00283505" w:rsidP="00283505">
      <w:pPr>
        <w:jc w:val="both"/>
        <w:rPr>
          <w:rFonts w:ascii="Myriad Pro Light" w:hAnsi="Myriad Pro Light" w:cs="Myriad Pro Light"/>
        </w:rPr>
      </w:pPr>
      <w:r>
        <w:rPr>
          <w:rFonts w:ascii="Myriad Pro Light" w:hAnsi="Myriad Pro Light" w:cs="Myriad Pro Light"/>
          <w:bCs/>
          <w:iCs/>
        </w:rPr>
        <w:t xml:space="preserve">4. </w:t>
      </w:r>
      <w:r>
        <w:rPr>
          <w:rFonts w:ascii="Myriad Pro Light" w:hAnsi="Myriad Pro Light" w:cs="Myriad Pro Light"/>
        </w:rPr>
        <w:t xml:space="preserve">Revisada la ficha de solicitud por las unidades gestoras, si ésta no es correcta, se devolverá al órgano remitente para su subsanación. Si es correcta, se procederá a la publicación de los textos íntegros tal y como hayan sido enviados por el órgano remitente. </w:t>
      </w:r>
    </w:p>
    <w:p w:rsidR="00283505" w:rsidRDefault="00283505" w:rsidP="00283505">
      <w:pPr>
        <w:jc w:val="both"/>
        <w:rPr>
          <w:rFonts w:ascii="Myriad Pro Light" w:hAnsi="Myriad Pro Light" w:cs="Myriad Pro Light"/>
        </w:rPr>
      </w:pPr>
    </w:p>
    <w:p w:rsidR="00283505" w:rsidRDefault="00283505" w:rsidP="00283505">
      <w:pPr>
        <w:jc w:val="both"/>
        <w:rPr>
          <w:rFonts w:ascii="Myriad Pro Light" w:hAnsi="Myriad Pro Light" w:cs="Myriad Pro Light"/>
        </w:rPr>
      </w:pPr>
      <w:r>
        <w:rPr>
          <w:rFonts w:ascii="Myriad Pro Light" w:hAnsi="Myriad Pro Light" w:cs="Myriad Pro Light"/>
          <w:bCs/>
          <w:iCs/>
        </w:rPr>
        <w:t xml:space="preserve">5. </w:t>
      </w:r>
      <w:r>
        <w:rPr>
          <w:rFonts w:ascii="Myriad Pro Light" w:hAnsi="Myriad Pro Light" w:cs="Myriad Pro Light"/>
        </w:rPr>
        <w:t xml:space="preserve">El órgano que efectúe la orden de inserción garantizará la identidad entre el texto que le remitan los diferentes </w:t>
      </w:r>
      <w:r w:rsidRPr="00283505">
        <w:rPr>
          <w:rFonts w:ascii="Myriad Pro Light" w:hAnsi="Myriad Pro Light" w:cs="Myriad Pro Light"/>
        </w:rPr>
        <w:t xml:space="preserve">órganos o centros </w:t>
      </w:r>
      <w:r>
        <w:rPr>
          <w:rFonts w:ascii="Myriad Pro Light" w:hAnsi="Myriad Pro Light" w:cs="Myriad Pro Light"/>
        </w:rPr>
        <w:t xml:space="preserve">directivos y el contenido del texto enviado a las unidades gestoras responsables de su publicación, así como de la adecuación al procedimiento establecido. </w:t>
      </w:r>
    </w:p>
    <w:p w:rsidR="00283505" w:rsidRDefault="00283505" w:rsidP="00283505">
      <w:pPr>
        <w:jc w:val="both"/>
        <w:rPr>
          <w:rFonts w:ascii="Myriad Pro Light" w:hAnsi="Myriad Pro Light" w:cs="Myriad Pro Light"/>
        </w:rPr>
      </w:pPr>
    </w:p>
    <w:p w:rsidR="00283505" w:rsidRDefault="00283505" w:rsidP="00283505">
      <w:pPr>
        <w:jc w:val="both"/>
        <w:rPr>
          <w:rFonts w:ascii="Myriad Pro Light" w:hAnsi="Myriad Pro Light" w:cs="Myriad Pro Light"/>
        </w:rPr>
      </w:pPr>
      <w:r>
        <w:rPr>
          <w:rFonts w:ascii="Myriad Pro Light" w:hAnsi="Myriad Pro Light" w:cs="Myriad Pro Light"/>
          <w:bCs/>
          <w:iCs/>
        </w:rPr>
        <w:t xml:space="preserve">6. </w:t>
      </w:r>
      <w:r>
        <w:rPr>
          <w:rFonts w:ascii="Myriad Pro Light" w:hAnsi="Myriad Pro Light" w:cs="Myriad Pro Light"/>
        </w:rPr>
        <w:t xml:space="preserve">La corrección de los errores existentes en los edictos publicados se realizará a petición de quien hubiera solicitado ésta y por el mismo procedimiento previsto para la publicación. </w:t>
      </w:r>
    </w:p>
    <w:p w:rsidR="00283505" w:rsidRDefault="00283505" w:rsidP="00283505">
      <w:pPr>
        <w:jc w:val="both"/>
        <w:rPr>
          <w:rFonts w:ascii="Myriad Pro Light" w:hAnsi="Myriad Pro Light" w:cs="Myriad Pro Light"/>
        </w:rPr>
      </w:pPr>
    </w:p>
    <w:p w:rsidR="00283505" w:rsidRDefault="00283505" w:rsidP="00283505">
      <w:pPr>
        <w:jc w:val="both"/>
        <w:rPr>
          <w:rFonts w:ascii="Myriad Pro Light" w:hAnsi="Myriad Pro Light" w:cs="Myriad Pro Light"/>
        </w:rPr>
      </w:pPr>
      <w:r>
        <w:rPr>
          <w:rFonts w:ascii="Myriad Pro Light" w:hAnsi="Myriad Pro Light" w:cs="Myriad Pro Light"/>
          <w:bCs/>
          <w:iCs/>
        </w:rPr>
        <w:t xml:space="preserve">7. </w:t>
      </w:r>
      <w:r>
        <w:rPr>
          <w:rFonts w:ascii="Myriad Pro Light" w:hAnsi="Myriad Pro Light" w:cs="Myriad Pro Light"/>
        </w:rPr>
        <w:t xml:space="preserve">Los edictos deberán ser remitidos con una antelación mínima de dos días hábiles a la fecha prevista para su publicación. Se entenderá que este plazo se refiere a la recepción de edictos correctamente enviados. </w:t>
      </w:r>
    </w:p>
    <w:p w:rsidR="00283505" w:rsidRDefault="00283505" w:rsidP="00283505">
      <w:pPr>
        <w:jc w:val="both"/>
        <w:rPr>
          <w:rFonts w:ascii="Myriad Pro Light" w:hAnsi="Myriad Pro Light" w:cs="Myriad Pro Light"/>
        </w:rPr>
      </w:pPr>
    </w:p>
    <w:p w:rsidR="00283505" w:rsidRPr="00283505" w:rsidRDefault="00283505" w:rsidP="00283505">
      <w:pPr>
        <w:jc w:val="both"/>
        <w:rPr>
          <w:rFonts w:ascii="Myriad Pro Light" w:hAnsi="Myriad Pro Light" w:cs="Myriad Pro Light"/>
        </w:rPr>
      </w:pPr>
      <w:r w:rsidRPr="00283505">
        <w:rPr>
          <w:rFonts w:ascii="Myriad Pro Light" w:hAnsi="Myriad Pro Light" w:cs="Myriad Pro Light"/>
          <w:bCs/>
          <w:iCs/>
        </w:rPr>
        <w:t xml:space="preserve">8. </w:t>
      </w:r>
      <w:r w:rsidRPr="00283505">
        <w:rPr>
          <w:rFonts w:ascii="Myriad Pro Light" w:hAnsi="Myriad Pro Light" w:cs="Myriad Pro Light"/>
        </w:rPr>
        <w:t>Finalizado la exposición pública, el órgano competente para ejercer la función de fe pública enviará, a quién hubiera solicitado la publicación, diligencia acreditativa del plazo de exposición en la que figurarán los datos del edicto y las fechas de exposición del mismo.</w:t>
      </w:r>
    </w:p>
    <w:p w:rsidR="00D63256" w:rsidRPr="00283505" w:rsidRDefault="00D63256" w:rsidP="00EA22E9">
      <w:pPr>
        <w:pStyle w:val="Normal1"/>
        <w:spacing w:line="240" w:lineRule="auto"/>
        <w:jc w:val="both"/>
        <w:rPr>
          <w:rFonts w:ascii="Myriad Pro Light" w:hAnsi="Myriad Pro Light" w:cs="Myriad Pro Light"/>
          <w:color w:val="auto"/>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283505">
        <w:rPr>
          <w:rFonts w:ascii="Myriad Pro Light" w:hAnsi="Myriad Pro Light" w:cs="Myriad Pro Light"/>
          <w:b/>
        </w:rPr>
        <w:t>77</w:t>
      </w:r>
      <w:r w:rsidR="00116362">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Cómputo</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plazos</w:t>
      </w:r>
      <w:r w:rsidR="00116362">
        <w:rPr>
          <w:rFonts w:ascii="Myriad Pro Light" w:hAnsi="Myriad Pro Light" w:cs="Myriad Pro Light"/>
          <w:b/>
        </w:rPr>
        <w:t>.</w:t>
      </w:r>
    </w:p>
    <w:p w:rsidR="00D63256" w:rsidRPr="005410ED" w:rsidRDefault="00D63256" w:rsidP="00977254">
      <w:pPr>
        <w:rPr>
          <w:rFonts w:ascii="Myriad Pro Light" w:hAnsi="Myriad Pro Light" w:cs="Myriad Pro Light"/>
        </w:rPr>
      </w:pPr>
    </w:p>
    <w:p w:rsidR="00283505" w:rsidRDefault="00283505" w:rsidP="00283505">
      <w:pPr>
        <w:pStyle w:val="Normal1"/>
        <w:spacing w:line="240" w:lineRule="auto"/>
        <w:jc w:val="both"/>
        <w:rPr>
          <w:rFonts w:ascii="Myriad Pro Light" w:hAnsi="Myriad Pro Light" w:cs="Myriad Pro Light"/>
          <w:color w:val="auto"/>
        </w:rPr>
      </w:pPr>
      <w:r>
        <w:rPr>
          <w:rFonts w:ascii="Myriad Pro Light" w:hAnsi="Myriad Pro Light" w:cs="Myriad Pro Light"/>
          <w:bCs/>
          <w:iCs/>
          <w:color w:val="auto"/>
        </w:rPr>
        <w:t xml:space="preserve">1. </w:t>
      </w:r>
      <w:r>
        <w:rPr>
          <w:rFonts w:ascii="Myriad Pro Light" w:hAnsi="Myriad Pro Light" w:cs="Myriad Pro Light"/>
          <w:color w:val="auto"/>
        </w:rPr>
        <w:t xml:space="preserve">Los anuncios o edictos se mantendrán publicados en el </w:t>
      </w:r>
      <w:r w:rsidRPr="00283505">
        <w:rPr>
          <w:rFonts w:ascii="Myriad Pro Light" w:hAnsi="Myriad Pro Light" w:cs="Myriad Pro Light"/>
          <w:color w:val="auto"/>
        </w:rPr>
        <w:t xml:space="preserve">Tablón Edictal durante el </w:t>
      </w:r>
      <w:r>
        <w:rPr>
          <w:rFonts w:ascii="Myriad Pro Light" w:hAnsi="Myriad Pro Light" w:cs="Myriad Pro Light"/>
          <w:color w:val="auto"/>
        </w:rPr>
        <w:t>plazo que se especifique en el acto o expediente concreto, y a efectos de su cómputo, la fecha de publicación será la que conste en la representación visual de la firma electrónica del documento.</w:t>
      </w:r>
    </w:p>
    <w:p w:rsidR="00283505" w:rsidRDefault="00283505" w:rsidP="00283505">
      <w:pPr>
        <w:pStyle w:val="Normal1"/>
        <w:spacing w:line="240" w:lineRule="auto"/>
        <w:jc w:val="both"/>
        <w:rPr>
          <w:rFonts w:ascii="Myriad Pro Light" w:hAnsi="Myriad Pro Light" w:cs="Myriad Pro Light"/>
          <w:color w:val="auto"/>
        </w:rPr>
      </w:pPr>
    </w:p>
    <w:p w:rsidR="00283505" w:rsidRDefault="00283505" w:rsidP="00283505">
      <w:pPr>
        <w:pStyle w:val="Normal1"/>
        <w:spacing w:line="240" w:lineRule="auto"/>
        <w:jc w:val="both"/>
        <w:rPr>
          <w:rFonts w:ascii="Myriad Pro Light" w:hAnsi="Myriad Pro Light" w:cs="Myriad Pro Light"/>
          <w:color w:val="auto"/>
        </w:rPr>
      </w:pPr>
      <w:r>
        <w:rPr>
          <w:rFonts w:ascii="Myriad Pro Light" w:hAnsi="Myriad Pro Light" w:cs="Myriad Pro Light"/>
          <w:bCs/>
          <w:iCs/>
          <w:color w:val="auto"/>
        </w:rPr>
        <w:t xml:space="preserve">2. </w:t>
      </w:r>
      <w:r>
        <w:rPr>
          <w:rFonts w:ascii="Myriad Pro Light" w:hAnsi="Myriad Pro Light" w:cs="Myriad Pro Light"/>
          <w:color w:val="auto"/>
        </w:rPr>
        <w:t xml:space="preserve">Para ello, la sincronización de la fecha y hora se realizará </w:t>
      </w:r>
      <w:r>
        <w:rPr>
          <w:rFonts w:ascii="Myriad Pro Light" w:hAnsi="Myriad Pro Light" w:cs="Myriad Pro Light"/>
          <w:bCs/>
          <w:iCs/>
          <w:color w:val="auto"/>
        </w:rPr>
        <w:t>mediante un sistema de sellado de tiempo y en todo caso</w:t>
      </w:r>
      <w:r>
        <w:rPr>
          <w:rFonts w:ascii="Myriad Pro Light" w:hAnsi="Myriad Pro Light" w:cs="Myriad Pro Light"/>
          <w:color w:val="auto"/>
        </w:rPr>
        <w:t xml:space="preserve"> conforme a lo dispuesto en el Real Decreto 4/2010, de 8 de enero, por el que se regula el Esquema Nacional de Interoperabilidad o norma que resulte de aplicación.</w:t>
      </w:r>
    </w:p>
    <w:p w:rsidR="00283505" w:rsidRDefault="00283505" w:rsidP="00283505">
      <w:pPr>
        <w:pStyle w:val="Normal1"/>
        <w:spacing w:line="240" w:lineRule="auto"/>
        <w:jc w:val="both"/>
        <w:rPr>
          <w:rFonts w:ascii="Myriad Pro Light" w:hAnsi="Myriad Pro Light" w:cs="Myriad Pro Light"/>
          <w:color w:val="auto"/>
        </w:rPr>
      </w:pPr>
    </w:p>
    <w:p w:rsidR="00283505" w:rsidRDefault="00283505" w:rsidP="00283505">
      <w:pPr>
        <w:pStyle w:val="Normal1"/>
        <w:spacing w:line="240" w:lineRule="auto"/>
        <w:jc w:val="both"/>
        <w:rPr>
          <w:rFonts w:ascii="Myriad Pro Light" w:hAnsi="Myriad Pro Light" w:cs="Myriad Pro Light"/>
          <w:color w:val="auto"/>
        </w:rPr>
      </w:pPr>
      <w:r>
        <w:rPr>
          <w:rFonts w:ascii="Myriad Pro Light" w:hAnsi="Myriad Pro Light" w:cs="Myriad Pro Light"/>
          <w:bCs/>
          <w:iCs/>
          <w:color w:val="auto"/>
        </w:rPr>
        <w:t>3. En lo no previsto en el presente artículo se aplicarán las normas sobre cómputo de plazos establecidas en la Ley 39/2015, de 1 de octubre, d</w:t>
      </w:r>
      <w:r w:rsidRPr="00283505">
        <w:rPr>
          <w:rFonts w:ascii="Myriad Pro Light" w:hAnsi="Myriad Pro Light" w:cs="Myriad Pro Light"/>
          <w:bCs/>
          <w:iCs/>
          <w:color w:val="auto"/>
        </w:rPr>
        <w:t>el Procedimiento Administrativo Común de las Administraciones Públicas</w:t>
      </w:r>
      <w:r>
        <w:rPr>
          <w:rFonts w:ascii="Myriad Pro Light" w:hAnsi="Myriad Pro Light" w:cs="Myriad Pro Light"/>
          <w:bCs/>
          <w:iCs/>
          <w:color w:val="auto"/>
        </w:rPr>
        <w:t>.</w:t>
      </w:r>
    </w:p>
    <w:p w:rsidR="00D63256" w:rsidRPr="005410ED" w:rsidRDefault="00D63256" w:rsidP="00EA22E9">
      <w:pPr>
        <w:pStyle w:val="Normal1"/>
        <w:spacing w:line="240" w:lineRule="auto"/>
        <w:rPr>
          <w:rFonts w:ascii="Myriad Pro Light" w:hAnsi="Myriad Pro Light" w:cs="Myriad Pro Light"/>
          <w:color w:val="auto"/>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283505">
        <w:rPr>
          <w:rFonts w:ascii="Myriad Pro Light" w:hAnsi="Myriad Pro Light" w:cs="Myriad Pro Light"/>
          <w:b/>
        </w:rPr>
        <w:t>78</w:t>
      </w:r>
      <w:r w:rsidR="00116362">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Efectos</w:t>
      </w:r>
      <w:r w:rsidR="00116362">
        <w:rPr>
          <w:rFonts w:ascii="Myriad Pro Light" w:hAnsi="Myriad Pro Light" w:cs="Myriad Pro Light"/>
          <w:b/>
        </w:rPr>
        <w:t>.</w:t>
      </w:r>
    </w:p>
    <w:p w:rsidR="00D63256" w:rsidRPr="005410ED" w:rsidRDefault="00D63256" w:rsidP="00977254">
      <w:pPr>
        <w:rPr>
          <w:rFonts w:ascii="Myriad Pro Light" w:hAnsi="Myriad Pro Light" w:cs="Myriad Pro Light"/>
        </w:rPr>
      </w:pPr>
    </w:p>
    <w:p w:rsidR="00283505" w:rsidRPr="00283505" w:rsidRDefault="00283505" w:rsidP="00283505">
      <w:pPr>
        <w:pStyle w:val="Normal1"/>
        <w:tabs>
          <w:tab w:val="left" w:pos="540"/>
        </w:tabs>
        <w:spacing w:line="240" w:lineRule="auto"/>
        <w:jc w:val="both"/>
        <w:rPr>
          <w:rFonts w:ascii="Myriad Pro Light" w:hAnsi="Myriad Pro Light" w:cs="Myriad Pro Light"/>
          <w:color w:val="auto"/>
        </w:rPr>
      </w:pPr>
      <w:r w:rsidRPr="00283505">
        <w:rPr>
          <w:rFonts w:ascii="Myriad Pro Light" w:hAnsi="Myriad Pro Light" w:cs="Myriad Pro Light"/>
          <w:bCs/>
          <w:iCs/>
          <w:color w:val="auto"/>
        </w:rPr>
        <w:t xml:space="preserve">1. </w:t>
      </w:r>
      <w:r w:rsidRPr="00283505">
        <w:rPr>
          <w:rFonts w:ascii="Myriad Pro Light" w:hAnsi="Myriad Pro Light" w:cs="Myriad Pro Light"/>
          <w:color w:val="auto"/>
        </w:rPr>
        <w:t xml:space="preserve">La publicación en el Tablón Edictal de los actos administrativos dictados por </w:t>
      </w:r>
      <w:r w:rsidRPr="00283505">
        <w:rPr>
          <w:rFonts w:ascii="Myriad Pro Light" w:hAnsi="Myriad Pro Light" w:cs="Myriad Pro Light"/>
          <w:bCs/>
          <w:iCs/>
          <w:color w:val="auto"/>
        </w:rPr>
        <w:t xml:space="preserve">esta </w:t>
      </w:r>
      <w:r w:rsidRPr="00283505">
        <w:rPr>
          <w:rFonts w:ascii="Myriad Pro Light" w:hAnsi="Myriad Pro Light" w:cs="Myriad Pro Light"/>
          <w:color w:val="auto"/>
        </w:rPr>
        <w:t xml:space="preserve">Entidad Local en el ámbito de sus competencias, surtirá los efectos que se determinen en la normativa vigente. </w:t>
      </w:r>
    </w:p>
    <w:p w:rsidR="00283505" w:rsidRDefault="00283505" w:rsidP="00283505">
      <w:pPr>
        <w:pStyle w:val="Normal1"/>
        <w:tabs>
          <w:tab w:val="left" w:pos="540"/>
        </w:tabs>
        <w:spacing w:line="240" w:lineRule="auto"/>
        <w:jc w:val="both"/>
        <w:rPr>
          <w:rFonts w:ascii="Myriad Pro Light" w:hAnsi="Myriad Pro Light" w:cs="Myriad Pro Light"/>
          <w:color w:val="auto"/>
        </w:rPr>
      </w:pPr>
    </w:p>
    <w:p w:rsidR="00283505" w:rsidRDefault="00283505" w:rsidP="00283505">
      <w:pPr>
        <w:pStyle w:val="Normal1"/>
        <w:tabs>
          <w:tab w:val="left" w:pos="540"/>
        </w:tabs>
        <w:spacing w:line="240" w:lineRule="auto"/>
        <w:jc w:val="both"/>
        <w:rPr>
          <w:rFonts w:ascii="Myriad Pro Light" w:hAnsi="Myriad Pro Light" w:cs="Myriad Pro Light"/>
          <w:color w:val="auto"/>
        </w:rPr>
      </w:pPr>
      <w:r>
        <w:rPr>
          <w:rFonts w:ascii="Myriad Pro Light" w:hAnsi="Myriad Pro Light" w:cs="Myriad Pro Light"/>
          <w:bCs/>
          <w:iCs/>
          <w:color w:val="auto"/>
        </w:rPr>
        <w:t xml:space="preserve">2. </w:t>
      </w:r>
      <w:r>
        <w:rPr>
          <w:rFonts w:ascii="Myriad Pro Light" w:hAnsi="Myriad Pro Light" w:cs="Myriad Pro Light"/>
          <w:color w:val="auto"/>
        </w:rPr>
        <w:t>Transcurridos los plazos de publicación, se entenderá que la notificación ha sido practicada, dando por cumplido el trámite correspondiente y continuando el procedimiento.</w:t>
      </w:r>
    </w:p>
    <w:p w:rsidR="00283505" w:rsidRDefault="00283505" w:rsidP="00283505">
      <w:pPr>
        <w:pStyle w:val="Normal1"/>
        <w:spacing w:line="240" w:lineRule="auto"/>
        <w:jc w:val="both"/>
        <w:rPr>
          <w:rFonts w:ascii="Myriad Pro Light" w:hAnsi="Myriad Pro Light" w:cs="Myriad Pro Light"/>
          <w:bCs/>
          <w:iCs/>
          <w:color w:val="auto"/>
        </w:rPr>
      </w:pPr>
    </w:p>
    <w:p w:rsidR="00283505" w:rsidRDefault="00283505" w:rsidP="00283505">
      <w:pPr>
        <w:pStyle w:val="Normal1"/>
        <w:spacing w:line="240" w:lineRule="auto"/>
        <w:jc w:val="both"/>
        <w:rPr>
          <w:rFonts w:ascii="Myriad Pro Light" w:hAnsi="Myriad Pro Light" w:cs="Myriad Pro Light"/>
          <w:color w:val="auto"/>
        </w:rPr>
      </w:pPr>
      <w:r>
        <w:rPr>
          <w:rFonts w:ascii="Myriad Pro Light" w:hAnsi="Myriad Pro Light" w:cs="Myriad Pro Light"/>
          <w:bCs/>
          <w:iCs/>
          <w:color w:val="auto"/>
        </w:rPr>
        <w:lastRenderedPageBreak/>
        <w:t>3. En lo no previsto en el presente artículo se aplicarán las normas sobre notificaciones y publicaciones establecidas en la Ley 39/2015, de 1 de octubre, d</w:t>
      </w:r>
      <w:r w:rsidRPr="00283505">
        <w:rPr>
          <w:rFonts w:ascii="Myriad Pro Light" w:hAnsi="Myriad Pro Light" w:cs="Myriad Pro Light"/>
          <w:bCs/>
          <w:iCs/>
          <w:color w:val="auto"/>
        </w:rPr>
        <w:t>el Procedimiento Administrativo Común de las Administraciones Públicas</w:t>
      </w:r>
      <w:r>
        <w:rPr>
          <w:rFonts w:ascii="Myriad Pro Light" w:hAnsi="Myriad Pro Light" w:cs="Myriad Pro Light"/>
          <w:bCs/>
          <w:iCs/>
          <w:color w:val="auto"/>
        </w:rPr>
        <w:t>.</w:t>
      </w:r>
    </w:p>
    <w:p w:rsidR="00D63256" w:rsidRPr="005410ED" w:rsidRDefault="00D63256" w:rsidP="00977254">
      <w:pPr>
        <w:rPr>
          <w:rFonts w:ascii="Myriad Pro Light" w:hAnsi="Myriad Pro Light" w:cs="Myriad Pro Light"/>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116362">
        <w:rPr>
          <w:rFonts w:ascii="Myriad Pro Light" w:hAnsi="Myriad Pro Light" w:cs="Myriad Pro Light"/>
          <w:b/>
        </w:rPr>
        <w:t>79.</w:t>
      </w:r>
      <w:r w:rsidR="00573D58" w:rsidRPr="00934D30">
        <w:rPr>
          <w:rFonts w:ascii="Myriad Pro Light" w:hAnsi="Myriad Pro Light" w:cs="Myriad Pro Light"/>
          <w:b/>
        </w:rPr>
        <w:t xml:space="preserve"> </w:t>
      </w:r>
      <w:r w:rsidRPr="00934D30">
        <w:rPr>
          <w:rFonts w:ascii="Myriad Pro Light" w:hAnsi="Myriad Pro Light" w:cs="Myriad Pro Light"/>
          <w:b/>
        </w:rPr>
        <w:t>Tablón</w:t>
      </w:r>
      <w:r w:rsidR="00573D58" w:rsidRPr="00934D30">
        <w:rPr>
          <w:rFonts w:ascii="Myriad Pro Light" w:hAnsi="Myriad Pro Light" w:cs="Myriad Pro Light"/>
          <w:b/>
        </w:rPr>
        <w:t xml:space="preserve"> </w:t>
      </w:r>
      <w:r w:rsidR="00116362">
        <w:rPr>
          <w:rFonts w:ascii="Myriad Pro Light" w:hAnsi="Myriad Pro Light" w:cs="Myriad Pro Light"/>
          <w:b/>
        </w:rPr>
        <w:t>E</w:t>
      </w:r>
      <w:r w:rsidRPr="00934D30">
        <w:rPr>
          <w:rFonts w:ascii="Myriad Pro Light" w:hAnsi="Myriad Pro Light" w:cs="Myriad Pro Light"/>
          <w:b/>
        </w:rPr>
        <w:t>dictal</w:t>
      </w:r>
      <w:r w:rsidR="00573D58" w:rsidRPr="00934D30">
        <w:rPr>
          <w:rFonts w:ascii="Myriad Pro Light" w:hAnsi="Myriad Pro Light" w:cs="Myriad Pro Light"/>
          <w:b/>
        </w:rPr>
        <w:t xml:space="preserve"> </w:t>
      </w:r>
      <w:r w:rsidR="00116362">
        <w:rPr>
          <w:rFonts w:ascii="Myriad Pro Light" w:hAnsi="Myriad Pro Light" w:cs="Myriad Pro Light"/>
          <w:b/>
        </w:rPr>
        <w:t>Ú</w:t>
      </w:r>
      <w:r w:rsidRPr="00934D30">
        <w:rPr>
          <w:rFonts w:ascii="Myriad Pro Light" w:hAnsi="Myriad Pro Light" w:cs="Myriad Pro Light"/>
          <w:b/>
        </w:rPr>
        <w:t>nico</w:t>
      </w:r>
      <w:r w:rsidR="00116362">
        <w:rPr>
          <w:rFonts w:ascii="Myriad Pro Light" w:hAnsi="Myriad Pro Light" w:cs="Myriad Pro Light"/>
          <w:b/>
        </w:rPr>
        <w:t>.</w:t>
      </w:r>
    </w:p>
    <w:p w:rsidR="00D63256" w:rsidRPr="005410ED" w:rsidRDefault="00D63256" w:rsidP="00EA22E9">
      <w:pPr>
        <w:pStyle w:val="Normal1"/>
        <w:spacing w:line="240" w:lineRule="auto"/>
        <w:jc w:val="both"/>
        <w:rPr>
          <w:rFonts w:ascii="Myriad Pro Light" w:hAnsi="Myriad Pro Light" w:cs="Myriad Pro Light"/>
          <w:color w:val="auto"/>
        </w:rPr>
      </w:pPr>
      <w:bookmarkStart w:id="18" w:name="h_3khdqzhv2omv"/>
      <w:bookmarkEnd w:id="18"/>
    </w:p>
    <w:p w:rsidR="00D63256" w:rsidRDefault="00116362" w:rsidP="00116362">
      <w:pPr>
        <w:pStyle w:val="Normal1"/>
        <w:spacing w:line="240" w:lineRule="auto"/>
        <w:jc w:val="both"/>
        <w:rPr>
          <w:rFonts w:ascii="Myriad Pro Light" w:hAnsi="Myriad Pro Light" w:cs="Myriad Pro Light"/>
          <w:color w:val="auto"/>
        </w:rPr>
      </w:pPr>
      <w:r w:rsidRPr="00116362">
        <w:rPr>
          <w:rFonts w:ascii="Myriad Pro Light" w:hAnsi="Myriad Pro Light" w:cs="Myriad Pro Light"/>
          <w:color w:val="auto"/>
        </w:rPr>
        <w:t>Los anuncios de notificación de esta Entidad Local, al</w:t>
      </w:r>
      <w:r w:rsidR="009660BE">
        <w:rPr>
          <w:rFonts w:ascii="Myriad Pro Light" w:hAnsi="Myriad Pro Light" w:cs="Myriad Pro Light"/>
          <w:color w:val="auto"/>
        </w:rPr>
        <w:t xml:space="preserve"> igual que el del resto de las A</w:t>
      </w:r>
      <w:r w:rsidRPr="00116362">
        <w:rPr>
          <w:rFonts w:ascii="Myriad Pro Light" w:hAnsi="Myriad Pro Light" w:cs="Myriad Pro Light"/>
          <w:color w:val="auto"/>
        </w:rPr>
        <w:t>dministraciones públicas, se publican en el Tablón Edictal Único (TEU) del BOE, al menos cuando los interesados en el procedimiento de que se trate sean desconocidos, se ignore el lugar o el medio de la notificación, o bien intentada esta, no se hubiese podido practicar.</w:t>
      </w:r>
    </w:p>
    <w:p w:rsidR="00116362" w:rsidRPr="005410ED" w:rsidRDefault="00116362" w:rsidP="00116362">
      <w:pPr>
        <w:pStyle w:val="Normal1"/>
        <w:spacing w:line="240" w:lineRule="auto"/>
        <w:jc w:val="both"/>
        <w:rPr>
          <w:rFonts w:ascii="Myriad Pro Light" w:hAnsi="Myriad Pro Light" w:cs="Myriad Pro Light"/>
          <w:color w:val="auto"/>
        </w:rPr>
      </w:pPr>
    </w:p>
    <w:p w:rsidR="00D63256" w:rsidRPr="00934D30" w:rsidRDefault="00D63256"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8</w:t>
      </w:r>
      <w:r w:rsidR="00116362">
        <w:rPr>
          <w:rFonts w:ascii="Myriad Pro Light" w:hAnsi="Myriad Pro Light" w:cs="Myriad Pro Light"/>
          <w:b/>
        </w:rPr>
        <w:t>0</w:t>
      </w:r>
      <w:r w:rsidR="0035175D">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Protección</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datos</w:t>
      </w:r>
      <w:r w:rsidR="00116362">
        <w:rPr>
          <w:rFonts w:ascii="Myriad Pro Light" w:hAnsi="Myriad Pro Light" w:cs="Myriad Pro Light"/>
          <w:b/>
        </w:rPr>
        <w:t>.</w:t>
      </w:r>
    </w:p>
    <w:p w:rsidR="00D63256" w:rsidRPr="005410ED" w:rsidRDefault="00D63256" w:rsidP="00EA22E9">
      <w:pPr>
        <w:jc w:val="both"/>
        <w:rPr>
          <w:rFonts w:ascii="Myriad Pro Light" w:hAnsi="Myriad Pro Light" w:cs="Myriad Pro Light"/>
          <w:b/>
          <w:bCs/>
        </w:rPr>
      </w:pPr>
    </w:p>
    <w:p w:rsidR="00116362" w:rsidRPr="00116362" w:rsidRDefault="00116362" w:rsidP="00116362">
      <w:pPr>
        <w:jc w:val="both"/>
        <w:rPr>
          <w:rFonts w:ascii="Myriad Pro Light" w:hAnsi="Myriad Pro Light" w:cs="Myriad Pro Light"/>
          <w:sz w:val="22"/>
          <w:szCs w:val="22"/>
        </w:rPr>
      </w:pPr>
      <w:r w:rsidRPr="00116362">
        <w:rPr>
          <w:rFonts w:ascii="Myriad Pro Light" w:hAnsi="Myriad Pro Light" w:cs="Myriad Pro Light"/>
        </w:rPr>
        <w:t xml:space="preserve">La publicación de edictos en el Tablón Edictal que contengan datos de carácter personal, se hará con estricta sujeción a lo dispuesto en la Ley Orgánica 15/1999, de 13 de diciembre, de Protección de Datos de Carácter Personal </w:t>
      </w:r>
      <w:r w:rsidRPr="00116362">
        <w:rPr>
          <w:rFonts w:ascii="Myriad Pro Light" w:hAnsi="Myriad Pro Light" w:cs="Myriad Pro Light"/>
          <w:bCs/>
          <w:iCs/>
        </w:rPr>
        <w:t>y sus disposiciones de desarrollo,</w:t>
      </w:r>
      <w:r w:rsidRPr="00116362">
        <w:rPr>
          <w:rFonts w:ascii="Myriad Pro Light" w:hAnsi="Myriad Pro Light" w:cs="Myriad Pro Light"/>
          <w:bCs/>
          <w:i/>
          <w:iCs/>
        </w:rPr>
        <w:t xml:space="preserve"> </w:t>
      </w:r>
      <w:r w:rsidRPr="00116362">
        <w:rPr>
          <w:rFonts w:ascii="Myriad Pro Light" w:hAnsi="Myriad Pro Light" w:cs="Myriad Pro Light"/>
        </w:rPr>
        <w:t>la Ley 19/2013, de 9 de diciembre, de transparencia, acceso a la información pública y buen gobierno, y en el resto de la normativa que en esta</w:t>
      </w:r>
      <w:r>
        <w:rPr>
          <w:rFonts w:ascii="Myriad Pro Light" w:hAnsi="Myriad Pro Light" w:cs="Myriad Pro Light"/>
        </w:rPr>
        <w:t xml:space="preserve"> materia resulte de aplicación.</w:t>
      </w:r>
    </w:p>
    <w:p w:rsidR="00D63256" w:rsidRPr="005410ED" w:rsidRDefault="00D63256" w:rsidP="00EA22E9">
      <w:pPr>
        <w:jc w:val="both"/>
        <w:rPr>
          <w:rFonts w:ascii="Myriad Pro Light" w:hAnsi="Myriad Pro Light" w:cs="Myriad Pro Light"/>
        </w:rPr>
      </w:pPr>
    </w:p>
    <w:p w:rsidR="00D63256" w:rsidRPr="008C4A48" w:rsidRDefault="00D601C2" w:rsidP="00EA22E9">
      <w:pPr>
        <w:pStyle w:val="Ttulo1"/>
        <w:rPr>
          <w:rFonts w:ascii="Myriad Pro Light" w:hAnsi="Myriad Pro Light" w:cs="Myriad Pro Light"/>
          <w:color w:val="auto"/>
          <w:sz w:val="24"/>
          <w:szCs w:val="24"/>
        </w:rPr>
      </w:pPr>
      <w:r>
        <w:rPr>
          <w:rFonts w:ascii="Myriad Pro Light" w:hAnsi="Myriad Pro Light" w:cs="Myriad Pro Light"/>
          <w:bCs w:val="0"/>
          <w:color w:val="auto"/>
          <w:sz w:val="24"/>
          <w:szCs w:val="24"/>
        </w:rPr>
        <w:t>TÍTULO VI.</w:t>
      </w:r>
      <w:r w:rsidR="008C4A48" w:rsidRPr="008C4A48">
        <w:rPr>
          <w:rFonts w:ascii="Myriad Pro Light" w:hAnsi="Myriad Pro Light" w:cs="Myriad Pro Light"/>
          <w:bCs w:val="0"/>
          <w:color w:val="auto"/>
          <w:sz w:val="24"/>
          <w:szCs w:val="24"/>
        </w:rPr>
        <w:t xml:space="preserve"> EL REGISTRO ELECTRÓNICO</w:t>
      </w:r>
    </w:p>
    <w:p w:rsidR="00D63256" w:rsidRPr="005410ED" w:rsidRDefault="00D63256" w:rsidP="00EA22E9">
      <w:pPr>
        <w:jc w:val="center"/>
        <w:rPr>
          <w:rStyle w:val="Textoennegrita"/>
          <w:rFonts w:ascii="Myriad Pro Light" w:hAnsi="Myriad Pro Light" w:cs="Myriad Pro Light"/>
          <w:b w:val="0"/>
          <w:bCs w:val="0"/>
        </w:rPr>
      </w:pPr>
    </w:p>
    <w:p w:rsidR="00D63256" w:rsidRPr="00934D30" w:rsidRDefault="00D63256" w:rsidP="00EA22E9">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Pr="00934D30">
        <w:rPr>
          <w:rFonts w:ascii="Myriad Pro Light" w:hAnsi="Myriad Pro Light" w:cs="Myriad Pro Light"/>
          <w:b/>
        </w:rPr>
        <w:t>8</w:t>
      </w:r>
      <w:r w:rsidR="0035175D">
        <w:rPr>
          <w:rFonts w:ascii="Myriad Pro Light" w:hAnsi="Myriad Pro Light" w:cs="Myriad Pro Light"/>
          <w:b/>
        </w:rPr>
        <w:t>1</w:t>
      </w:r>
      <w:r w:rsidRPr="00934D30">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Creación</w:t>
      </w:r>
      <w:r w:rsidR="00573D58" w:rsidRPr="00934D30">
        <w:rPr>
          <w:rFonts w:ascii="Myriad Pro Light" w:hAnsi="Myriad Pro Light" w:cs="Myriad Pro Light"/>
          <w:b/>
        </w:rPr>
        <w:t xml:space="preserve"> </w:t>
      </w:r>
      <w:r w:rsidRPr="00934D30">
        <w:rPr>
          <w:rFonts w:ascii="Myriad Pro Light" w:hAnsi="Myriad Pro Light" w:cs="Myriad Pro Light"/>
          <w:b/>
        </w:rPr>
        <w:t>del</w:t>
      </w:r>
      <w:r w:rsidR="00573D58" w:rsidRPr="00934D30">
        <w:rPr>
          <w:rFonts w:ascii="Myriad Pro Light" w:hAnsi="Myriad Pro Light" w:cs="Myriad Pro Light"/>
          <w:b/>
        </w:rPr>
        <w:t xml:space="preserve"> </w:t>
      </w:r>
      <w:r w:rsidRPr="00934D30">
        <w:rPr>
          <w:rFonts w:ascii="Myriad Pro Light" w:hAnsi="Myriad Pro Light" w:cs="Myriad Pro Light"/>
          <w:b/>
        </w:rPr>
        <w:t>Registro</w:t>
      </w:r>
      <w:r w:rsidR="00573D58" w:rsidRPr="00934D30">
        <w:rPr>
          <w:rFonts w:ascii="Myriad Pro Light" w:hAnsi="Myriad Pro Light" w:cs="Myriad Pro Light"/>
          <w:b/>
        </w:rPr>
        <w:t xml:space="preserve"> </w:t>
      </w:r>
      <w:r w:rsidRPr="00934D30">
        <w:rPr>
          <w:rFonts w:ascii="Myriad Pro Light" w:hAnsi="Myriad Pro Light" w:cs="Myriad Pro Light"/>
          <w:b/>
        </w:rPr>
        <w:t>Electrónico</w:t>
      </w:r>
      <w:r w:rsidR="00573D58" w:rsidRPr="00934D30">
        <w:rPr>
          <w:rFonts w:ascii="Myriad Pro Light" w:hAnsi="Myriad Pro Light" w:cs="Myriad Pro Light"/>
          <w:b/>
        </w:rPr>
        <w:t xml:space="preserve"> </w:t>
      </w:r>
      <w:r w:rsidRPr="00934D30">
        <w:rPr>
          <w:rFonts w:ascii="Myriad Pro Light" w:hAnsi="Myriad Pro Light" w:cs="Myriad Pro Light"/>
          <w:b/>
        </w:rPr>
        <w:t>General</w:t>
      </w:r>
      <w:r w:rsidR="00A40A44">
        <w:rPr>
          <w:rFonts w:ascii="Myriad Pro Light" w:hAnsi="Myriad Pro Light" w:cs="Myriad Pro Light"/>
          <w:b/>
        </w:rPr>
        <w:t>.</w:t>
      </w:r>
    </w:p>
    <w:p w:rsidR="00D63256" w:rsidRPr="005410ED" w:rsidRDefault="00D63256" w:rsidP="00EA22E9">
      <w:pPr>
        <w:rPr>
          <w:rFonts w:ascii="Myriad Pro Light" w:hAnsi="Myriad Pro Light" w:cs="Myriad Pro Light"/>
        </w:rPr>
      </w:pPr>
    </w:p>
    <w:p w:rsidR="0035175D" w:rsidRPr="0035175D" w:rsidRDefault="0035175D" w:rsidP="0035175D">
      <w:pPr>
        <w:jc w:val="both"/>
        <w:rPr>
          <w:rFonts w:ascii="Myriad Pro Light" w:hAnsi="Myriad Pro Light" w:cs="Myriad Pro Light"/>
          <w:bCs/>
          <w:iCs/>
          <w:sz w:val="22"/>
          <w:szCs w:val="22"/>
        </w:rPr>
      </w:pPr>
      <w:r w:rsidRPr="0035175D">
        <w:rPr>
          <w:rFonts w:ascii="Myriad Pro Light" w:hAnsi="Myriad Pro Light" w:cs="Myriad Pro Light"/>
          <w:bCs/>
          <w:iCs/>
        </w:rPr>
        <w:t xml:space="preserve">1. </w:t>
      </w:r>
      <w:r w:rsidRPr="0035175D">
        <w:rPr>
          <w:rFonts w:ascii="Myriad Pro Light" w:hAnsi="Myriad Pro Light" w:cs="Myriad Pro Light"/>
        </w:rPr>
        <w:t xml:space="preserve">Mediante la presente Ordenanza se crea y regula el funcionamiento del </w:t>
      </w:r>
      <w:r w:rsidR="00347576" w:rsidRPr="00347576">
        <w:rPr>
          <w:rFonts w:ascii="Myriad Pro Light" w:hAnsi="Myriad Pro Light" w:cs="Myriad Pro Light"/>
        </w:rPr>
        <w:t xml:space="preserve">Registro Electrónico General </w:t>
      </w:r>
      <w:r w:rsidRPr="0035175D">
        <w:rPr>
          <w:rFonts w:ascii="Myriad Pro Light" w:hAnsi="Myriad Pro Light" w:cs="Myriad Pro Light"/>
          <w:b/>
          <w:bCs/>
          <w:i/>
          <w:iCs/>
        </w:rPr>
        <w:t>del/de la Ayuntamiento/Diputación de X.</w:t>
      </w:r>
      <w:r w:rsidRPr="0035175D">
        <w:rPr>
          <w:rFonts w:ascii="Myriad Pro Light" w:hAnsi="Myriad Pro Light" w:cs="Myriad Pro Light"/>
        </w:rPr>
        <w:t xml:space="preserve"> El acceso al registro electrónico general se realizará a través de su sede electrónica (</w:t>
      </w:r>
      <w:hyperlink r:id="rId10" w:history="1">
        <w:r w:rsidRPr="0035175D">
          <w:rPr>
            <w:rStyle w:val="Hipervnculo"/>
            <w:rFonts w:ascii="Myriad Pro Light" w:hAnsi="Myriad Pro Light" w:cs="Myriad Pro Light"/>
            <w:color w:val="auto"/>
          </w:rPr>
          <w:t>https://XXXXXXx</w:t>
        </w:r>
      </w:hyperlink>
      <w:r w:rsidRPr="0035175D">
        <w:rPr>
          <w:rFonts w:ascii="Myriad Pro Light" w:hAnsi="Myriad Pro Light" w:cs="Myriad Pro Light"/>
        </w:rPr>
        <w:t xml:space="preserve">) y será necesario identificarse previamente mediante algunos de los medios aceptados por </w:t>
      </w:r>
      <w:r w:rsidRPr="0035175D">
        <w:rPr>
          <w:rFonts w:ascii="Myriad Pro Light" w:hAnsi="Myriad Pro Light" w:cs="Myriad Pro Light"/>
          <w:bCs/>
          <w:iCs/>
        </w:rPr>
        <w:t>esta</w:t>
      </w:r>
      <w:r w:rsidRPr="0035175D">
        <w:rPr>
          <w:rFonts w:ascii="Myriad Pro Light" w:hAnsi="Myriad Pro Light" w:cs="Myriad Pro Light"/>
        </w:rPr>
        <w:t xml:space="preserve"> Entidad Local y referidos en el </w:t>
      </w:r>
      <w:r w:rsidRPr="0035175D">
        <w:rPr>
          <w:rFonts w:ascii="Myriad Pro Light" w:hAnsi="Myriad Pro Light" w:cs="Myriad Pro Light"/>
          <w:iCs/>
        </w:rPr>
        <w:t>Titulo IV “Identificación y firma electrónica”</w:t>
      </w:r>
      <w:r w:rsidRPr="0035175D">
        <w:rPr>
          <w:rFonts w:ascii="Myriad Pro Light" w:hAnsi="Myriad Pro Light" w:cs="Myriad Pro Light"/>
        </w:rPr>
        <w:t xml:space="preserve"> </w:t>
      </w:r>
      <w:r w:rsidRPr="0035175D">
        <w:rPr>
          <w:rFonts w:ascii="Myriad Pro Light" w:hAnsi="Myriad Pro Light" w:cs="Myriad Pro Light"/>
          <w:bCs/>
          <w:iCs/>
        </w:rPr>
        <w:t>de la presente Ordenanza.</w:t>
      </w:r>
    </w:p>
    <w:p w:rsidR="0035175D" w:rsidRPr="0035175D" w:rsidRDefault="0035175D" w:rsidP="0035175D">
      <w:pPr>
        <w:jc w:val="both"/>
        <w:rPr>
          <w:rFonts w:ascii="Myriad Pro Light" w:hAnsi="Myriad Pro Light" w:cs="Myriad Pro Light"/>
        </w:rPr>
      </w:pPr>
    </w:p>
    <w:p w:rsidR="0035175D" w:rsidRPr="0035175D" w:rsidRDefault="0035175D" w:rsidP="0035175D">
      <w:pPr>
        <w:jc w:val="both"/>
        <w:rPr>
          <w:rFonts w:ascii="Myriad Pro Light" w:eastAsia="SimSun" w:hAnsi="Myriad Pro Light" w:cs="Myriad Pro Light"/>
          <w:kern w:val="2"/>
          <w:lang w:eastAsia="hi-IN" w:bidi="hi-IN"/>
        </w:rPr>
      </w:pPr>
      <w:r w:rsidRPr="0035175D">
        <w:rPr>
          <w:rFonts w:ascii="Myriad Pro Light" w:hAnsi="Myriad Pro Light" w:cs="Myriad Pro Light"/>
          <w:bCs/>
          <w:iCs/>
        </w:rPr>
        <w:t xml:space="preserve">2. </w:t>
      </w:r>
      <w:r w:rsidRPr="0035175D">
        <w:rPr>
          <w:rFonts w:ascii="Myriad Pro Light" w:hAnsi="Myriad Pro Light" w:cs="Myriad Pro Light"/>
        </w:rPr>
        <w:t xml:space="preserve">El órgano o unidad responsable de la gestión del </w:t>
      </w:r>
      <w:r w:rsidR="00347576" w:rsidRPr="00347576">
        <w:rPr>
          <w:rFonts w:ascii="Myriad Pro Light" w:hAnsi="Myriad Pro Light" w:cs="Myriad Pro Light"/>
        </w:rPr>
        <w:t xml:space="preserve">Registro Electrónico General </w:t>
      </w:r>
      <w:r w:rsidRPr="0035175D">
        <w:rPr>
          <w:rFonts w:ascii="Myriad Pro Light" w:hAnsi="Myriad Pro Light" w:cs="Myriad Pro Light"/>
        </w:rPr>
        <w:t>es</w:t>
      </w:r>
      <w:r w:rsidRPr="0035175D">
        <w:rPr>
          <w:rFonts w:ascii="Myriad Pro Light" w:eastAsia="SimSun" w:hAnsi="Myriad Pro Light" w:cs="Myriad Pro Light"/>
          <w:kern w:val="2"/>
          <w:lang w:eastAsia="hi-IN" w:bidi="hi-IN"/>
        </w:rPr>
        <w:t xml:space="preserve"> la Secretaría.</w:t>
      </w:r>
    </w:p>
    <w:p w:rsidR="0035175D" w:rsidRPr="0035175D" w:rsidRDefault="0035175D" w:rsidP="0035175D">
      <w:pPr>
        <w:jc w:val="both"/>
        <w:rPr>
          <w:rFonts w:ascii="Myriad Pro Light" w:eastAsia="SimSun" w:hAnsi="Myriad Pro Light" w:cs="Myriad Pro Light"/>
          <w:kern w:val="2"/>
          <w:lang w:eastAsia="hi-IN" w:bidi="hi-IN"/>
        </w:rPr>
      </w:pPr>
    </w:p>
    <w:p w:rsidR="0035175D" w:rsidRPr="0035175D" w:rsidRDefault="0035175D" w:rsidP="0035175D">
      <w:pPr>
        <w:jc w:val="both"/>
        <w:rPr>
          <w:rFonts w:ascii="Myriad Pro Light" w:eastAsiaTheme="minorHAnsi" w:hAnsi="Myriad Pro Light" w:cs="Myriad Pro Light"/>
          <w:lang w:eastAsia="en-US"/>
        </w:rPr>
      </w:pPr>
      <w:r w:rsidRPr="0035175D">
        <w:rPr>
          <w:rFonts w:ascii="Myriad Pro Light" w:hAnsi="Myriad Pro Light" w:cs="Myriad Pro Light"/>
          <w:b/>
          <w:bCs/>
          <w:i/>
          <w:iCs/>
        </w:rPr>
        <w:t>&lt;&lt;En caso de municipios de gran población &gt;&gt;</w:t>
      </w:r>
      <w:r w:rsidRPr="0035175D">
        <w:rPr>
          <w:rFonts w:ascii="Myriad Pro Light" w:hAnsi="Myriad Pro Light" w:cs="Myriad Pro Light"/>
        </w:rPr>
        <w:t xml:space="preserve"> </w:t>
      </w:r>
    </w:p>
    <w:p w:rsidR="0035175D" w:rsidRPr="0035175D" w:rsidRDefault="0035175D" w:rsidP="0035175D">
      <w:pPr>
        <w:jc w:val="both"/>
        <w:rPr>
          <w:rFonts w:ascii="Myriad Pro Light" w:hAnsi="Myriad Pro Light" w:cs="Myriad Pro Light"/>
        </w:rPr>
      </w:pPr>
      <w:r w:rsidRPr="0035175D">
        <w:rPr>
          <w:rFonts w:ascii="Myriad Pro Light" w:hAnsi="Myriad Pro Light" w:cs="Myriad Pro Light"/>
        </w:rPr>
        <w:t xml:space="preserve">El órgano o unidad responsable de la gestión del </w:t>
      </w:r>
      <w:r w:rsidR="00347576" w:rsidRPr="00347576">
        <w:rPr>
          <w:rFonts w:ascii="Myriad Pro Light" w:hAnsi="Myriad Pro Light" w:cs="Myriad Pro Light"/>
        </w:rPr>
        <w:t xml:space="preserve">Registro Electrónico General </w:t>
      </w:r>
      <w:r w:rsidRPr="0035175D">
        <w:rPr>
          <w:rFonts w:ascii="Myriad Pro Light" w:hAnsi="Myriad Pro Light" w:cs="Myriad Pro Light"/>
        </w:rPr>
        <w:t>es la Secretaría del Pleno y el órgano de apoyo a la Secretaría de la Junta de Gobierno Local, según la distribución de funciones establecida en la disposición adicional octava de la Ley 7/1985, de 2 de abril, Reguladora de las Bases de, Régimen Local.</w:t>
      </w:r>
    </w:p>
    <w:p w:rsidR="00D63256" w:rsidRPr="005410ED" w:rsidRDefault="00D63256" w:rsidP="00EA22E9">
      <w:pPr>
        <w:jc w:val="both"/>
        <w:rPr>
          <w:rFonts w:ascii="Myriad Pro Light" w:hAnsi="Myriad Pro Light" w:cs="Myriad Pro Light"/>
        </w:rPr>
      </w:pPr>
    </w:p>
    <w:p w:rsidR="0035175D" w:rsidRPr="0035175D" w:rsidRDefault="0035175D" w:rsidP="0035175D">
      <w:pPr>
        <w:jc w:val="both"/>
        <w:rPr>
          <w:rFonts w:ascii="Myriad Pro Light" w:hAnsi="Myriad Pro Light" w:cs="Myriad Pro Light"/>
          <w:bCs/>
          <w:iCs/>
          <w:sz w:val="22"/>
          <w:szCs w:val="22"/>
        </w:rPr>
      </w:pPr>
      <w:r w:rsidRPr="0035175D">
        <w:rPr>
          <w:rFonts w:ascii="Myriad Pro Light" w:hAnsi="Myriad Pro Light" w:cs="Myriad Pro Light"/>
          <w:bCs/>
          <w:iCs/>
        </w:rPr>
        <w:t>3.</w:t>
      </w:r>
      <w:r w:rsidRPr="0035175D">
        <w:rPr>
          <w:rFonts w:ascii="Myriad Pro Light" w:hAnsi="Myriad Pro Light" w:cs="Myriad Pro Light"/>
          <w:bCs/>
          <w:i/>
          <w:iCs/>
        </w:rPr>
        <w:t xml:space="preserve"> </w:t>
      </w:r>
      <w:r w:rsidRPr="0035175D">
        <w:rPr>
          <w:rFonts w:ascii="Myriad Pro Light" w:hAnsi="Myriad Pro Light" w:cs="Myriad Pro Light"/>
        </w:rPr>
        <w:t xml:space="preserve">Los registros electrónicos pertenecientes a entidades y organismos vinculados o dependientes </w:t>
      </w:r>
      <w:r w:rsidRPr="0035175D">
        <w:rPr>
          <w:rFonts w:ascii="Myriad Pro Light" w:hAnsi="Myriad Pro Light" w:cs="Myriad Pro Light"/>
          <w:b/>
          <w:bCs/>
          <w:i/>
          <w:iCs/>
        </w:rPr>
        <w:t>del/de la Ayuntamiento/Diputación</w:t>
      </w:r>
      <w:r w:rsidRPr="0035175D">
        <w:rPr>
          <w:rFonts w:ascii="Myriad Pro Light" w:hAnsi="Myriad Pro Light" w:cs="Myriad Pro Light"/>
        </w:rPr>
        <w:t xml:space="preserve"> estarán interconectados y serán interoperables con el registro electrónico general de la misma, </w:t>
      </w:r>
      <w:r w:rsidRPr="0035175D">
        <w:rPr>
          <w:rFonts w:ascii="Myriad Pro Light" w:hAnsi="Myriad Pro Light" w:cs="Myriad Pro Light"/>
          <w:bCs/>
          <w:iCs/>
        </w:rPr>
        <w:t>debiendo cumplir en todo caso el Esquema Nacional de Interoperabilidad.</w:t>
      </w:r>
    </w:p>
    <w:p w:rsidR="0035175D" w:rsidRPr="0035175D" w:rsidRDefault="0035175D" w:rsidP="0035175D">
      <w:pPr>
        <w:jc w:val="both"/>
        <w:rPr>
          <w:rFonts w:ascii="Myriad Pro Light" w:hAnsi="Myriad Pro Light" w:cs="Myriad Pro Light"/>
        </w:rPr>
      </w:pPr>
    </w:p>
    <w:p w:rsidR="0035175D" w:rsidRPr="0035175D" w:rsidRDefault="0035175D" w:rsidP="0035175D">
      <w:pPr>
        <w:jc w:val="both"/>
        <w:rPr>
          <w:rFonts w:ascii="Myriad Pro Light" w:hAnsi="Myriad Pro Light" w:cs="Myriad Pro Light"/>
        </w:rPr>
      </w:pPr>
      <w:r w:rsidRPr="0035175D">
        <w:rPr>
          <w:rFonts w:ascii="Myriad Pro Light" w:hAnsi="Myriad Pro Light" w:cs="Myriad Pro Light"/>
          <w:bCs/>
          <w:iCs/>
        </w:rPr>
        <w:t>4.</w:t>
      </w:r>
      <w:r w:rsidRPr="0035175D">
        <w:rPr>
          <w:rFonts w:ascii="Myriad Pro Light" w:hAnsi="Myriad Pro Light" w:cs="Myriad Pro Light"/>
          <w:b/>
          <w:bCs/>
          <w:i/>
          <w:iCs/>
        </w:rPr>
        <w:t xml:space="preserve"> </w:t>
      </w:r>
      <w:r w:rsidRPr="0035175D">
        <w:rPr>
          <w:rFonts w:ascii="Myriad Pro Light" w:hAnsi="Myriad Pro Light" w:cs="Myriad Pro Light"/>
        </w:rPr>
        <w:t xml:space="preserve">Tanto el </w:t>
      </w:r>
      <w:r w:rsidR="00347576" w:rsidRPr="00347576">
        <w:rPr>
          <w:rFonts w:ascii="Myriad Pro Light" w:hAnsi="Myriad Pro Light" w:cs="Myriad Pro Light"/>
        </w:rPr>
        <w:t xml:space="preserve">Registro Electrónico General </w:t>
      </w:r>
      <w:r w:rsidRPr="0035175D">
        <w:rPr>
          <w:rFonts w:ascii="Myriad Pro Light" w:hAnsi="Myriad Pro Light" w:cs="Myriad Pro Light"/>
          <w:b/>
          <w:bCs/>
          <w:i/>
          <w:iCs/>
        </w:rPr>
        <w:t>del/de la Ayuntamiento/Diputación</w:t>
      </w:r>
      <w:r w:rsidRPr="0035175D">
        <w:rPr>
          <w:rFonts w:ascii="Myriad Pro Light" w:hAnsi="Myriad Pro Light" w:cs="Myriad Pro Light"/>
        </w:rPr>
        <w:t xml:space="preserve"> como los registros electrónicos de cada una de esas entidades y organismo cumplirán con las garantías </w:t>
      </w:r>
      <w:r w:rsidRPr="0035175D">
        <w:rPr>
          <w:rFonts w:ascii="Myriad Pro Light" w:hAnsi="Myriad Pro Light" w:cs="Myriad Pro Light"/>
        </w:rPr>
        <w:lastRenderedPageBreak/>
        <w:t>y medidas de seguridad previstas en la legislación en materia de protección de datos de carácter personal,</w:t>
      </w:r>
      <w:r w:rsidRPr="0035175D">
        <w:rPr>
          <w:rFonts w:ascii="Myriad Pro Light" w:hAnsi="Myriad Pro Light" w:cs="Myriad Pro Light"/>
          <w:bCs/>
          <w:iCs/>
        </w:rPr>
        <w:t xml:space="preserve"> debiendo cumplir en todo caso el Esquema Nacional de Seguridad.</w:t>
      </w:r>
    </w:p>
    <w:p w:rsidR="00D63256" w:rsidRPr="00652F65" w:rsidRDefault="00D63256" w:rsidP="00EA22E9">
      <w:pPr>
        <w:rPr>
          <w:rFonts w:ascii="Myriad Pro Light" w:hAnsi="Myriad Pro Light" w:cs="Myriad Pro Light"/>
          <w:iCs/>
        </w:rPr>
      </w:pPr>
    </w:p>
    <w:p w:rsidR="00D63256" w:rsidRPr="00934D30" w:rsidRDefault="00F601F5"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652F65">
        <w:rPr>
          <w:rFonts w:ascii="Myriad Pro Light" w:hAnsi="Myriad Pro Light" w:cs="Myriad Pro Light"/>
          <w:b/>
        </w:rPr>
        <w:t>82</w:t>
      </w:r>
      <w:r w:rsidR="00D63256" w:rsidRPr="00934D30">
        <w:rPr>
          <w:rFonts w:ascii="Myriad Pro Light" w:hAnsi="Myriad Pro Light" w:cs="Myriad Pro Light"/>
          <w:b/>
        </w:rPr>
        <w:t>.</w:t>
      </w:r>
      <w:r w:rsidR="00573D58" w:rsidRPr="00934D30">
        <w:rPr>
          <w:rFonts w:ascii="Myriad Pro Light" w:hAnsi="Myriad Pro Light" w:cs="Myriad Pro Light"/>
          <w:b/>
        </w:rPr>
        <w:t xml:space="preserve"> </w:t>
      </w:r>
      <w:r w:rsidR="00D63256" w:rsidRPr="00934D30">
        <w:rPr>
          <w:rFonts w:ascii="Myriad Pro Light" w:hAnsi="Myriad Pro Light" w:cs="Myriad Pro Light"/>
          <w:b/>
        </w:rPr>
        <w:t>Funcionamiento</w:t>
      </w:r>
      <w:r w:rsidR="00573D58" w:rsidRPr="00934D30">
        <w:rPr>
          <w:rFonts w:ascii="Myriad Pro Light" w:hAnsi="Myriad Pro Light" w:cs="Myriad Pro Light"/>
          <w:b/>
        </w:rPr>
        <w:t xml:space="preserve"> </w:t>
      </w:r>
      <w:r w:rsidR="00D63256" w:rsidRPr="00934D30">
        <w:rPr>
          <w:rFonts w:ascii="Myriad Pro Light" w:hAnsi="Myriad Pro Light" w:cs="Myriad Pro Light"/>
          <w:b/>
        </w:rPr>
        <w:t>del</w:t>
      </w:r>
      <w:r w:rsidR="00573D58" w:rsidRPr="00934D30">
        <w:rPr>
          <w:rFonts w:ascii="Myriad Pro Light" w:hAnsi="Myriad Pro Light" w:cs="Myriad Pro Light"/>
          <w:b/>
        </w:rPr>
        <w:t xml:space="preserve"> </w:t>
      </w:r>
      <w:r w:rsidR="00D63256" w:rsidRPr="00934D30">
        <w:rPr>
          <w:rFonts w:ascii="Myriad Pro Light" w:hAnsi="Myriad Pro Light" w:cs="Myriad Pro Light"/>
          <w:b/>
        </w:rPr>
        <w:t>Registro</w:t>
      </w:r>
      <w:r w:rsidR="00573D58" w:rsidRPr="00934D30">
        <w:rPr>
          <w:rFonts w:ascii="Myriad Pro Light" w:hAnsi="Myriad Pro Light" w:cs="Myriad Pro Light"/>
          <w:b/>
        </w:rPr>
        <w:t xml:space="preserve"> </w:t>
      </w:r>
      <w:r w:rsidR="00D63256" w:rsidRPr="00934D30">
        <w:rPr>
          <w:rFonts w:ascii="Myriad Pro Light" w:hAnsi="Myriad Pro Light" w:cs="Myriad Pro Light"/>
          <w:b/>
        </w:rPr>
        <w:t>Electrónico</w:t>
      </w:r>
      <w:r w:rsidR="00573D58" w:rsidRPr="00934D30">
        <w:rPr>
          <w:rFonts w:ascii="Myriad Pro Light" w:hAnsi="Myriad Pro Light" w:cs="Myriad Pro Light"/>
          <w:b/>
        </w:rPr>
        <w:t xml:space="preserve"> </w:t>
      </w:r>
      <w:r w:rsidR="00D63256" w:rsidRPr="00934D30">
        <w:rPr>
          <w:rFonts w:ascii="Myriad Pro Light" w:hAnsi="Myriad Pro Light" w:cs="Myriad Pro Light"/>
          <w:b/>
        </w:rPr>
        <w:t>General</w:t>
      </w:r>
      <w:r w:rsidR="00A40A44">
        <w:rPr>
          <w:rFonts w:ascii="Myriad Pro Light" w:hAnsi="Myriad Pro Light" w:cs="Myriad Pro Light"/>
          <w:b/>
        </w:rPr>
        <w:t>.</w:t>
      </w:r>
    </w:p>
    <w:p w:rsidR="00D63256" w:rsidRPr="005410ED" w:rsidRDefault="00D63256" w:rsidP="00EA22E9">
      <w:pPr>
        <w:jc w:val="both"/>
        <w:rPr>
          <w:rFonts w:ascii="Myriad Pro Light" w:hAnsi="Myriad Pro Light" w:cs="Myriad Pro Light"/>
        </w:rPr>
      </w:pPr>
    </w:p>
    <w:p w:rsidR="00D274E0" w:rsidRPr="00D274E0" w:rsidRDefault="00D274E0" w:rsidP="00D274E0">
      <w:pPr>
        <w:jc w:val="both"/>
        <w:rPr>
          <w:rFonts w:ascii="Myriad Pro Light" w:hAnsi="Myriad Pro Light" w:cs="Myriad Pro Light"/>
          <w:sz w:val="22"/>
          <w:szCs w:val="22"/>
        </w:rPr>
      </w:pPr>
      <w:r w:rsidRPr="00D274E0">
        <w:rPr>
          <w:rFonts w:ascii="Myriad Pro Light" w:hAnsi="Myriad Pro Light" w:cs="Myriad Pro Light"/>
        </w:rPr>
        <w:t xml:space="preserve">1. En el </w:t>
      </w:r>
      <w:r w:rsidR="00347576" w:rsidRPr="00347576">
        <w:rPr>
          <w:rFonts w:ascii="Myriad Pro Light" w:hAnsi="Myriad Pro Light" w:cs="Myriad Pro Light"/>
        </w:rPr>
        <w:t xml:space="preserve">Registro Electrónico General </w:t>
      </w:r>
      <w:r w:rsidRPr="00D274E0">
        <w:rPr>
          <w:rFonts w:ascii="Myriad Pro Light" w:hAnsi="Myriad Pro Light" w:cs="Myriad Pro Light"/>
        </w:rPr>
        <w:t xml:space="preserve">se hará el correspondiente asiento de todo documento que sea presentado o que se reciba en cualquier órgano administrativo, organismo público o entidad vinculado o dependiente </w:t>
      </w:r>
      <w:r w:rsidRPr="00D274E0">
        <w:rPr>
          <w:rFonts w:ascii="Myriad Pro Light" w:hAnsi="Myriad Pro Light" w:cs="Myriad Pro Light"/>
          <w:b/>
          <w:bCs/>
          <w:i/>
          <w:iCs/>
        </w:rPr>
        <w:t>del/de la Ayuntamiento/Diputación de X</w:t>
      </w:r>
      <w:r w:rsidRPr="00D274E0">
        <w:rPr>
          <w:rFonts w:ascii="Myriad Pro Light" w:hAnsi="Myriad Pro Light" w:cs="Myriad Pro Light"/>
        </w:rPr>
        <w:t>. También se podrán anotar en el mismo, la salida de los documentos oficiales dirigidos a otros órganos de las Administraciones públicas, de sus organismos o entidades vinculadas o particulares.</w:t>
      </w:r>
    </w:p>
    <w:p w:rsidR="00D274E0" w:rsidRPr="00D274E0" w:rsidRDefault="00D274E0" w:rsidP="00D274E0">
      <w:pPr>
        <w:jc w:val="both"/>
        <w:rPr>
          <w:rFonts w:ascii="Myriad Pro Light" w:hAnsi="Myriad Pro Light" w:cs="Myriad Pro Light"/>
        </w:rPr>
      </w:pPr>
    </w:p>
    <w:p w:rsidR="00D274E0" w:rsidRDefault="00D021AF" w:rsidP="00D274E0">
      <w:pPr>
        <w:jc w:val="both"/>
        <w:rPr>
          <w:rFonts w:ascii="Myriad Pro Light" w:hAnsi="Myriad Pro Light" w:cs="Myriad Pro Light"/>
        </w:rPr>
      </w:pPr>
      <w:r>
        <w:rPr>
          <w:rFonts w:ascii="Myriad Pro Light" w:hAnsi="Myriad Pro Light" w:cs="Myriad Pro Light"/>
        </w:rPr>
        <w:t>El</w:t>
      </w:r>
      <w:r w:rsidR="00D274E0" w:rsidRPr="00D274E0">
        <w:rPr>
          <w:rFonts w:ascii="Myriad Pro Light" w:hAnsi="Myriad Pro Light" w:cs="Myriad Pro Light"/>
        </w:rPr>
        <w:t xml:space="preserve"> </w:t>
      </w:r>
      <w:r w:rsidR="00347576">
        <w:rPr>
          <w:rFonts w:ascii="Myriad Pro Light" w:hAnsi="Myriad Pro Light" w:cs="Myriad Pro Light"/>
        </w:rPr>
        <w:t>R</w:t>
      </w:r>
      <w:r w:rsidR="00D274E0">
        <w:rPr>
          <w:rFonts w:ascii="Myriad Pro Light" w:hAnsi="Myriad Pro Light" w:cs="Myriad Pro Light"/>
        </w:rPr>
        <w:t xml:space="preserve">egistro </w:t>
      </w:r>
      <w:r w:rsidR="00D274E0" w:rsidRPr="00D274E0">
        <w:rPr>
          <w:rFonts w:ascii="Myriad Pro Light" w:hAnsi="Myriad Pro Light" w:cs="Myriad Pro Light"/>
        </w:rPr>
        <w:t>funcionará como un portal que facilitará el acceso a los registros electrónicos de cada organismo e indicará la fecha y hora oficial, que será la misma que figure en la sede electrónica, así como la relación de los días declarados como inhábiles para la Entidad Local y sus organismos públicos vinculados o dependientes.</w:t>
      </w:r>
    </w:p>
    <w:p w:rsidR="00D021AF" w:rsidRDefault="00D021AF" w:rsidP="00D274E0">
      <w:pPr>
        <w:jc w:val="both"/>
        <w:rPr>
          <w:rFonts w:ascii="Myriad Pro Light" w:hAnsi="Myriad Pro Light" w:cs="Myriad Pro Light"/>
        </w:rPr>
      </w:pPr>
    </w:p>
    <w:p w:rsidR="00D021AF" w:rsidRPr="00D274E0" w:rsidRDefault="00D021AF" w:rsidP="00D274E0">
      <w:pPr>
        <w:jc w:val="both"/>
        <w:rPr>
          <w:rFonts w:ascii="Myriad Pro Light" w:hAnsi="Myriad Pro Light" w:cs="Myriad Pro Light"/>
        </w:rPr>
      </w:pPr>
      <w:r>
        <w:rPr>
          <w:rFonts w:ascii="Myriad Pro Light" w:hAnsi="Myriad Pro Light" w:cs="Myriad Pro Light"/>
        </w:rPr>
        <w:t>En este Registro se podrán presentar documentos todos los días del año durante las veinticuatro horas.</w:t>
      </w:r>
    </w:p>
    <w:p w:rsidR="00D63256" w:rsidRDefault="00D63256" w:rsidP="00EA22E9">
      <w:pPr>
        <w:jc w:val="both"/>
        <w:rPr>
          <w:rFonts w:ascii="Myriad Pro Light" w:hAnsi="Myriad Pro Light" w:cs="Myriad Pro Light"/>
        </w:rPr>
      </w:pPr>
    </w:p>
    <w:p w:rsidR="00D274E0" w:rsidRDefault="00D274E0" w:rsidP="00EA22E9">
      <w:pPr>
        <w:jc w:val="both"/>
        <w:rPr>
          <w:rFonts w:ascii="Myriad Pro Light" w:hAnsi="Myriad Pro Light" w:cs="Myriad Pro Light"/>
        </w:rPr>
      </w:pPr>
      <w:r w:rsidRPr="00D274E0">
        <w:rPr>
          <w:rFonts w:ascii="Myriad Pro Light" w:hAnsi="Myriad Pro Light" w:cs="Myriad Pro Light"/>
        </w:rPr>
        <w:t>En la sed</w:t>
      </w:r>
      <w:r w:rsidR="00347576">
        <w:rPr>
          <w:rFonts w:ascii="Myriad Pro Light" w:hAnsi="Myriad Pro Light" w:cs="Myriad Pro Light"/>
        </w:rPr>
        <w:t>e electrónica que da acceso a ese R</w:t>
      </w:r>
      <w:r w:rsidRPr="00D274E0">
        <w:rPr>
          <w:rFonts w:ascii="Myriad Pro Light" w:hAnsi="Myriad Pro Light" w:cs="Myriad Pro Light"/>
        </w:rPr>
        <w:t>egistro figurará la relación actualizada de trámites que pueden ini</w:t>
      </w:r>
      <w:r w:rsidR="00D021AF">
        <w:rPr>
          <w:rFonts w:ascii="Myriad Pro Light" w:hAnsi="Myriad Pro Light" w:cs="Myriad Pro Light"/>
        </w:rPr>
        <w:t>ciarse mediante el citado Registro Electrónico G</w:t>
      </w:r>
      <w:r w:rsidRPr="00D274E0">
        <w:rPr>
          <w:rFonts w:ascii="Myriad Pro Light" w:hAnsi="Myriad Pro Light" w:cs="Myriad Pro Light"/>
        </w:rPr>
        <w:t>eneral.</w:t>
      </w:r>
    </w:p>
    <w:p w:rsidR="00D274E0" w:rsidRPr="005410ED" w:rsidRDefault="00D274E0"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asientos</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anotarán</w:t>
      </w:r>
      <w:r w:rsidR="00573D58">
        <w:rPr>
          <w:rFonts w:ascii="Myriad Pro Light" w:hAnsi="Myriad Pro Light" w:cs="Myriad Pro Light"/>
        </w:rPr>
        <w:t xml:space="preserve"> </w:t>
      </w:r>
      <w:r w:rsidRPr="005410ED">
        <w:rPr>
          <w:rFonts w:ascii="Myriad Pro Light" w:hAnsi="Myriad Pro Light" w:cs="Myriad Pro Light"/>
        </w:rPr>
        <w:t>respetando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orden</w:t>
      </w:r>
      <w:r w:rsidR="00573D58">
        <w:rPr>
          <w:rFonts w:ascii="Myriad Pro Light" w:hAnsi="Myriad Pro Light" w:cs="Myriad Pro Light"/>
        </w:rPr>
        <w:t xml:space="preserve"> </w:t>
      </w:r>
      <w:r w:rsidRPr="005410ED">
        <w:rPr>
          <w:rFonts w:ascii="Myriad Pro Light" w:hAnsi="Myriad Pro Light" w:cs="Myriad Pro Light"/>
        </w:rPr>
        <w:t>temporal</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recepción</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salida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w:t>
      </w:r>
      <w:r w:rsidR="00573D58">
        <w:rPr>
          <w:rFonts w:ascii="Myriad Pro Light" w:hAnsi="Myriad Pro Light" w:cs="Myriad Pro Light"/>
        </w:rPr>
        <w:t xml:space="preserve"> </w:t>
      </w:r>
      <w:r w:rsidRPr="005410ED">
        <w:rPr>
          <w:rFonts w:ascii="Myriad Pro Light" w:hAnsi="Myriad Pro Light" w:cs="Myriad Pro Light"/>
        </w:rPr>
        <w:t>indicarán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fecha</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día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produzcan.</w:t>
      </w:r>
      <w:r w:rsidR="00573D58">
        <w:rPr>
          <w:rFonts w:ascii="Myriad Pro Light" w:hAnsi="Myriad Pro Light" w:cs="Myriad Pro Light"/>
        </w:rPr>
        <w:t xml:space="preserve"> </w:t>
      </w:r>
      <w:r w:rsidRPr="005410ED">
        <w:rPr>
          <w:rFonts w:ascii="Myriad Pro Light" w:hAnsi="Myriad Pro Light" w:cs="Myriad Pro Light"/>
        </w:rPr>
        <w:t>Concluido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trámite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registro,</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serán</w:t>
      </w:r>
      <w:r w:rsidR="00573D58">
        <w:rPr>
          <w:rFonts w:ascii="Myriad Pro Light" w:hAnsi="Myriad Pro Light" w:cs="Myriad Pro Light"/>
        </w:rPr>
        <w:t xml:space="preserve"> </w:t>
      </w:r>
      <w:r w:rsidRPr="005410ED">
        <w:rPr>
          <w:rFonts w:ascii="Myriad Pro Light" w:hAnsi="Myriad Pro Light" w:cs="Myriad Pro Light"/>
        </w:rPr>
        <w:t>cursados</w:t>
      </w:r>
      <w:r w:rsidR="00573D58">
        <w:rPr>
          <w:rFonts w:ascii="Myriad Pro Light" w:hAnsi="Myriad Pro Light" w:cs="Myriad Pro Light"/>
        </w:rPr>
        <w:t xml:space="preserve"> </w:t>
      </w:r>
      <w:r w:rsidRPr="005410ED">
        <w:rPr>
          <w:rFonts w:ascii="Myriad Pro Light" w:hAnsi="Myriad Pro Light" w:cs="Myriad Pro Light"/>
        </w:rPr>
        <w:t>sin</w:t>
      </w:r>
      <w:r w:rsidR="00573D58">
        <w:rPr>
          <w:rFonts w:ascii="Myriad Pro Light" w:hAnsi="Myriad Pro Light" w:cs="Myriad Pro Light"/>
        </w:rPr>
        <w:t xml:space="preserve"> </w:t>
      </w:r>
      <w:r w:rsidRPr="005410ED">
        <w:rPr>
          <w:rFonts w:ascii="Myriad Pro Light" w:hAnsi="Myriad Pro Light" w:cs="Myriad Pro Light"/>
        </w:rPr>
        <w:t>dilación</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sus</w:t>
      </w:r>
      <w:r w:rsidR="00573D58">
        <w:rPr>
          <w:rFonts w:ascii="Myriad Pro Light" w:hAnsi="Myriad Pro Light" w:cs="Myriad Pro Light"/>
        </w:rPr>
        <w:t xml:space="preserve"> </w:t>
      </w:r>
      <w:r w:rsidRPr="005410ED">
        <w:rPr>
          <w:rFonts w:ascii="Myriad Pro Light" w:hAnsi="Myriad Pro Light" w:cs="Myriad Pro Light"/>
        </w:rPr>
        <w:t>destinatarios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unidades</w:t>
      </w:r>
      <w:r w:rsidR="00573D58">
        <w:rPr>
          <w:rFonts w:ascii="Myriad Pro Light" w:hAnsi="Myriad Pro Light" w:cs="Myriad Pro Light"/>
        </w:rPr>
        <w:t xml:space="preserve"> </w:t>
      </w:r>
      <w:r w:rsidRPr="005410ED">
        <w:rPr>
          <w:rFonts w:ascii="Myriad Pro Light" w:hAnsi="Myriad Pro Light" w:cs="Myriad Pro Light"/>
        </w:rPr>
        <w:t>administrativas</w:t>
      </w:r>
      <w:r w:rsidR="00573D58">
        <w:rPr>
          <w:rFonts w:ascii="Myriad Pro Light" w:hAnsi="Myriad Pro Light" w:cs="Myriad Pro Light"/>
        </w:rPr>
        <w:t xml:space="preserve"> </w:t>
      </w:r>
      <w:r w:rsidRPr="005410ED">
        <w:rPr>
          <w:rFonts w:ascii="Myriad Pro Light" w:hAnsi="Myriad Pro Light" w:cs="Myriad Pro Light"/>
        </w:rPr>
        <w:t>correspondientes</w:t>
      </w:r>
      <w:r w:rsidR="00573D58">
        <w:rPr>
          <w:rFonts w:ascii="Myriad Pro Light" w:hAnsi="Myriad Pro Light" w:cs="Myriad Pro Light"/>
        </w:rPr>
        <w:t xml:space="preserve"> </w:t>
      </w:r>
      <w:r w:rsidRPr="005410ED">
        <w:rPr>
          <w:rFonts w:ascii="Myriad Pro Light" w:hAnsi="Myriad Pro Light" w:cs="Myriad Pro Light"/>
        </w:rPr>
        <w:t>desde</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registro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hubieran</w:t>
      </w:r>
      <w:r w:rsidR="00573D58">
        <w:rPr>
          <w:rFonts w:ascii="Myriad Pro Light" w:hAnsi="Myriad Pro Light" w:cs="Myriad Pro Light"/>
        </w:rPr>
        <w:t xml:space="preserve"> </w:t>
      </w:r>
      <w:r w:rsidRPr="005410ED">
        <w:rPr>
          <w:rFonts w:ascii="Myriad Pro Light" w:hAnsi="Myriad Pro Light" w:cs="Myriad Pro Light"/>
        </w:rPr>
        <w:t>sido</w:t>
      </w:r>
      <w:r w:rsidR="00573D58">
        <w:rPr>
          <w:rFonts w:ascii="Myriad Pro Light" w:hAnsi="Myriad Pro Light" w:cs="Myriad Pro Light"/>
        </w:rPr>
        <w:t xml:space="preserve"> </w:t>
      </w:r>
      <w:r w:rsidRPr="005410ED">
        <w:rPr>
          <w:rFonts w:ascii="Myriad Pro Light" w:hAnsi="Myriad Pro Light" w:cs="Myriad Pro Light"/>
        </w:rPr>
        <w:t>recibidas.</w:t>
      </w:r>
    </w:p>
    <w:p w:rsidR="00D63256" w:rsidRPr="005410ED" w:rsidRDefault="00D63256" w:rsidP="00EA22E9">
      <w:pPr>
        <w:jc w:val="both"/>
        <w:rPr>
          <w:rFonts w:ascii="Myriad Pro Light" w:hAnsi="Myriad Pro Light" w:cs="Myriad Pro Light"/>
        </w:rPr>
      </w:pPr>
    </w:p>
    <w:p w:rsidR="00347576" w:rsidRPr="00347576" w:rsidRDefault="00347576" w:rsidP="00347576">
      <w:pPr>
        <w:jc w:val="both"/>
        <w:rPr>
          <w:rFonts w:ascii="Myriad Pro Light" w:hAnsi="Myriad Pro Light" w:cs="Myriad Pro Light"/>
          <w:sz w:val="22"/>
          <w:szCs w:val="22"/>
        </w:rPr>
      </w:pPr>
      <w:r w:rsidRPr="00347576">
        <w:rPr>
          <w:rFonts w:ascii="Myriad Pro Light" w:hAnsi="Myriad Pro Light" w:cs="Myriad Pro Light"/>
        </w:rPr>
        <w:t xml:space="preserve">3. El Registro Electrónico General </w:t>
      </w:r>
      <w:r w:rsidRPr="00347576">
        <w:rPr>
          <w:rFonts w:ascii="Myriad Pro Light" w:hAnsi="Myriad Pro Light" w:cs="Myriad Pro Light"/>
          <w:b/>
          <w:bCs/>
          <w:i/>
          <w:iCs/>
        </w:rPr>
        <w:t>del/de la Ayuntamiento/Diputación</w:t>
      </w:r>
      <w:r w:rsidRPr="00347576">
        <w:rPr>
          <w:rFonts w:ascii="Myriad Pro Light" w:hAnsi="Myriad Pro Light" w:cs="Myriad Pro Light"/>
        </w:rPr>
        <w:t xml:space="preserve"> </w:t>
      </w:r>
      <w:r w:rsidRPr="00347576">
        <w:rPr>
          <w:rFonts w:ascii="Myriad Pro Light" w:hAnsi="Myriad Pro Light" w:cs="Myriad Pro Light"/>
          <w:bCs/>
          <w:iCs/>
        </w:rPr>
        <w:t>y los registros electrónicos de sus entidades y organismos vinculados o dependientes</w:t>
      </w:r>
      <w:r w:rsidRPr="00347576">
        <w:rPr>
          <w:rFonts w:ascii="Myriad Pro Light" w:hAnsi="Myriad Pro Light" w:cs="Myriad Pro Light"/>
        </w:rPr>
        <w:t xml:space="preserve"> garantizará</w:t>
      </w:r>
      <w:r w:rsidR="00861286">
        <w:rPr>
          <w:rFonts w:ascii="Myriad Pro Light" w:hAnsi="Myriad Pro Light" w:cs="Myriad Pro Light"/>
        </w:rPr>
        <w:t>n</w:t>
      </w:r>
      <w:r w:rsidRPr="00347576">
        <w:rPr>
          <w:rFonts w:ascii="Myriad Pro Light" w:hAnsi="Myriad Pro Light" w:cs="Myriad Pro Light"/>
        </w:rPr>
        <w:t xml:space="preserve"> la constancia, como mínimo y en cada asiento que se practique, de:</w:t>
      </w:r>
    </w:p>
    <w:p w:rsidR="00347576" w:rsidRDefault="00347576" w:rsidP="00347576">
      <w:pPr>
        <w:jc w:val="both"/>
        <w:rPr>
          <w:rFonts w:ascii="Myriad Pro Light" w:hAnsi="Myriad Pro Light" w:cs="Myriad Pro Light"/>
          <w:sz w:val="22"/>
          <w:szCs w:val="22"/>
        </w:rPr>
      </w:pPr>
    </w:p>
    <w:p w:rsidR="00347576" w:rsidRDefault="00347576" w:rsidP="00347576">
      <w:pPr>
        <w:pStyle w:val="Prrafodelista"/>
        <w:numPr>
          <w:ilvl w:val="0"/>
          <w:numId w:val="38"/>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t>Un número o identificador unívoco del asiento,</w:t>
      </w:r>
    </w:p>
    <w:p w:rsidR="00347576" w:rsidRDefault="00347576" w:rsidP="00347576">
      <w:pPr>
        <w:pStyle w:val="Prrafodelista"/>
        <w:numPr>
          <w:ilvl w:val="0"/>
          <w:numId w:val="38"/>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t>La naturaleza del asiento,</w:t>
      </w:r>
    </w:p>
    <w:p w:rsidR="00347576" w:rsidRDefault="00347576" w:rsidP="00347576">
      <w:pPr>
        <w:pStyle w:val="Prrafodelista"/>
        <w:numPr>
          <w:ilvl w:val="0"/>
          <w:numId w:val="38"/>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t>La fecha y hora de su presentación,</w:t>
      </w:r>
    </w:p>
    <w:p w:rsidR="00347576" w:rsidRDefault="00347576" w:rsidP="00347576">
      <w:pPr>
        <w:pStyle w:val="Prrafodelista"/>
        <w:numPr>
          <w:ilvl w:val="0"/>
          <w:numId w:val="38"/>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t xml:space="preserve">La identificación del interesado, </w:t>
      </w:r>
    </w:p>
    <w:p w:rsidR="00347576" w:rsidRDefault="00347576" w:rsidP="00347576">
      <w:pPr>
        <w:pStyle w:val="Prrafodelista"/>
        <w:numPr>
          <w:ilvl w:val="0"/>
          <w:numId w:val="38"/>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t xml:space="preserve">El órgano administrativo remitente, si procede, </w:t>
      </w:r>
    </w:p>
    <w:p w:rsidR="00347576" w:rsidRDefault="00347576" w:rsidP="00347576">
      <w:pPr>
        <w:pStyle w:val="Prrafodelista"/>
        <w:numPr>
          <w:ilvl w:val="0"/>
          <w:numId w:val="38"/>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t>La persona u órgano administrativo al que se envía,</w:t>
      </w:r>
    </w:p>
    <w:p w:rsidR="00347576" w:rsidRDefault="00347576" w:rsidP="00347576">
      <w:pPr>
        <w:pStyle w:val="Prrafodelista"/>
        <w:numPr>
          <w:ilvl w:val="0"/>
          <w:numId w:val="38"/>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t xml:space="preserve">y, en su caso, referencia al contenido del documento que se registra. </w:t>
      </w:r>
    </w:p>
    <w:p w:rsidR="00347576" w:rsidRDefault="00347576" w:rsidP="00347576">
      <w:pPr>
        <w:rPr>
          <w:rFonts w:ascii="Myriad Pro Light" w:hAnsi="Myriad Pro Light" w:cs="Myriad Pro Light"/>
        </w:rPr>
      </w:pPr>
    </w:p>
    <w:p w:rsidR="00347576" w:rsidRDefault="00347576" w:rsidP="00347576">
      <w:pPr>
        <w:jc w:val="both"/>
        <w:rPr>
          <w:rFonts w:ascii="Myriad Pro Light" w:hAnsi="Myriad Pro Light" w:cs="Myriad Pro Light"/>
        </w:rPr>
      </w:pPr>
      <w:r>
        <w:rPr>
          <w:rFonts w:ascii="Myriad Pro Light" w:hAnsi="Myriad Pro Light" w:cs="Myriad Pro Light"/>
        </w:rPr>
        <w:t>Para ello, se emitirá automáticamente un recibo consistente en una copia autenticada del documento electrónico de que se trate, incluyendo:</w:t>
      </w:r>
    </w:p>
    <w:p w:rsidR="00347576" w:rsidRDefault="00347576" w:rsidP="00347576">
      <w:pPr>
        <w:jc w:val="both"/>
        <w:rPr>
          <w:rFonts w:ascii="Myriad Pro Light" w:hAnsi="Myriad Pro Light" w:cs="Myriad Pro Light"/>
        </w:rPr>
      </w:pPr>
    </w:p>
    <w:p w:rsidR="00347576" w:rsidRDefault="00347576" w:rsidP="00347576">
      <w:pPr>
        <w:pStyle w:val="Prrafodelista"/>
        <w:numPr>
          <w:ilvl w:val="0"/>
          <w:numId w:val="39"/>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t>El contenido del escrito, comunicación o solicitud presentada mediante el asiento en el registro electrónico, siendo admisible a estos efectos la reproducción literal de los datos introducidos en el formulario de presentación.</w:t>
      </w:r>
    </w:p>
    <w:p w:rsidR="00347576" w:rsidRDefault="00347576" w:rsidP="00347576">
      <w:pPr>
        <w:pStyle w:val="Prrafodelista"/>
        <w:numPr>
          <w:ilvl w:val="0"/>
          <w:numId w:val="39"/>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t>La fecha y hora de presentación que determinará el inicio del cómputo de plazos que haya de cumplir la Entidad Local.</w:t>
      </w:r>
    </w:p>
    <w:p w:rsidR="00347576" w:rsidRDefault="00347576" w:rsidP="00347576">
      <w:pPr>
        <w:pStyle w:val="Prrafodelista"/>
        <w:numPr>
          <w:ilvl w:val="0"/>
          <w:numId w:val="39"/>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lastRenderedPageBreak/>
        <w:t>El número o identificador del asiento en el registro electrónico</w:t>
      </w:r>
    </w:p>
    <w:p w:rsidR="00347576" w:rsidRDefault="00347576" w:rsidP="00347576">
      <w:pPr>
        <w:pStyle w:val="Prrafodelista"/>
        <w:numPr>
          <w:ilvl w:val="0"/>
          <w:numId w:val="39"/>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t>La enumeración y la denominación de los documentos que, en su caso, acompañen y se adjunten al documento presentado, seguida de la huella electrónica de cada uno de ellos que actuará como recibo acreditativo de los mismos con la finalidad de garantizar la integridad y el no repudio de los mismos.</w:t>
      </w:r>
    </w:p>
    <w:p w:rsidR="00347576" w:rsidRDefault="00347576" w:rsidP="00347576">
      <w:pPr>
        <w:pStyle w:val="Prrafodelista"/>
        <w:numPr>
          <w:ilvl w:val="0"/>
          <w:numId w:val="39"/>
        </w:numPr>
        <w:spacing w:after="0" w:line="240" w:lineRule="auto"/>
        <w:ind w:left="460"/>
        <w:contextualSpacing/>
        <w:jc w:val="both"/>
        <w:rPr>
          <w:rFonts w:ascii="Myriad Pro Light" w:hAnsi="Myriad Pro Light" w:cs="Myriad Pro Light"/>
          <w:sz w:val="24"/>
          <w:szCs w:val="24"/>
        </w:rPr>
      </w:pPr>
      <w:r>
        <w:rPr>
          <w:rFonts w:ascii="Myriad Pro Light" w:hAnsi="Myriad Pro Light" w:cs="Myriad Pro Light"/>
          <w:sz w:val="24"/>
          <w:szCs w:val="24"/>
        </w:rPr>
        <w:t>Cuando sea automáticamente determinable y el asiento se realice asociado a un trámite como iniciación del procedimiento a solicitud del interesado, se incluirá en el recibo la información de la unidad administrativa responsable de su tramitación, del órgano responsable de su resolución, del plazo máximo establecido normativamente para la resolución y notificación del procedimiento y de los efectos que pueda producir el silencio administrativo.</w:t>
      </w:r>
    </w:p>
    <w:p w:rsidR="00347576" w:rsidRPr="00347576" w:rsidRDefault="00347576" w:rsidP="00347576">
      <w:pPr>
        <w:pStyle w:val="Prrafodelista"/>
        <w:numPr>
          <w:ilvl w:val="0"/>
          <w:numId w:val="39"/>
        </w:numPr>
        <w:spacing w:after="0" w:line="240" w:lineRule="auto"/>
        <w:ind w:left="460"/>
        <w:contextualSpacing/>
        <w:jc w:val="both"/>
        <w:rPr>
          <w:rFonts w:ascii="Myriad Pro Light" w:hAnsi="Myriad Pro Light" w:cs="Myriad Pro Light"/>
          <w:sz w:val="24"/>
          <w:szCs w:val="24"/>
        </w:rPr>
      </w:pPr>
      <w:r w:rsidRPr="00347576">
        <w:rPr>
          <w:rFonts w:ascii="Myriad Pro Light" w:hAnsi="Myriad Pro Light" w:cs="Myriad Pro Light"/>
          <w:sz w:val="24"/>
          <w:szCs w:val="24"/>
        </w:rPr>
        <w:t>Cuando el asiento se realice asociado a un trámite como iniciación del procedimiento a solicitud del interesado y sea automáticamente determinable la falta de parte o toda la documentación necesaria para la iniciación del procedimiento en cuestión, se emitirá junto al recibo mencionado anteriormente un requerimiento de subsanación y el otorgamiento de 10 días para realizarla.</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4.</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interesados</w:t>
      </w:r>
      <w:r w:rsidR="00573D58">
        <w:rPr>
          <w:rFonts w:ascii="Myriad Pro Light" w:hAnsi="Myriad Pro Light" w:cs="Myriad Pro Light"/>
        </w:rPr>
        <w:t xml:space="preserve"> </w:t>
      </w:r>
      <w:r w:rsidRPr="005410ED">
        <w:rPr>
          <w:rFonts w:ascii="Myriad Pro Light" w:hAnsi="Myriad Pro Light" w:cs="Myriad Pro Light"/>
        </w:rPr>
        <w:t>dirijan</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órganos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presentarse:</w:t>
      </w:r>
    </w:p>
    <w:p w:rsidR="0017515E" w:rsidRDefault="0017515E" w:rsidP="0017515E">
      <w:pPr>
        <w:jc w:val="both"/>
        <w:rPr>
          <w:rFonts w:ascii="Myriad Pro Light" w:hAnsi="Myriad Pro Light" w:cs="Myriad Pro Light"/>
          <w:sz w:val="22"/>
          <w:szCs w:val="22"/>
        </w:rPr>
      </w:pPr>
    </w:p>
    <w:p w:rsidR="0017515E" w:rsidRDefault="0017515E" w:rsidP="0017515E">
      <w:pPr>
        <w:ind w:left="318" w:hanging="283"/>
        <w:jc w:val="both"/>
        <w:rPr>
          <w:rFonts w:ascii="Myriad Pro Light" w:hAnsi="Myriad Pro Light" w:cs="Myriad Pro Light"/>
        </w:rPr>
      </w:pPr>
      <w:r>
        <w:rPr>
          <w:rFonts w:ascii="Myriad Pro Light" w:hAnsi="Myriad Pro Light" w:cs="Myriad Pro Light"/>
        </w:rPr>
        <w:t>a)</w:t>
      </w:r>
      <w:r>
        <w:rPr>
          <w:rFonts w:ascii="Myriad Pro Light" w:hAnsi="Myriad Pro Light" w:cs="Myriad Pro Light"/>
        </w:rPr>
        <w:tab/>
        <w:t xml:space="preserve">En el registro electrónico </w:t>
      </w:r>
      <w:r w:rsidRPr="0017515E">
        <w:rPr>
          <w:rFonts w:ascii="Myriad Pro Light" w:hAnsi="Myriad Pro Light" w:cs="Myriad Pro Light"/>
          <w:b/>
          <w:bCs/>
          <w:i/>
          <w:iCs/>
        </w:rPr>
        <w:t>del/de la Ayuntamiento</w:t>
      </w:r>
      <w:r>
        <w:rPr>
          <w:rFonts w:ascii="Myriad Pro Light" w:hAnsi="Myriad Pro Light" w:cs="Myriad Pro Light"/>
          <w:b/>
          <w:bCs/>
          <w:i/>
          <w:iCs/>
        </w:rPr>
        <w:t>/Diputación</w:t>
      </w:r>
      <w:r>
        <w:rPr>
          <w:rFonts w:ascii="Myriad Pro Light" w:hAnsi="Myriad Pro Light" w:cs="Myriad Pro Light"/>
        </w:rPr>
        <w:t xml:space="preserve"> u Organismo al que se dirijan, así como en los restantes registros electrónic</w:t>
      </w:r>
      <w:r w:rsidR="009660BE">
        <w:rPr>
          <w:rFonts w:ascii="Myriad Pro Light" w:hAnsi="Myriad Pro Light" w:cs="Myriad Pro Light"/>
        </w:rPr>
        <w:t>os de cualquier Administración p</w:t>
      </w:r>
      <w:r>
        <w:rPr>
          <w:rFonts w:ascii="Myriad Pro Light" w:hAnsi="Myriad Pro Light" w:cs="Myriad Pro Light"/>
        </w:rPr>
        <w:t>ública.</w:t>
      </w:r>
    </w:p>
    <w:p w:rsidR="0017515E" w:rsidRDefault="0017515E" w:rsidP="0017515E">
      <w:pPr>
        <w:ind w:left="318" w:hanging="283"/>
        <w:jc w:val="both"/>
        <w:rPr>
          <w:rFonts w:ascii="Myriad Pro Light" w:hAnsi="Myriad Pro Light" w:cs="Myriad Pro Light"/>
        </w:rPr>
      </w:pPr>
      <w:r>
        <w:rPr>
          <w:rFonts w:ascii="Myriad Pro Light" w:hAnsi="Myriad Pro Light" w:cs="Myriad Pro Light"/>
        </w:rPr>
        <w:t>b)</w:t>
      </w:r>
      <w:r>
        <w:rPr>
          <w:rFonts w:ascii="Myriad Pro Light" w:hAnsi="Myriad Pro Light" w:cs="Myriad Pro Light"/>
        </w:rPr>
        <w:tab/>
        <w:t>En las oficinas de Correos, en la forma que reglamentariamente se establezca.</w:t>
      </w:r>
    </w:p>
    <w:p w:rsidR="0017515E" w:rsidRDefault="0017515E" w:rsidP="0017515E">
      <w:pPr>
        <w:ind w:left="318" w:hanging="283"/>
        <w:jc w:val="both"/>
        <w:rPr>
          <w:rFonts w:ascii="Myriad Pro Light" w:hAnsi="Myriad Pro Light" w:cs="Myriad Pro Light"/>
        </w:rPr>
      </w:pPr>
      <w:r>
        <w:rPr>
          <w:rFonts w:ascii="Myriad Pro Light" w:hAnsi="Myriad Pro Light" w:cs="Myriad Pro Light"/>
        </w:rPr>
        <w:t>c)</w:t>
      </w:r>
      <w:r>
        <w:rPr>
          <w:rFonts w:ascii="Myriad Pro Light" w:hAnsi="Myriad Pro Light" w:cs="Myriad Pro Light"/>
        </w:rPr>
        <w:tab/>
        <w:t>En las representaciones diplomáticas u oficinas consulares de España en el extranjero.</w:t>
      </w:r>
    </w:p>
    <w:p w:rsidR="0017515E" w:rsidRDefault="0017515E" w:rsidP="0017515E">
      <w:pPr>
        <w:ind w:left="318" w:hanging="283"/>
        <w:jc w:val="both"/>
        <w:rPr>
          <w:rFonts w:ascii="Myriad Pro Light" w:hAnsi="Myriad Pro Light" w:cs="Myriad Pro Light"/>
        </w:rPr>
      </w:pPr>
      <w:r>
        <w:rPr>
          <w:rFonts w:ascii="Myriad Pro Light" w:hAnsi="Myriad Pro Light" w:cs="Myriad Pro Light"/>
        </w:rPr>
        <w:t>d)</w:t>
      </w:r>
      <w:r>
        <w:rPr>
          <w:rFonts w:ascii="Myriad Pro Light" w:hAnsi="Myriad Pro Light" w:cs="Myriad Pro Light"/>
        </w:rPr>
        <w:tab/>
        <w:t>En las oficinas de asistencia en materia de registros.</w:t>
      </w:r>
    </w:p>
    <w:p w:rsidR="0017515E" w:rsidRDefault="0017515E" w:rsidP="0017515E">
      <w:pPr>
        <w:ind w:left="318" w:hanging="283"/>
        <w:jc w:val="both"/>
        <w:rPr>
          <w:rFonts w:ascii="Myriad Pro Light" w:hAnsi="Myriad Pro Light" w:cs="Myriad Pro Light"/>
        </w:rPr>
      </w:pPr>
      <w:r>
        <w:rPr>
          <w:rFonts w:ascii="Myriad Pro Light" w:hAnsi="Myriad Pro Light" w:cs="Myriad Pro Light"/>
        </w:rPr>
        <w:t>e) En cualquier otro que establezcan las disposiciones vigentes.</w:t>
      </w:r>
    </w:p>
    <w:p w:rsidR="00D63256" w:rsidRPr="005410ED" w:rsidRDefault="00D63256" w:rsidP="00EA22E9">
      <w:pPr>
        <w:jc w:val="both"/>
        <w:rPr>
          <w:rFonts w:ascii="Myriad Pro Light" w:hAnsi="Myriad Pro Light" w:cs="Myriad Pro Light"/>
        </w:rPr>
      </w:pPr>
    </w:p>
    <w:p w:rsidR="00D63256" w:rsidRPr="005410ED" w:rsidRDefault="00861286" w:rsidP="00EA22E9">
      <w:pPr>
        <w:jc w:val="both"/>
        <w:rPr>
          <w:rFonts w:ascii="Myriad Pro Light" w:hAnsi="Myriad Pro Light" w:cs="Myriad Pro Light"/>
        </w:rPr>
      </w:pPr>
      <w:r>
        <w:rPr>
          <w:rFonts w:ascii="Myriad Pro Light" w:hAnsi="Myriad Pro Light" w:cs="Myriad Pro Light"/>
        </w:rPr>
        <w:t>Los</w:t>
      </w:r>
      <w:r w:rsidR="0017515E" w:rsidRPr="0017515E">
        <w:rPr>
          <w:rFonts w:ascii="Myriad Pro Light" w:hAnsi="Myriad Pro Light" w:cs="Myriad Pro Light"/>
        </w:rPr>
        <w:t xml:space="preserve"> registro</w:t>
      </w:r>
      <w:r>
        <w:rPr>
          <w:rFonts w:ascii="Myriad Pro Light" w:hAnsi="Myriad Pro Light" w:cs="Myriad Pro Light"/>
        </w:rPr>
        <w:t>s</w:t>
      </w:r>
      <w:r w:rsidR="0017515E" w:rsidRPr="0017515E">
        <w:rPr>
          <w:rFonts w:ascii="Myriad Pro Light" w:hAnsi="Myriad Pro Light" w:cs="Myriad Pro Light"/>
        </w:rPr>
        <w:t xml:space="preserve"> electrónico</w:t>
      </w:r>
      <w:r>
        <w:rPr>
          <w:rFonts w:ascii="Myriad Pro Light" w:hAnsi="Myriad Pro Light" w:cs="Myriad Pro Light"/>
        </w:rPr>
        <w:t>s</w:t>
      </w:r>
      <w:r w:rsidR="0017515E" w:rsidRPr="0017515E">
        <w:rPr>
          <w:rFonts w:ascii="Myriad Pro Light" w:hAnsi="Myriad Pro Light" w:cs="Myriad Pro Light"/>
        </w:rPr>
        <w:t xml:space="preserve"> </w:t>
      </w:r>
      <w:r w:rsidR="0017515E" w:rsidRPr="0017515E">
        <w:rPr>
          <w:rFonts w:ascii="Myriad Pro Light" w:hAnsi="Myriad Pro Light" w:cs="Myriad Pro Light"/>
          <w:b/>
          <w:bCs/>
          <w:i/>
          <w:iCs/>
        </w:rPr>
        <w:t>del/de la Ayuntamiento/Diputación</w:t>
      </w:r>
      <w:r w:rsidR="0017515E" w:rsidRPr="0017515E">
        <w:rPr>
          <w:rFonts w:ascii="Myriad Pro Light" w:hAnsi="Myriad Pro Light" w:cs="Myriad Pro Light"/>
        </w:rPr>
        <w:t xml:space="preserve"> </w:t>
      </w:r>
      <w:r w:rsidR="0017515E" w:rsidRPr="0017515E">
        <w:rPr>
          <w:rFonts w:ascii="Myriad Pro Light" w:hAnsi="Myriad Pro Light" w:cs="Myriad Pro Light"/>
          <w:bCs/>
          <w:iCs/>
        </w:rPr>
        <w:t xml:space="preserve">y sus entidades y organismos vinculados o </w:t>
      </w:r>
      <w:r w:rsidR="0017515E">
        <w:rPr>
          <w:rFonts w:ascii="Myriad Pro Light" w:hAnsi="Myriad Pro Light" w:cs="Myriad Pro Light"/>
          <w:bCs/>
          <w:iCs/>
        </w:rPr>
        <w:t>dependientes,</w:t>
      </w:r>
      <w:r w:rsidR="0017515E">
        <w:rPr>
          <w:rFonts w:ascii="Myriad Pro Light" w:hAnsi="Myriad Pro Light" w:cs="Myriad Pro Light"/>
        </w:rPr>
        <w:t xml:space="preserve"> </w:t>
      </w:r>
      <w:r w:rsidR="00D63256" w:rsidRPr="005410ED">
        <w:rPr>
          <w:rFonts w:ascii="Myriad Pro Light" w:hAnsi="Myriad Pro Light" w:cs="Myriad Pro Light"/>
        </w:rPr>
        <w:t>deberá</w:t>
      </w:r>
      <w:r w:rsidR="00573D58">
        <w:rPr>
          <w:rFonts w:ascii="Myriad Pro Light" w:hAnsi="Myriad Pro Light" w:cs="Myriad Pro Light"/>
        </w:rPr>
        <w:t xml:space="preserve"> </w:t>
      </w:r>
      <w:r w:rsidR="00D63256" w:rsidRPr="005410ED">
        <w:rPr>
          <w:rFonts w:ascii="Myriad Pro Light" w:hAnsi="Myriad Pro Light" w:cs="Myriad Pro Light"/>
        </w:rPr>
        <w:t>ser</w:t>
      </w:r>
      <w:r w:rsidR="00573D58">
        <w:rPr>
          <w:rFonts w:ascii="Myriad Pro Light" w:hAnsi="Myriad Pro Light" w:cs="Myriad Pro Light"/>
        </w:rPr>
        <w:t xml:space="preserve"> </w:t>
      </w:r>
      <w:r w:rsidR="00D63256" w:rsidRPr="005410ED">
        <w:rPr>
          <w:rFonts w:ascii="Myriad Pro Light" w:hAnsi="Myriad Pro Light" w:cs="Myriad Pro Light"/>
        </w:rPr>
        <w:t>plenamente</w:t>
      </w:r>
      <w:r w:rsidR="00573D58">
        <w:rPr>
          <w:rFonts w:ascii="Myriad Pro Light" w:hAnsi="Myriad Pro Light" w:cs="Myriad Pro Light"/>
        </w:rPr>
        <w:t xml:space="preserve"> </w:t>
      </w:r>
      <w:r w:rsidR="00D63256" w:rsidRPr="005410ED">
        <w:rPr>
          <w:rFonts w:ascii="Myriad Pro Light" w:hAnsi="Myriad Pro Light" w:cs="Myriad Pro Light"/>
        </w:rPr>
        <w:t>interoperable,</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modo</w:t>
      </w:r>
      <w:r w:rsidR="00573D58">
        <w:rPr>
          <w:rFonts w:ascii="Myriad Pro Light" w:hAnsi="Myriad Pro Light" w:cs="Myriad Pro Light"/>
        </w:rPr>
        <w:t xml:space="preserve"> </w:t>
      </w:r>
      <w:r w:rsidR="00D63256" w:rsidRPr="005410ED">
        <w:rPr>
          <w:rFonts w:ascii="Myriad Pro Light" w:hAnsi="Myriad Pro Light" w:cs="Myriad Pro Light"/>
        </w:rPr>
        <w:t>que</w:t>
      </w:r>
      <w:r w:rsidR="00573D58">
        <w:rPr>
          <w:rFonts w:ascii="Myriad Pro Light" w:hAnsi="Myriad Pro Light" w:cs="Myriad Pro Light"/>
        </w:rPr>
        <w:t xml:space="preserve"> </w:t>
      </w:r>
      <w:r w:rsidR="00D63256" w:rsidRPr="005410ED">
        <w:rPr>
          <w:rFonts w:ascii="Myriad Pro Light" w:hAnsi="Myriad Pro Light" w:cs="Myriad Pro Light"/>
        </w:rPr>
        <w:t>se</w:t>
      </w:r>
      <w:r w:rsidR="00573D58">
        <w:rPr>
          <w:rFonts w:ascii="Myriad Pro Light" w:hAnsi="Myriad Pro Light" w:cs="Myriad Pro Light"/>
        </w:rPr>
        <w:t xml:space="preserve"> </w:t>
      </w:r>
      <w:r w:rsidR="00D63256" w:rsidRPr="005410ED">
        <w:rPr>
          <w:rFonts w:ascii="Myriad Pro Light" w:hAnsi="Myriad Pro Light" w:cs="Myriad Pro Light"/>
        </w:rPr>
        <w:t>garantice</w:t>
      </w:r>
      <w:r w:rsidR="00573D58">
        <w:rPr>
          <w:rFonts w:ascii="Myriad Pro Light" w:hAnsi="Myriad Pro Light" w:cs="Myriad Pro Light"/>
        </w:rPr>
        <w:t xml:space="preserve"> </w:t>
      </w:r>
      <w:r w:rsidR="00D63256" w:rsidRPr="005410ED">
        <w:rPr>
          <w:rFonts w:ascii="Myriad Pro Light" w:hAnsi="Myriad Pro Light" w:cs="Myriad Pro Light"/>
        </w:rPr>
        <w:t>su</w:t>
      </w:r>
      <w:r w:rsidR="00573D58">
        <w:rPr>
          <w:rFonts w:ascii="Myriad Pro Light" w:hAnsi="Myriad Pro Light" w:cs="Myriad Pro Light"/>
        </w:rPr>
        <w:t xml:space="preserve"> </w:t>
      </w:r>
      <w:r w:rsidR="00D63256" w:rsidRPr="005410ED">
        <w:rPr>
          <w:rFonts w:ascii="Myriad Pro Light" w:hAnsi="Myriad Pro Light" w:cs="Myriad Pro Light"/>
        </w:rPr>
        <w:t>compatibilidad</w:t>
      </w:r>
      <w:r w:rsidR="00573D58">
        <w:rPr>
          <w:rFonts w:ascii="Myriad Pro Light" w:hAnsi="Myriad Pro Light" w:cs="Myriad Pro Light"/>
        </w:rPr>
        <w:t xml:space="preserve"> </w:t>
      </w:r>
      <w:r w:rsidR="00D63256" w:rsidRPr="005410ED">
        <w:rPr>
          <w:rFonts w:ascii="Myriad Pro Light" w:hAnsi="Myriad Pro Light" w:cs="Myriad Pro Light"/>
        </w:rPr>
        <w:t>informática</w:t>
      </w:r>
      <w:r w:rsidR="00573D58">
        <w:rPr>
          <w:rFonts w:ascii="Myriad Pro Light" w:hAnsi="Myriad Pro Light" w:cs="Myriad Pro Light"/>
        </w:rPr>
        <w:t xml:space="preserve"> </w:t>
      </w:r>
      <w:r w:rsidR="00D63256" w:rsidRPr="005410ED">
        <w:rPr>
          <w:rFonts w:ascii="Myriad Pro Light" w:hAnsi="Myriad Pro Light" w:cs="Myriad Pro Light"/>
        </w:rPr>
        <w:t>e</w:t>
      </w:r>
      <w:r w:rsidR="00573D58">
        <w:rPr>
          <w:rFonts w:ascii="Myriad Pro Light" w:hAnsi="Myriad Pro Light" w:cs="Myriad Pro Light"/>
        </w:rPr>
        <w:t xml:space="preserve"> </w:t>
      </w:r>
      <w:r w:rsidR="00D63256" w:rsidRPr="005410ED">
        <w:rPr>
          <w:rFonts w:ascii="Myriad Pro Light" w:hAnsi="Myriad Pro Light" w:cs="Myriad Pro Light"/>
        </w:rPr>
        <w:t>interconexión,</w:t>
      </w:r>
      <w:r w:rsidR="00573D58">
        <w:rPr>
          <w:rFonts w:ascii="Myriad Pro Light" w:hAnsi="Myriad Pro Light" w:cs="Myriad Pro Light"/>
        </w:rPr>
        <w:t xml:space="preserve"> </w:t>
      </w:r>
      <w:r w:rsidR="00D63256" w:rsidRPr="005410ED">
        <w:rPr>
          <w:rFonts w:ascii="Myriad Pro Light" w:hAnsi="Myriad Pro Light" w:cs="Myriad Pro Light"/>
        </w:rPr>
        <w:t>así</w:t>
      </w:r>
      <w:r w:rsidR="00573D58">
        <w:rPr>
          <w:rFonts w:ascii="Myriad Pro Light" w:hAnsi="Myriad Pro Light" w:cs="Myriad Pro Light"/>
        </w:rPr>
        <w:t xml:space="preserve"> </w:t>
      </w:r>
      <w:r w:rsidR="00D63256" w:rsidRPr="005410ED">
        <w:rPr>
          <w:rFonts w:ascii="Myriad Pro Light" w:hAnsi="Myriad Pro Light" w:cs="Myriad Pro Light"/>
        </w:rPr>
        <w:t>como</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transmisión</w:t>
      </w:r>
      <w:r w:rsidR="00573D58">
        <w:rPr>
          <w:rFonts w:ascii="Myriad Pro Light" w:hAnsi="Myriad Pro Light" w:cs="Myriad Pro Light"/>
        </w:rPr>
        <w:t xml:space="preserve"> </w:t>
      </w:r>
      <w:r w:rsidR="00D63256" w:rsidRPr="005410ED">
        <w:rPr>
          <w:rFonts w:ascii="Myriad Pro Light" w:hAnsi="Myriad Pro Light" w:cs="Myriad Pro Light"/>
        </w:rPr>
        <w:t>telemática</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los</w:t>
      </w:r>
      <w:r w:rsidR="00573D58">
        <w:rPr>
          <w:rFonts w:ascii="Myriad Pro Light" w:hAnsi="Myriad Pro Light" w:cs="Myriad Pro Light"/>
        </w:rPr>
        <w:t xml:space="preserve"> </w:t>
      </w:r>
      <w:r w:rsidR="00D63256" w:rsidRPr="005410ED">
        <w:rPr>
          <w:rFonts w:ascii="Myriad Pro Light" w:hAnsi="Myriad Pro Light" w:cs="Myriad Pro Light"/>
        </w:rPr>
        <w:t>asientos</w:t>
      </w:r>
      <w:r w:rsidR="00573D58">
        <w:rPr>
          <w:rFonts w:ascii="Myriad Pro Light" w:hAnsi="Myriad Pro Light" w:cs="Myriad Pro Light"/>
        </w:rPr>
        <w:t xml:space="preserve"> </w:t>
      </w:r>
      <w:r w:rsidR="00D63256" w:rsidRPr="005410ED">
        <w:rPr>
          <w:rFonts w:ascii="Myriad Pro Light" w:hAnsi="Myriad Pro Light" w:cs="Myriad Pro Light"/>
        </w:rPr>
        <w:t>registrales</w:t>
      </w:r>
      <w:r w:rsidR="00573D58">
        <w:rPr>
          <w:rFonts w:ascii="Myriad Pro Light" w:hAnsi="Myriad Pro Light" w:cs="Myriad Pro Light"/>
        </w:rPr>
        <w:t xml:space="preserve"> </w:t>
      </w:r>
      <w:r w:rsidR="00D63256" w:rsidRPr="005410ED">
        <w:rPr>
          <w:rFonts w:ascii="Myriad Pro Light" w:hAnsi="Myriad Pro Light" w:cs="Myriad Pro Light"/>
        </w:rPr>
        <w:t>y</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los</w:t>
      </w:r>
      <w:r w:rsidR="00573D58">
        <w:rPr>
          <w:rFonts w:ascii="Myriad Pro Light" w:hAnsi="Myriad Pro Light" w:cs="Myriad Pro Light"/>
        </w:rPr>
        <w:t xml:space="preserve"> </w:t>
      </w:r>
      <w:r w:rsidR="00D63256" w:rsidRPr="005410ED">
        <w:rPr>
          <w:rFonts w:ascii="Myriad Pro Light" w:hAnsi="Myriad Pro Light" w:cs="Myriad Pro Light"/>
        </w:rPr>
        <w:t>documentos</w:t>
      </w:r>
      <w:r w:rsidR="00573D58">
        <w:rPr>
          <w:rFonts w:ascii="Myriad Pro Light" w:hAnsi="Myriad Pro Light" w:cs="Myriad Pro Light"/>
        </w:rPr>
        <w:t xml:space="preserve"> </w:t>
      </w:r>
      <w:r w:rsidR="00D63256" w:rsidRPr="005410ED">
        <w:rPr>
          <w:rFonts w:ascii="Myriad Pro Light" w:hAnsi="Myriad Pro Light" w:cs="Myriad Pro Light"/>
        </w:rPr>
        <w:t>que</w:t>
      </w:r>
      <w:r w:rsidR="00573D58">
        <w:rPr>
          <w:rFonts w:ascii="Myriad Pro Light" w:hAnsi="Myriad Pro Light" w:cs="Myriad Pro Light"/>
        </w:rPr>
        <w:t xml:space="preserve"> </w:t>
      </w:r>
      <w:r w:rsidR="00D63256" w:rsidRPr="005410ED">
        <w:rPr>
          <w:rFonts w:ascii="Myriad Pro Light" w:hAnsi="Myriad Pro Light" w:cs="Myriad Pro Light"/>
        </w:rPr>
        <w:t>se</w:t>
      </w:r>
      <w:r w:rsidR="00573D58">
        <w:rPr>
          <w:rFonts w:ascii="Myriad Pro Light" w:hAnsi="Myriad Pro Light" w:cs="Myriad Pro Light"/>
        </w:rPr>
        <w:t xml:space="preserve"> </w:t>
      </w:r>
      <w:r w:rsidR="00D63256" w:rsidRPr="005410ED">
        <w:rPr>
          <w:rFonts w:ascii="Myriad Pro Light" w:hAnsi="Myriad Pro Light" w:cs="Myriad Pro Light"/>
        </w:rPr>
        <w:t>presenten</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cualquiera</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los</w:t>
      </w:r>
      <w:r w:rsidR="00573D58">
        <w:rPr>
          <w:rFonts w:ascii="Myriad Pro Light" w:hAnsi="Myriad Pro Light" w:cs="Myriad Pro Light"/>
        </w:rPr>
        <w:t xml:space="preserve"> </w:t>
      </w:r>
      <w:r w:rsidR="00D63256" w:rsidRPr="005410ED">
        <w:rPr>
          <w:rFonts w:ascii="Myriad Pro Light" w:hAnsi="Myriad Pro Light" w:cs="Myriad Pro Light"/>
        </w:rPr>
        <w:t>registros,</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acuerdo</w:t>
      </w:r>
      <w:r w:rsidR="00573D58">
        <w:rPr>
          <w:rFonts w:ascii="Myriad Pro Light" w:hAnsi="Myriad Pro Light" w:cs="Myriad Pro Light"/>
        </w:rPr>
        <w:t xml:space="preserve"> </w:t>
      </w:r>
      <w:r w:rsidR="00D63256" w:rsidRPr="005410ED">
        <w:rPr>
          <w:rFonts w:ascii="Myriad Pro Light" w:hAnsi="Myriad Pro Light" w:cs="Myriad Pro Light"/>
        </w:rPr>
        <w:t>a</w:t>
      </w:r>
      <w:r w:rsidR="00573D58">
        <w:rPr>
          <w:rFonts w:ascii="Myriad Pro Light" w:hAnsi="Myriad Pro Light" w:cs="Myriad Pro Light"/>
        </w:rPr>
        <w:t xml:space="preserve"> </w:t>
      </w:r>
      <w:r w:rsidR="00D63256" w:rsidRPr="005410ED">
        <w:rPr>
          <w:rFonts w:ascii="Myriad Pro Light" w:hAnsi="Myriad Pro Light" w:cs="Myriad Pro Light"/>
        </w:rPr>
        <w:t>lo</w:t>
      </w:r>
      <w:r w:rsidR="00573D58">
        <w:rPr>
          <w:rFonts w:ascii="Myriad Pro Light" w:hAnsi="Myriad Pro Light" w:cs="Myriad Pro Light"/>
        </w:rPr>
        <w:t xml:space="preserve"> </w:t>
      </w:r>
      <w:r w:rsidR="00D63256" w:rsidRPr="005410ED">
        <w:rPr>
          <w:rFonts w:ascii="Myriad Pro Light" w:hAnsi="Myriad Pro Light" w:cs="Myriad Pro Light"/>
        </w:rPr>
        <w:t>recogido</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el</w:t>
      </w:r>
      <w:r w:rsidR="00573D58">
        <w:rPr>
          <w:rFonts w:ascii="Myriad Pro Light" w:hAnsi="Myriad Pro Light" w:cs="Myriad Pro Light"/>
        </w:rPr>
        <w:t xml:space="preserve"> </w:t>
      </w:r>
      <w:r w:rsidR="00D63256" w:rsidRPr="005410ED">
        <w:rPr>
          <w:rFonts w:ascii="Myriad Pro Light" w:hAnsi="Myriad Pro Light" w:cs="Myriad Pro Light"/>
        </w:rPr>
        <w:t>Esquema</w:t>
      </w:r>
      <w:r w:rsidR="00573D58">
        <w:rPr>
          <w:rFonts w:ascii="Myriad Pro Light" w:hAnsi="Myriad Pro Light" w:cs="Myriad Pro Light"/>
        </w:rPr>
        <w:t xml:space="preserve"> </w:t>
      </w:r>
      <w:r w:rsidR="00D63256" w:rsidRPr="005410ED">
        <w:rPr>
          <w:rFonts w:ascii="Myriad Pro Light" w:hAnsi="Myriad Pro Light" w:cs="Myriad Pro Light"/>
        </w:rPr>
        <w:t>Nacional</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Interoperabilidad</w:t>
      </w:r>
      <w:r w:rsidR="00573D58">
        <w:rPr>
          <w:rFonts w:ascii="Myriad Pro Light" w:hAnsi="Myriad Pro Light" w:cs="Myriad Pro Light"/>
        </w:rPr>
        <w:t xml:space="preserve"> </w:t>
      </w:r>
      <w:r w:rsidR="00D63256" w:rsidRPr="005410ED">
        <w:rPr>
          <w:rFonts w:ascii="Myriad Pro Light" w:hAnsi="Myriad Pro Light" w:cs="Myriad Pro Light"/>
        </w:rPr>
        <w:t>y</w:t>
      </w:r>
      <w:r w:rsidR="00573D58">
        <w:rPr>
          <w:rFonts w:ascii="Myriad Pro Light" w:hAnsi="Myriad Pro Light" w:cs="Myriad Pro Light"/>
        </w:rPr>
        <w:t xml:space="preserve"> </w:t>
      </w:r>
      <w:r w:rsidR="00D63256" w:rsidRPr="005410ED">
        <w:rPr>
          <w:rFonts w:ascii="Myriad Pro Light" w:hAnsi="Myriad Pro Light" w:cs="Myriad Pro Light"/>
        </w:rPr>
        <w:t>demás</w:t>
      </w:r>
      <w:r w:rsidR="00573D58">
        <w:rPr>
          <w:rFonts w:ascii="Myriad Pro Light" w:hAnsi="Myriad Pro Light" w:cs="Myriad Pro Light"/>
        </w:rPr>
        <w:t xml:space="preserve"> </w:t>
      </w:r>
      <w:r w:rsidR="00D63256" w:rsidRPr="005410ED">
        <w:rPr>
          <w:rFonts w:ascii="Myriad Pro Light" w:hAnsi="Myriad Pro Light" w:cs="Myriad Pro Light"/>
        </w:rPr>
        <w:t>normativa</w:t>
      </w:r>
      <w:r w:rsidR="00573D58">
        <w:rPr>
          <w:rFonts w:ascii="Myriad Pro Light" w:hAnsi="Myriad Pro Light" w:cs="Myriad Pro Light"/>
        </w:rPr>
        <w:t xml:space="preserve"> </w:t>
      </w:r>
      <w:r w:rsidR="00D63256" w:rsidRPr="005410ED">
        <w:rPr>
          <w:rFonts w:ascii="Myriad Pro Light" w:hAnsi="Myriad Pro Light" w:cs="Myriad Pro Light"/>
        </w:rPr>
        <w:t>aplicable.</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17515E">
        <w:rPr>
          <w:rFonts w:ascii="Myriad Pro Light" w:hAnsi="Myriad Pro Light" w:cs="Myriad Pro Light"/>
        </w:rPr>
        <w:t>5</w:t>
      </w:r>
      <w:r w:rsidR="0017515E" w:rsidRPr="0017515E">
        <w:rPr>
          <w:rFonts w:ascii="Myriad Pro Light" w:hAnsi="Myriad Pro Light" w:cs="Myriad Pro Light"/>
        </w:rPr>
        <w:t xml:space="preserve">. Los documentos en papel presentados de manera presencial ante </w:t>
      </w:r>
      <w:r w:rsidR="0017515E" w:rsidRPr="0017515E">
        <w:rPr>
          <w:rFonts w:ascii="Myriad Pro Light" w:hAnsi="Myriad Pro Light" w:cs="Myriad Pro Light"/>
          <w:b/>
          <w:bCs/>
          <w:i/>
          <w:iCs/>
        </w:rPr>
        <w:t>el/la Ayuntamiento/Diputación</w:t>
      </w:r>
      <w:r w:rsidR="0017515E" w:rsidRPr="0017515E">
        <w:rPr>
          <w:rFonts w:ascii="Myriad Pro Light" w:hAnsi="Myriad Pro Light" w:cs="Myriad Pro Light"/>
        </w:rPr>
        <w:t xml:space="preserve">, deberán ser digitalizados, de acuerdo con lo previsto </w:t>
      </w:r>
      <w:r w:rsidR="0017515E" w:rsidRPr="0017515E">
        <w:rPr>
          <w:rFonts w:ascii="Myriad Pro Light" w:hAnsi="Myriad Pro Light" w:cs="Myriad Pro Light"/>
          <w:bCs/>
          <w:iCs/>
        </w:rPr>
        <w:t xml:space="preserve">en los artículos 16.5 y 27 de la Ley 39/2015, de 1 de octubre, </w:t>
      </w:r>
      <w:r w:rsidRPr="0017515E">
        <w:rPr>
          <w:rFonts w:ascii="Myriad Pro Light" w:hAnsi="Myriad Pro Light" w:cs="Myriad Pro Light"/>
        </w:rPr>
        <w:t>y</w:t>
      </w:r>
      <w:r w:rsidR="00573D58" w:rsidRPr="0017515E">
        <w:rPr>
          <w:rFonts w:ascii="Myriad Pro Light" w:hAnsi="Myriad Pro Light" w:cs="Myriad Pro Light"/>
        </w:rPr>
        <w:t xml:space="preserve"> </w:t>
      </w:r>
      <w:r w:rsidRPr="0017515E">
        <w:rPr>
          <w:rFonts w:ascii="Myriad Pro Light" w:hAnsi="Myriad Pro Light" w:cs="Myriad Pro Light"/>
        </w:rPr>
        <w:t>demás</w:t>
      </w:r>
      <w:r w:rsidR="00573D58" w:rsidRPr="0017515E">
        <w:rPr>
          <w:rFonts w:ascii="Myriad Pro Light" w:hAnsi="Myriad Pro Light" w:cs="Myriad Pro Light"/>
        </w:rPr>
        <w:t xml:space="preserve"> </w:t>
      </w:r>
      <w:r w:rsidRPr="0017515E">
        <w:rPr>
          <w:rFonts w:ascii="Myriad Pro Light" w:hAnsi="Myriad Pro Light" w:cs="Myriad Pro Light"/>
        </w:rPr>
        <w:t>normativa</w:t>
      </w:r>
      <w:r w:rsidR="00573D58" w:rsidRPr="0017515E">
        <w:rPr>
          <w:rFonts w:ascii="Myriad Pro Light" w:hAnsi="Myriad Pro Light" w:cs="Myriad Pro Light"/>
        </w:rPr>
        <w:t xml:space="preserve"> </w:t>
      </w:r>
      <w:r w:rsidRPr="0017515E">
        <w:rPr>
          <w:rFonts w:ascii="Myriad Pro Light" w:hAnsi="Myriad Pro Light" w:cs="Myriad Pro Light"/>
        </w:rPr>
        <w:t>aplicable,</w:t>
      </w:r>
      <w:r w:rsidR="00573D58" w:rsidRPr="0017515E">
        <w:rPr>
          <w:rFonts w:ascii="Myriad Pro Light" w:hAnsi="Myriad Pro Light" w:cs="Myriad Pro Light"/>
        </w:rPr>
        <w:t xml:space="preserve"> </w:t>
      </w:r>
      <w:r w:rsidRPr="0017515E">
        <w:rPr>
          <w:rFonts w:ascii="Myriad Pro Light" w:hAnsi="Myriad Pro Light" w:cs="Myriad Pro Light"/>
        </w:rPr>
        <w:t>por</w:t>
      </w:r>
      <w:r w:rsidR="00573D58" w:rsidRPr="0017515E">
        <w:rPr>
          <w:rFonts w:ascii="Myriad Pro Light" w:hAnsi="Myriad Pro Light" w:cs="Myriad Pro Light"/>
        </w:rPr>
        <w:t xml:space="preserve"> </w:t>
      </w:r>
      <w:r w:rsidRPr="0017515E">
        <w:rPr>
          <w:rFonts w:ascii="Myriad Pro Light" w:hAnsi="Myriad Pro Light" w:cs="Myriad Pro Light"/>
        </w:rPr>
        <w:t>la</w:t>
      </w:r>
      <w:r w:rsidR="00573D58" w:rsidRPr="0017515E">
        <w:rPr>
          <w:rFonts w:ascii="Myriad Pro Light" w:hAnsi="Myriad Pro Light" w:cs="Myriad Pro Light"/>
        </w:rPr>
        <w:t xml:space="preserve"> </w:t>
      </w:r>
      <w:r w:rsidRPr="0017515E">
        <w:rPr>
          <w:rFonts w:ascii="Myriad Pro Light" w:hAnsi="Myriad Pro Light" w:cs="Myriad Pro Light"/>
        </w:rPr>
        <w:t>oficina</w:t>
      </w:r>
      <w:r w:rsidR="00573D58" w:rsidRPr="0017515E">
        <w:rPr>
          <w:rFonts w:ascii="Myriad Pro Light" w:hAnsi="Myriad Pro Light" w:cs="Myriad Pro Light"/>
        </w:rPr>
        <w:t xml:space="preserve"> </w:t>
      </w:r>
      <w:r w:rsidRPr="0017515E">
        <w:rPr>
          <w:rFonts w:ascii="Myriad Pro Light" w:hAnsi="Myriad Pro Light" w:cs="Myriad Pro Light"/>
        </w:rPr>
        <w:t>de</w:t>
      </w:r>
      <w:r w:rsidR="00573D58" w:rsidRPr="0017515E">
        <w:rPr>
          <w:rFonts w:ascii="Myriad Pro Light" w:hAnsi="Myriad Pro Light" w:cs="Myriad Pro Light"/>
        </w:rPr>
        <w:t xml:space="preserve"> </w:t>
      </w:r>
      <w:r w:rsidRPr="0017515E">
        <w:rPr>
          <w:rFonts w:ascii="Myriad Pro Light" w:hAnsi="Myriad Pro Light" w:cs="Myriad Pro Light"/>
        </w:rPr>
        <w:t>asistencia</w:t>
      </w:r>
      <w:r w:rsidR="00573D58" w:rsidRPr="0017515E">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materia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registros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hayan</w:t>
      </w:r>
      <w:r w:rsidR="00573D58">
        <w:rPr>
          <w:rFonts w:ascii="Myriad Pro Light" w:hAnsi="Myriad Pro Light" w:cs="Myriad Pro Light"/>
        </w:rPr>
        <w:t xml:space="preserve"> </w:t>
      </w:r>
      <w:r w:rsidRPr="005410ED">
        <w:rPr>
          <w:rFonts w:ascii="Myriad Pro Light" w:hAnsi="Myriad Pro Light" w:cs="Myriad Pro Light"/>
        </w:rPr>
        <w:t>sido</w:t>
      </w:r>
      <w:r w:rsidR="00573D58">
        <w:rPr>
          <w:rFonts w:ascii="Myriad Pro Light" w:hAnsi="Myriad Pro Light" w:cs="Myriad Pro Light"/>
        </w:rPr>
        <w:t xml:space="preserve"> </w:t>
      </w:r>
      <w:r w:rsidRPr="005410ED">
        <w:rPr>
          <w:rFonts w:ascii="Myriad Pro Light" w:hAnsi="Myriad Pro Light" w:cs="Myriad Pro Light"/>
        </w:rPr>
        <w:t>presentados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incorporación</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expediente</w:t>
      </w:r>
      <w:r w:rsidR="00573D58">
        <w:rPr>
          <w:rFonts w:ascii="Myriad Pro Light" w:hAnsi="Myriad Pro Light" w:cs="Myriad Pro Light"/>
        </w:rPr>
        <w:t xml:space="preserve"> </w:t>
      </w:r>
      <w:r w:rsidRPr="005410ED">
        <w:rPr>
          <w:rFonts w:ascii="Myriad Pro Light" w:hAnsi="Myriad Pro Light" w:cs="Myriad Pro Light"/>
        </w:rPr>
        <w:t>administrativo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devolviéndose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originales</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interesado,</w:t>
      </w:r>
      <w:r w:rsidR="00573D58">
        <w:rPr>
          <w:rFonts w:ascii="Myriad Pro Light" w:hAnsi="Myriad Pro Light" w:cs="Myriad Pro Light"/>
        </w:rPr>
        <w:t xml:space="preserve"> </w:t>
      </w:r>
      <w:r w:rsidRPr="005410ED">
        <w:rPr>
          <w:rFonts w:ascii="Myriad Pro Light" w:hAnsi="Myriad Pro Light" w:cs="Myriad Pro Light"/>
        </w:rPr>
        <w:t>sin</w:t>
      </w:r>
      <w:r w:rsidR="00573D58">
        <w:rPr>
          <w:rFonts w:ascii="Myriad Pro Light" w:hAnsi="Myriad Pro Light" w:cs="Myriad Pro Light"/>
        </w:rPr>
        <w:t xml:space="preserve"> </w:t>
      </w:r>
      <w:r w:rsidRPr="005410ED">
        <w:rPr>
          <w:rFonts w:ascii="Myriad Pro Light" w:hAnsi="Myriad Pro Light" w:cs="Myriad Pro Light"/>
        </w:rPr>
        <w:t>perjuicio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aquellos</w:t>
      </w:r>
      <w:r w:rsidR="00573D58">
        <w:rPr>
          <w:rFonts w:ascii="Myriad Pro Light" w:hAnsi="Myriad Pro Light" w:cs="Myriad Pro Light"/>
        </w:rPr>
        <w:t xml:space="preserve"> </w:t>
      </w:r>
      <w:r w:rsidRPr="005410ED">
        <w:rPr>
          <w:rFonts w:ascii="Myriad Pro Light" w:hAnsi="Myriad Pro Light" w:cs="Myriad Pro Light"/>
        </w:rPr>
        <w:t>supuestos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norma</w:t>
      </w:r>
      <w:r w:rsidR="00573D58">
        <w:rPr>
          <w:rFonts w:ascii="Myriad Pro Light" w:hAnsi="Myriad Pro Light" w:cs="Myriad Pro Light"/>
        </w:rPr>
        <w:t xml:space="preserve"> </w:t>
      </w:r>
      <w:r w:rsidRPr="005410ED">
        <w:rPr>
          <w:rFonts w:ascii="Myriad Pro Light" w:hAnsi="Myriad Pro Light" w:cs="Myriad Pro Light"/>
        </w:rPr>
        <w:t>determine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custodia</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presentados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resulte</w:t>
      </w:r>
      <w:r w:rsidR="00573D58">
        <w:rPr>
          <w:rFonts w:ascii="Myriad Pro Light" w:hAnsi="Myriad Pro Light" w:cs="Myriad Pro Light"/>
        </w:rPr>
        <w:t xml:space="preserve"> </w:t>
      </w:r>
      <w:r w:rsidRPr="005410ED">
        <w:rPr>
          <w:rFonts w:ascii="Myriad Pro Light" w:hAnsi="Myriad Pro Light" w:cs="Myriad Pro Light"/>
        </w:rPr>
        <w:t>obligatoria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presentación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objetos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un</w:t>
      </w:r>
      <w:r w:rsidR="00573D58">
        <w:rPr>
          <w:rFonts w:ascii="Myriad Pro Light" w:hAnsi="Myriad Pro Light" w:cs="Myriad Pro Light"/>
        </w:rPr>
        <w:t xml:space="preserve"> </w:t>
      </w:r>
      <w:r w:rsidRPr="005410ED">
        <w:rPr>
          <w:rFonts w:ascii="Myriad Pro Light" w:hAnsi="Myriad Pro Light" w:cs="Myriad Pro Light"/>
        </w:rPr>
        <w:t>soporte</w:t>
      </w:r>
      <w:r w:rsidR="00573D58">
        <w:rPr>
          <w:rFonts w:ascii="Myriad Pro Light" w:hAnsi="Myriad Pro Light" w:cs="Myriad Pro Light"/>
        </w:rPr>
        <w:t xml:space="preserve"> </w:t>
      </w:r>
      <w:r w:rsidRPr="005410ED">
        <w:rPr>
          <w:rFonts w:ascii="Myriad Pro Light" w:hAnsi="Myriad Pro Light" w:cs="Myriad Pro Light"/>
        </w:rPr>
        <w:t>específico</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susceptibles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digitalización.</w:t>
      </w:r>
    </w:p>
    <w:p w:rsidR="0017515E" w:rsidRDefault="0017515E"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Mediante</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0017515E">
        <w:rPr>
          <w:rFonts w:ascii="Myriad Pro Light" w:hAnsi="Myriad Pro Light" w:cs="Myriad Pro Light"/>
        </w:rPr>
        <w:t>O</w:t>
      </w:r>
      <w:r w:rsidRPr="005410ED">
        <w:rPr>
          <w:rFonts w:ascii="Myriad Pro Light" w:hAnsi="Myriad Pro Light" w:cs="Myriad Pro Light"/>
        </w:rPr>
        <w:t>rdenanza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Local</w:t>
      </w:r>
      <w:r w:rsidR="00573D58">
        <w:rPr>
          <w:rFonts w:ascii="Myriad Pro Light" w:hAnsi="Myriad Pro Light" w:cs="Myriad Pro Light"/>
        </w:rPr>
        <w:t xml:space="preserve"> </w:t>
      </w:r>
      <w:r w:rsidRPr="005410ED">
        <w:rPr>
          <w:rFonts w:ascii="Myriad Pro Light" w:hAnsi="Myriad Pro Light" w:cs="Myriad Pro Light"/>
        </w:rPr>
        <w:t>establece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obligación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presentar</w:t>
      </w:r>
      <w:r w:rsidR="00573D58">
        <w:rPr>
          <w:rFonts w:ascii="Myriad Pro Light" w:hAnsi="Myriad Pro Light" w:cs="Myriad Pro Light"/>
        </w:rPr>
        <w:t xml:space="preserve"> </w:t>
      </w:r>
      <w:r w:rsidRPr="005410ED">
        <w:rPr>
          <w:rFonts w:ascii="Myriad Pro Light" w:hAnsi="Myriad Pro Light" w:cs="Myriad Pro Light"/>
        </w:rPr>
        <w:t>determinados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aquellos</w:t>
      </w:r>
      <w:r w:rsidR="00573D58">
        <w:rPr>
          <w:rFonts w:ascii="Myriad Pro Light" w:hAnsi="Myriad Pro Light" w:cs="Myriad Pro Light"/>
        </w:rPr>
        <w:t xml:space="preserve"> </w:t>
      </w:r>
      <w:r w:rsidRPr="005410ED">
        <w:rPr>
          <w:rFonts w:ascii="Myriad Pro Light" w:hAnsi="Myriad Pro Light" w:cs="Myriad Pro Light"/>
        </w:rPr>
        <w:t>trámites,</w:t>
      </w:r>
      <w:r w:rsidR="00573D58">
        <w:rPr>
          <w:rFonts w:ascii="Myriad Pro Light" w:hAnsi="Myriad Pro Light" w:cs="Myriad Pro Light"/>
        </w:rPr>
        <w:t xml:space="preserve"> </w:t>
      </w:r>
      <w:r w:rsidRPr="005410ED">
        <w:rPr>
          <w:rFonts w:ascii="Myriad Pro Light" w:hAnsi="Myriad Pro Light" w:cs="Myriad Pro Light"/>
        </w:rPr>
        <w:t>procedimientos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colectivos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físicas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indique</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cada</w:t>
      </w:r>
      <w:r w:rsidR="00573D58">
        <w:rPr>
          <w:rFonts w:ascii="Myriad Pro Light" w:hAnsi="Myriad Pro Light" w:cs="Myriad Pro Light"/>
        </w:rPr>
        <w:t xml:space="preserve"> </w:t>
      </w:r>
      <w:r w:rsidRPr="005410ED">
        <w:rPr>
          <w:rFonts w:ascii="Myriad Pro Light" w:hAnsi="Myriad Pro Light" w:cs="Myriad Pro Light"/>
        </w:rPr>
        <w:t>momento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0017515E">
        <w:rPr>
          <w:rFonts w:ascii="Myriad Pro Light" w:hAnsi="Myriad Pro Light" w:cs="Myriad Pro Light"/>
        </w:rPr>
        <w:t xml:space="preserve">sede electrónica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razón</w:t>
      </w:r>
      <w:r w:rsidR="00573D58">
        <w:rPr>
          <w:rFonts w:ascii="Myriad Pro Light" w:hAnsi="Myriad Pro Light" w:cs="Myriad Pro Light"/>
        </w:rPr>
        <w:t xml:space="preserve"> </w:t>
      </w:r>
      <w:r w:rsidRPr="005410ED">
        <w:rPr>
          <w:rFonts w:ascii="Myriad Pro Light" w:hAnsi="Myriad Pro Light" w:cs="Myriad Pro Light"/>
        </w:rPr>
        <w:lastRenderedPageBreak/>
        <w:t>de</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capacidad</w:t>
      </w:r>
      <w:r w:rsidR="00573D58">
        <w:rPr>
          <w:rFonts w:ascii="Myriad Pro Light" w:hAnsi="Myriad Pro Light" w:cs="Myriad Pro Light"/>
        </w:rPr>
        <w:t xml:space="preserve"> </w:t>
      </w:r>
      <w:r w:rsidRPr="005410ED">
        <w:rPr>
          <w:rFonts w:ascii="Myriad Pro Light" w:hAnsi="Myriad Pro Light" w:cs="Myriad Pro Light"/>
        </w:rPr>
        <w:t>económica,</w:t>
      </w:r>
      <w:r w:rsidR="00573D58">
        <w:rPr>
          <w:rFonts w:ascii="Myriad Pro Light" w:hAnsi="Myriad Pro Light" w:cs="Myriad Pro Light"/>
        </w:rPr>
        <w:t xml:space="preserve"> </w:t>
      </w:r>
      <w:r w:rsidRPr="005410ED">
        <w:rPr>
          <w:rFonts w:ascii="Myriad Pro Light" w:hAnsi="Myriad Pro Light" w:cs="Myriad Pro Light"/>
        </w:rPr>
        <w:t>técnica,</w:t>
      </w:r>
      <w:r w:rsidR="00573D58">
        <w:rPr>
          <w:rFonts w:ascii="Myriad Pro Light" w:hAnsi="Myriad Pro Light" w:cs="Myriad Pro Light"/>
        </w:rPr>
        <w:t xml:space="preserve"> </w:t>
      </w:r>
      <w:r w:rsidRPr="005410ED">
        <w:rPr>
          <w:rFonts w:ascii="Myriad Pro Light" w:hAnsi="Myriad Pro Light" w:cs="Myriad Pro Light"/>
        </w:rPr>
        <w:t>dedicación</w:t>
      </w:r>
      <w:r w:rsidR="00573D58">
        <w:rPr>
          <w:rFonts w:ascii="Myriad Pro Light" w:hAnsi="Myriad Pro Light" w:cs="Myriad Pro Light"/>
        </w:rPr>
        <w:t xml:space="preserve"> </w:t>
      </w:r>
      <w:r w:rsidRPr="005410ED">
        <w:rPr>
          <w:rFonts w:ascii="Myriad Pro Light" w:hAnsi="Myriad Pro Light" w:cs="Myriad Pro Light"/>
        </w:rPr>
        <w:t>profesional</w:t>
      </w:r>
      <w:r w:rsidR="00573D58">
        <w:rPr>
          <w:rFonts w:ascii="Myriad Pro Light" w:hAnsi="Myriad Pro Light" w:cs="Myriad Pro Light"/>
        </w:rPr>
        <w:t xml:space="preserve"> </w:t>
      </w:r>
      <w:r w:rsidRPr="005410ED">
        <w:rPr>
          <w:rFonts w:ascii="Myriad Pro Light" w:hAnsi="Myriad Pro Light" w:cs="Myriad Pro Light"/>
        </w:rPr>
        <w:t>u</w:t>
      </w:r>
      <w:r w:rsidR="00573D58">
        <w:rPr>
          <w:rFonts w:ascii="Myriad Pro Light" w:hAnsi="Myriad Pro Light" w:cs="Myriad Pro Light"/>
        </w:rPr>
        <w:t xml:space="preserve"> </w:t>
      </w:r>
      <w:r w:rsidRPr="005410ED">
        <w:rPr>
          <w:rFonts w:ascii="Myriad Pro Light" w:hAnsi="Myriad Pro Light" w:cs="Myriad Pro Light"/>
        </w:rPr>
        <w:t>otros</w:t>
      </w:r>
      <w:r w:rsidR="00573D58">
        <w:rPr>
          <w:rFonts w:ascii="Myriad Pro Light" w:hAnsi="Myriad Pro Light" w:cs="Myriad Pro Light"/>
        </w:rPr>
        <w:t xml:space="preserve"> </w:t>
      </w:r>
      <w:r w:rsidRPr="005410ED">
        <w:rPr>
          <w:rFonts w:ascii="Myriad Pro Light" w:hAnsi="Myriad Pro Light" w:cs="Myriad Pro Light"/>
        </w:rPr>
        <w:t>motivos</w:t>
      </w:r>
      <w:r w:rsidR="00573D58">
        <w:rPr>
          <w:rFonts w:ascii="Myriad Pro Light" w:hAnsi="Myriad Pro Light" w:cs="Myriad Pro Light"/>
        </w:rPr>
        <w:t xml:space="preserve"> </w:t>
      </w:r>
      <w:r w:rsidRPr="005410ED">
        <w:rPr>
          <w:rFonts w:ascii="Myriad Pro Light" w:hAnsi="Myriad Pro Light" w:cs="Myriad Pro Light"/>
        </w:rPr>
        <w:t>quede</w:t>
      </w:r>
      <w:r w:rsidR="00573D58">
        <w:rPr>
          <w:rFonts w:ascii="Myriad Pro Light" w:hAnsi="Myriad Pro Light" w:cs="Myriad Pro Light"/>
        </w:rPr>
        <w:t xml:space="preserve"> </w:t>
      </w:r>
      <w:r w:rsidRPr="005410ED">
        <w:rPr>
          <w:rFonts w:ascii="Myriad Pro Light" w:hAnsi="Myriad Pro Light" w:cs="Myriad Pro Light"/>
        </w:rPr>
        <w:t>acreditado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tienen</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disponibilidad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necesarios.</w:t>
      </w:r>
    </w:p>
    <w:p w:rsidR="00D63256" w:rsidRPr="005410ED" w:rsidRDefault="00D63256" w:rsidP="00EA22E9">
      <w:pPr>
        <w:jc w:val="both"/>
        <w:rPr>
          <w:rFonts w:ascii="Myriad Pro Light" w:hAnsi="Myriad Pro Light" w:cs="Myriad Pro Light"/>
        </w:rPr>
      </w:pPr>
    </w:p>
    <w:p w:rsidR="0017515E" w:rsidRPr="0017515E" w:rsidRDefault="0017515E" w:rsidP="0017515E">
      <w:pPr>
        <w:jc w:val="both"/>
        <w:rPr>
          <w:rFonts w:ascii="Myriad Pro Light" w:hAnsi="Myriad Pro Light" w:cs="Myriad Pro Light"/>
          <w:sz w:val="22"/>
          <w:szCs w:val="22"/>
        </w:rPr>
      </w:pPr>
      <w:r w:rsidRPr="0017515E">
        <w:rPr>
          <w:rFonts w:ascii="Myriad Pro Light" w:hAnsi="Myriad Pro Light" w:cs="Myriad Pro Light"/>
        </w:rPr>
        <w:t xml:space="preserve">6. Podrá hacerse efectivo mediante transferencia dirigida a la oficina pública correspondiente, el pago de cualesquiera cantidades que haya que satisfacer en el momento de la presentación de documentos </w:t>
      </w:r>
      <w:r w:rsidRPr="0017515E">
        <w:rPr>
          <w:rFonts w:ascii="Myriad Pro Light" w:hAnsi="Myriad Pro Light" w:cs="Myriad Pro Light"/>
          <w:b/>
          <w:i/>
        </w:rPr>
        <w:t>a</w:t>
      </w:r>
      <w:r w:rsidRPr="0017515E">
        <w:rPr>
          <w:rFonts w:ascii="Myriad Pro Light" w:hAnsi="Myriad Pro Light" w:cs="Myriad Pro Light"/>
          <w:b/>
          <w:bCs/>
          <w:i/>
          <w:iCs/>
        </w:rPr>
        <w:t>l/a la Ayuntamiento/Diputación</w:t>
      </w:r>
      <w:r w:rsidRPr="0017515E">
        <w:rPr>
          <w:rFonts w:ascii="Myriad Pro Light" w:hAnsi="Myriad Pro Light" w:cs="Myriad Pro Light"/>
        </w:rPr>
        <w:t>, sin perjuicio de la posibilidad de su abono por otros medios.</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7</w:t>
      </w:r>
      <w:r w:rsidR="0017515E">
        <w:rPr>
          <w:rFonts w:ascii="Myriad Pro Light" w:hAnsi="Myriad Pro Light" w:cs="Myriad Pro Light"/>
        </w:rPr>
        <w:t xml:space="preserve">. La sede </w:t>
      </w:r>
      <w:r w:rsidR="0017515E" w:rsidRPr="0017515E">
        <w:rPr>
          <w:rFonts w:ascii="Myriad Pro Light" w:hAnsi="Myriad Pro Light" w:cs="Myriad Pro Light"/>
        </w:rPr>
        <w:t xml:space="preserve">electrónica </w:t>
      </w:r>
      <w:r w:rsidR="0017515E" w:rsidRPr="0017515E">
        <w:rPr>
          <w:rFonts w:ascii="Myriad Pro Light" w:hAnsi="Myriad Pro Light" w:cs="Myriad Pro Light"/>
          <w:b/>
          <w:bCs/>
          <w:i/>
          <w:iCs/>
        </w:rPr>
        <w:t>del/de la  Ayuntamiento</w:t>
      </w:r>
      <w:r w:rsidR="0017515E">
        <w:rPr>
          <w:rFonts w:ascii="Myriad Pro Light" w:hAnsi="Myriad Pro Light" w:cs="Myriad Pro Light"/>
          <w:b/>
          <w:bCs/>
          <w:i/>
          <w:iCs/>
        </w:rPr>
        <w:t>/Diputación</w:t>
      </w:r>
      <w:r w:rsidR="0017515E">
        <w:rPr>
          <w:rFonts w:ascii="Myriad Pro Light" w:hAnsi="Myriad Pro Light" w:cs="Myriad Pro Light"/>
        </w:rPr>
        <w:t xml:space="preserve"> publicará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mantendrá</w:t>
      </w:r>
      <w:r w:rsidR="00573D58">
        <w:rPr>
          <w:rFonts w:ascii="Myriad Pro Light" w:hAnsi="Myriad Pro Light" w:cs="Myriad Pro Light"/>
        </w:rPr>
        <w:t xml:space="preserve"> </w:t>
      </w:r>
      <w:r w:rsidRPr="005410ED">
        <w:rPr>
          <w:rFonts w:ascii="Myriad Pro Light" w:hAnsi="Myriad Pro Light" w:cs="Myriad Pro Light"/>
        </w:rPr>
        <w:t>actualizada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todo</w:t>
      </w:r>
      <w:r w:rsidR="00573D58">
        <w:rPr>
          <w:rFonts w:ascii="Myriad Pro Light" w:hAnsi="Myriad Pro Light" w:cs="Myriad Pro Light"/>
        </w:rPr>
        <w:t xml:space="preserve"> </w:t>
      </w:r>
      <w:r w:rsidRPr="005410ED">
        <w:rPr>
          <w:rFonts w:ascii="Myriad Pro Light" w:hAnsi="Myriad Pro Light" w:cs="Myriad Pro Light"/>
        </w:rPr>
        <w:t>momento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relación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oficinas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asistencia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materia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registro</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relación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función</w:t>
      </w:r>
      <w:r w:rsidR="00573D58">
        <w:rPr>
          <w:rFonts w:ascii="Myriad Pro Light" w:hAnsi="Myriad Pro Light" w:cs="Myriad Pro Light"/>
        </w:rPr>
        <w:t xml:space="preserve"> </w:t>
      </w:r>
      <w:r w:rsidRPr="005410ED">
        <w:rPr>
          <w:rFonts w:ascii="Myriad Pro Light" w:hAnsi="Myriad Pro Light" w:cs="Myriad Pro Light"/>
        </w:rPr>
        <w:t>pública</w:t>
      </w:r>
      <w:r w:rsidR="00573D58">
        <w:rPr>
          <w:rFonts w:ascii="Myriad Pro Light" w:hAnsi="Myriad Pro Light" w:cs="Myriad Pro Light"/>
        </w:rPr>
        <w:t xml:space="preserve"> </w:t>
      </w:r>
      <w:r w:rsidRPr="005410ED">
        <w:rPr>
          <w:rFonts w:ascii="Myriad Pro Light" w:hAnsi="Myriad Pro Light" w:cs="Myriad Pro Light"/>
        </w:rPr>
        <w:t>habilitados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asistencia</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uso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físicas</w:t>
      </w:r>
      <w:r w:rsidR="00573D58">
        <w:rPr>
          <w:rFonts w:ascii="Myriad Pro Light" w:hAnsi="Myriad Pro Light" w:cs="Myriad Pro Light"/>
        </w:rPr>
        <w:t xml:space="preserve"> </w:t>
      </w:r>
      <w:r w:rsidRPr="005410ED">
        <w:rPr>
          <w:rFonts w:ascii="Myriad Pro Light" w:hAnsi="Myriad Pro Light" w:cs="Myriad Pro Light"/>
        </w:rPr>
        <w:t>interesadas</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8.</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tendrán</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presentados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registro</w:t>
      </w:r>
      <w:r w:rsidR="00573D58">
        <w:rPr>
          <w:rFonts w:ascii="Myriad Pro Light" w:hAnsi="Myriad Pro Light" w:cs="Myriad Pro Light"/>
        </w:rPr>
        <w:t xml:space="preserve"> </w:t>
      </w:r>
      <w:r w:rsidRPr="005410ED">
        <w:rPr>
          <w:rFonts w:ascii="Myriad Pro Light" w:hAnsi="Myriad Pro Light" w:cs="Myriad Pro Light"/>
        </w:rPr>
        <w:t>aquellos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cuyo</w:t>
      </w:r>
      <w:r w:rsidR="00573D58">
        <w:rPr>
          <w:rFonts w:ascii="Myriad Pro Light" w:hAnsi="Myriad Pro Light" w:cs="Myriad Pro Light"/>
        </w:rPr>
        <w:t xml:space="preserve"> </w:t>
      </w:r>
      <w:r w:rsidRPr="005410ED">
        <w:rPr>
          <w:rFonts w:ascii="Myriad Pro Light" w:hAnsi="Myriad Pro Light" w:cs="Myriad Pro Light"/>
        </w:rPr>
        <w:t>régimen</w:t>
      </w:r>
      <w:r w:rsidR="00573D58">
        <w:rPr>
          <w:rFonts w:ascii="Myriad Pro Light" w:hAnsi="Myriad Pro Light" w:cs="Myriad Pro Light"/>
        </w:rPr>
        <w:t xml:space="preserve"> </w:t>
      </w:r>
      <w:r w:rsidRPr="005410ED">
        <w:rPr>
          <w:rFonts w:ascii="Myriad Pro Light" w:hAnsi="Myriad Pro Light" w:cs="Myriad Pro Light"/>
        </w:rPr>
        <w:t>especial</w:t>
      </w:r>
      <w:r w:rsidR="00573D58">
        <w:rPr>
          <w:rFonts w:ascii="Myriad Pro Light" w:hAnsi="Myriad Pro Light" w:cs="Myriad Pro Light"/>
        </w:rPr>
        <w:t xml:space="preserve"> </w:t>
      </w:r>
      <w:r w:rsidRPr="005410ED">
        <w:rPr>
          <w:rFonts w:ascii="Myriad Pro Light" w:hAnsi="Myriad Pro Light" w:cs="Myriad Pro Light"/>
        </w:rPr>
        <w:t>establezca</w:t>
      </w:r>
      <w:r w:rsidR="00573D58">
        <w:rPr>
          <w:rFonts w:ascii="Myriad Pro Light" w:hAnsi="Myriad Pro Light" w:cs="Myriad Pro Light"/>
        </w:rPr>
        <w:t xml:space="preserve"> </w:t>
      </w:r>
      <w:r w:rsidRPr="005410ED">
        <w:rPr>
          <w:rFonts w:ascii="Myriad Pro Light" w:hAnsi="Myriad Pro Light" w:cs="Myriad Pro Light"/>
        </w:rPr>
        <w:t>otra</w:t>
      </w:r>
      <w:r w:rsidR="00573D58">
        <w:rPr>
          <w:rFonts w:ascii="Myriad Pro Light" w:hAnsi="Myriad Pro Light" w:cs="Myriad Pro Light"/>
        </w:rPr>
        <w:t xml:space="preserve"> </w:t>
      </w:r>
      <w:r w:rsidRPr="005410ED">
        <w:rPr>
          <w:rFonts w:ascii="Myriad Pro Light" w:hAnsi="Myriad Pro Light" w:cs="Myriad Pro Light"/>
        </w:rPr>
        <w:t>forma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presentación.</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9.</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rechazar</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presenten</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siguientes</w:t>
      </w:r>
      <w:r w:rsidR="00573D58">
        <w:rPr>
          <w:rFonts w:ascii="Myriad Pro Light" w:hAnsi="Myriad Pro Light" w:cs="Myriad Pro Light"/>
        </w:rPr>
        <w:t xml:space="preserve"> </w:t>
      </w:r>
      <w:r w:rsidRPr="005410ED">
        <w:rPr>
          <w:rFonts w:ascii="Myriad Pro Light" w:hAnsi="Myriad Pro Light" w:cs="Myriad Pro Light"/>
        </w:rPr>
        <w:t>circunstancias:</w:t>
      </w:r>
    </w:p>
    <w:p w:rsidR="00D63256" w:rsidRPr="005410ED" w:rsidRDefault="00D63256" w:rsidP="00EA22E9">
      <w:pPr>
        <w:jc w:val="both"/>
        <w:rPr>
          <w:rFonts w:ascii="Myriad Pro Light" w:hAnsi="Myriad Pro Light" w:cs="Myriad Pro Light"/>
        </w:rPr>
      </w:pPr>
    </w:p>
    <w:p w:rsidR="00D63256" w:rsidRPr="005410ED" w:rsidRDefault="00D63256" w:rsidP="0017515E">
      <w:pPr>
        <w:numPr>
          <w:ilvl w:val="0"/>
          <w:numId w:val="12"/>
        </w:numPr>
        <w:tabs>
          <w:tab w:val="clear" w:pos="720"/>
          <w:tab w:val="num" w:pos="426"/>
        </w:tabs>
        <w:ind w:left="426"/>
        <w:jc w:val="both"/>
        <w:rPr>
          <w:rFonts w:ascii="Myriad Pro Light" w:hAnsi="Myriad Pro Light" w:cs="Myriad Pro Light"/>
        </w:rPr>
      </w:pP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contengan</w:t>
      </w:r>
      <w:r w:rsidR="00573D58">
        <w:rPr>
          <w:rFonts w:ascii="Myriad Pro Light" w:hAnsi="Myriad Pro Light" w:cs="Myriad Pro Light"/>
        </w:rPr>
        <w:t xml:space="preserve"> </w:t>
      </w:r>
      <w:r w:rsidRPr="005410ED">
        <w:rPr>
          <w:rFonts w:ascii="Myriad Pro Light" w:hAnsi="Myriad Pro Light" w:cs="Myriad Pro Light"/>
        </w:rPr>
        <w:t>código</w:t>
      </w:r>
      <w:r w:rsidR="00573D58">
        <w:rPr>
          <w:rFonts w:ascii="Myriad Pro Light" w:hAnsi="Myriad Pro Light" w:cs="Myriad Pro Light"/>
        </w:rPr>
        <w:t xml:space="preserve"> </w:t>
      </w:r>
      <w:r w:rsidRPr="005410ED">
        <w:rPr>
          <w:rFonts w:ascii="Myriad Pro Light" w:hAnsi="Myriad Pro Light" w:cs="Myriad Pro Light"/>
        </w:rPr>
        <w:t>malicioso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dispositivo</w:t>
      </w:r>
      <w:r w:rsidR="00573D58">
        <w:rPr>
          <w:rFonts w:ascii="Myriad Pro Light" w:hAnsi="Myriad Pro Light" w:cs="Myriad Pro Light"/>
        </w:rPr>
        <w:t xml:space="preserve"> </w:t>
      </w:r>
      <w:r w:rsidRPr="005410ED">
        <w:rPr>
          <w:rFonts w:ascii="Myriad Pro Light" w:hAnsi="Myriad Pro Light" w:cs="Myriad Pro Light"/>
        </w:rPr>
        <w:t>susceptible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afectar</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integridad</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sistema</w:t>
      </w:r>
    </w:p>
    <w:p w:rsidR="00D63256" w:rsidRPr="005410ED" w:rsidRDefault="00D63256" w:rsidP="0017515E">
      <w:pPr>
        <w:numPr>
          <w:ilvl w:val="0"/>
          <w:numId w:val="12"/>
        </w:numPr>
        <w:tabs>
          <w:tab w:val="clear" w:pos="720"/>
          <w:tab w:val="num" w:pos="426"/>
        </w:tabs>
        <w:ind w:left="426"/>
        <w:jc w:val="both"/>
        <w:rPr>
          <w:rFonts w:ascii="Myriad Pro Light" w:hAnsi="Myriad Pro Light" w:cs="Myriad Pro Light"/>
        </w:rPr>
      </w:pP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utilización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normalizados,</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cumplimenten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campos</w:t>
      </w:r>
      <w:r w:rsidR="00573D58">
        <w:rPr>
          <w:rFonts w:ascii="Myriad Pro Light" w:hAnsi="Myriad Pro Light" w:cs="Myriad Pro Light"/>
        </w:rPr>
        <w:t xml:space="preserve"> </w:t>
      </w:r>
      <w:r w:rsidRPr="005410ED">
        <w:rPr>
          <w:rFonts w:ascii="Myriad Pro Light" w:hAnsi="Myriad Pro Light" w:cs="Myriad Pro Light"/>
        </w:rPr>
        <w:t>requeridos</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obligatorios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resolución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aprobación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modelos</w:t>
      </w:r>
      <w:r w:rsidR="00573D58">
        <w:rPr>
          <w:rFonts w:ascii="Myriad Pro Light" w:hAnsi="Myriad Pro Light" w:cs="Myriad Pro Light"/>
        </w:rPr>
        <w:t xml:space="preserve"> </w:t>
      </w:r>
      <w:r w:rsidRPr="005410ED">
        <w:rPr>
          <w:rFonts w:ascii="Myriad Pro Light" w:hAnsi="Myriad Pro Light" w:cs="Myriad Pro Light"/>
        </w:rPr>
        <w:t>normalizados,</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contengan</w:t>
      </w:r>
      <w:r w:rsidR="00573D58">
        <w:rPr>
          <w:rFonts w:ascii="Myriad Pro Light" w:hAnsi="Myriad Pro Light" w:cs="Myriad Pro Light"/>
        </w:rPr>
        <w:t xml:space="preserve"> </w:t>
      </w:r>
      <w:r w:rsidRPr="005410ED">
        <w:rPr>
          <w:rFonts w:ascii="Myriad Pro Light" w:hAnsi="Myriad Pro Light" w:cs="Myriad Pro Light"/>
        </w:rPr>
        <w:t>incongruencias,</w:t>
      </w:r>
      <w:r w:rsidR="00573D58">
        <w:rPr>
          <w:rFonts w:ascii="Myriad Pro Light" w:hAnsi="Myriad Pro Light" w:cs="Myriad Pro Light"/>
        </w:rPr>
        <w:t xml:space="preserve"> </w:t>
      </w:r>
      <w:r w:rsidRPr="005410ED">
        <w:rPr>
          <w:rFonts w:ascii="Myriad Pro Light" w:hAnsi="Myriad Pro Light" w:cs="Myriad Pro Light"/>
        </w:rPr>
        <w:t>omisiones</w:t>
      </w:r>
      <w:r w:rsidR="00573D58">
        <w:rPr>
          <w:rFonts w:ascii="Myriad Pro Light" w:hAnsi="Myriad Pro Light" w:cs="Myriad Pro Light"/>
        </w:rPr>
        <w:t xml:space="preserve"> </w:t>
      </w:r>
      <w:r w:rsidRPr="005410ED">
        <w:rPr>
          <w:rFonts w:ascii="Myriad Pro Light" w:hAnsi="Myriad Pro Light" w:cs="Myriad Pro Light"/>
        </w:rPr>
        <w:t>u</w:t>
      </w:r>
      <w:r w:rsidR="00573D58">
        <w:rPr>
          <w:rFonts w:ascii="Myriad Pro Light" w:hAnsi="Myriad Pro Light" w:cs="Myriad Pro Light"/>
        </w:rPr>
        <w:t xml:space="preserve"> </w:t>
      </w:r>
      <w:r w:rsidRPr="005410ED">
        <w:rPr>
          <w:rFonts w:ascii="Myriad Pro Light" w:hAnsi="Myriad Pro Light" w:cs="Myriad Pro Light"/>
        </w:rPr>
        <w:t>otras</w:t>
      </w:r>
      <w:r w:rsidR="00573D58">
        <w:rPr>
          <w:rFonts w:ascii="Myriad Pro Light" w:hAnsi="Myriad Pro Light" w:cs="Myriad Pro Light"/>
        </w:rPr>
        <w:t xml:space="preserve"> </w:t>
      </w:r>
      <w:r w:rsidRPr="005410ED">
        <w:rPr>
          <w:rFonts w:ascii="Myriad Pro Light" w:hAnsi="Myriad Pro Light" w:cs="Myriad Pro Light"/>
        </w:rPr>
        <w:t>causas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impidan</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tratamiento</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carezcan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alguna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características</w:t>
      </w:r>
      <w:r w:rsidR="00573D58">
        <w:rPr>
          <w:rFonts w:ascii="Myriad Pro Light" w:hAnsi="Myriad Pro Light" w:cs="Myriad Pro Light"/>
        </w:rPr>
        <w:t xml:space="preserve"> </w:t>
      </w:r>
      <w:r w:rsidRPr="005410ED">
        <w:rPr>
          <w:rFonts w:ascii="Myriad Pro Light" w:hAnsi="Myriad Pro Light" w:cs="Myriad Pro Light"/>
        </w:rPr>
        <w:t>exigidas</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presentación.</w:t>
      </w:r>
    </w:p>
    <w:p w:rsidR="00D63256" w:rsidRPr="005410ED" w:rsidRDefault="00D63256" w:rsidP="00EA22E9">
      <w:pPr>
        <w:rPr>
          <w:rFonts w:ascii="Myriad Pro Light" w:hAnsi="Myriad Pro Light" w:cs="Myriad Pro Light"/>
        </w:rPr>
      </w:pPr>
    </w:p>
    <w:p w:rsidR="00D63256" w:rsidRDefault="00D63256" w:rsidP="00EA22E9">
      <w:pPr>
        <w:jc w:val="both"/>
        <w:rPr>
          <w:rFonts w:ascii="Myriad Pro Light" w:hAnsi="Myriad Pro Light" w:cs="Myriad Pro Light"/>
        </w:rPr>
      </w:pP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casos</w:t>
      </w:r>
      <w:r w:rsidR="00573D58">
        <w:rPr>
          <w:rFonts w:ascii="Myriad Pro Light" w:hAnsi="Myriad Pro Light" w:cs="Myriad Pro Light"/>
        </w:rPr>
        <w:t xml:space="preserve"> </w:t>
      </w:r>
      <w:r w:rsidRPr="005410ED">
        <w:rPr>
          <w:rFonts w:ascii="Myriad Pro Light" w:hAnsi="Myriad Pro Light" w:cs="Myriad Pro Light"/>
        </w:rPr>
        <w:t>previstos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apartado</w:t>
      </w:r>
      <w:r w:rsidR="00573D58">
        <w:rPr>
          <w:rFonts w:ascii="Myriad Pro Light" w:hAnsi="Myriad Pro Light" w:cs="Myriad Pro Light"/>
        </w:rPr>
        <w:t xml:space="preserve"> </w:t>
      </w:r>
      <w:r w:rsidRPr="005410ED">
        <w:rPr>
          <w:rFonts w:ascii="Myriad Pro Light" w:hAnsi="Myriad Pro Light" w:cs="Myriad Pro Light"/>
        </w:rPr>
        <w:t>anterior,</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informará</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ello</w:t>
      </w:r>
      <w:r w:rsidR="00573D58">
        <w:rPr>
          <w:rFonts w:ascii="Myriad Pro Light" w:hAnsi="Myriad Pro Light" w:cs="Myriad Pro Light"/>
        </w:rPr>
        <w:t xml:space="preserve"> </w:t>
      </w:r>
      <w:r w:rsidRPr="005410ED">
        <w:rPr>
          <w:rFonts w:ascii="Myriad Pro Light" w:hAnsi="Myriad Pro Light" w:cs="Myriad Pro Light"/>
        </w:rPr>
        <w:t>al</w:t>
      </w:r>
      <w:r w:rsidR="00573D58">
        <w:rPr>
          <w:rFonts w:ascii="Myriad Pro Light" w:hAnsi="Myriad Pro Light" w:cs="Myriad Pro Light"/>
        </w:rPr>
        <w:t xml:space="preserve"> </w:t>
      </w:r>
      <w:r w:rsidRPr="005410ED">
        <w:rPr>
          <w:rFonts w:ascii="Myriad Pro Light" w:hAnsi="Myriad Pro Light" w:cs="Myriad Pro Light"/>
        </w:rPr>
        <w:t>remitente</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documento,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indicación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motivos</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rechazo</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ello</w:t>
      </w:r>
      <w:r w:rsidR="00573D58">
        <w:rPr>
          <w:rFonts w:ascii="Myriad Pro Light" w:hAnsi="Myriad Pro Light" w:cs="Myriad Pro Light"/>
        </w:rPr>
        <w:t xml:space="preserve"> </w:t>
      </w:r>
      <w:r w:rsidRPr="005410ED">
        <w:rPr>
          <w:rFonts w:ascii="Myriad Pro Light" w:hAnsi="Myriad Pro Light" w:cs="Myriad Pro Light"/>
        </w:rPr>
        <w:t>fuera</w:t>
      </w:r>
      <w:r w:rsidR="00573D58">
        <w:rPr>
          <w:rFonts w:ascii="Myriad Pro Light" w:hAnsi="Myriad Pro Light" w:cs="Myriad Pro Light"/>
        </w:rPr>
        <w:t xml:space="preserve"> </w:t>
      </w:r>
      <w:r w:rsidRPr="005410ED">
        <w:rPr>
          <w:rFonts w:ascii="Myriad Pro Light" w:hAnsi="Myriad Pro Light" w:cs="Myriad Pro Light"/>
        </w:rPr>
        <w:t>posible,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medios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subsanación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tales</w:t>
      </w:r>
      <w:r w:rsidR="00573D58">
        <w:rPr>
          <w:rFonts w:ascii="Myriad Pro Light" w:hAnsi="Myriad Pro Light" w:cs="Myriad Pro Light"/>
        </w:rPr>
        <w:t xml:space="preserve"> </w:t>
      </w:r>
      <w:r w:rsidRPr="005410ED">
        <w:rPr>
          <w:rFonts w:ascii="Myriad Pro Light" w:hAnsi="Myriad Pro Light" w:cs="Myriad Pro Light"/>
        </w:rPr>
        <w:t>deficiencias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dirección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pueda</w:t>
      </w:r>
      <w:r w:rsidR="00573D58">
        <w:rPr>
          <w:rFonts w:ascii="Myriad Pro Light" w:hAnsi="Myriad Pro Light" w:cs="Myriad Pro Light"/>
        </w:rPr>
        <w:t xml:space="preserve"> </w:t>
      </w:r>
      <w:r w:rsidRPr="005410ED">
        <w:rPr>
          <w:rFonts w:ascii="Myriad Pro Light" w:hAnsi="Myriad Pro Light" w:cs="Myriad Pro Light"/>
        </w:rPr>
        <w:t>presentarse.</w:t>
      </w:r>
      <w:r w:rsidR="00573D58">
        <w:rPr>
          <w:rFonts w:ascii="Myriad Pro Light" w:hAnsi="Myriad Pro Light" w:cs="Myriad Pro Light"/>
        </w:rPr>
        <w:t xml:space="preserve"> </w:t>
      </w: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interesado</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solicite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remitirá</w:t>
      </w:r>
      <w:r w:rsidR="00573D58">
        <w:rPr>
          <w:rFonts w:ascii="Myriad Pro Light" w:hAnsi="Myriad Pro Light" w:cs="Myriad Pro Light"/>
        </w:rPr>
        <w:t xml:space="preserve"> </w:t>
      </w:r>
      <w:r w:rsidRPr="005410ED">
        <w:rPr>
          <w:rFonts w:ascii="Myriad Pro Light" w:hAnsi="Myriad Pro Light" w:cs="Myriad Pro Light"/>
        </w:rPr>
        <w:t>justificación</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intento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presentación,</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incluirá</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circunstancias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rechazo.</w:t>
      </w:r>
    </w:p>
    <w:p w:rsidR="0017515E" w:rsidRPr="005410ED" w:rsidRDefault="0017515E"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Cuando</w:t>
      </w:r>
      <w:r w:rsidR="00573D58">
        <w:rPr>
          <w:rFonts w:ascii="Myriad Pro Light" w:hAnsi="Myriad Pro Light" w:cs="Myriad Pro Light"/>
        </w:rPr>
        <w:t xml:space="preserve"> </w:t>
      </w:r>
      <w:r w:rsidRPr="005410ED">
        <w:rPr>
          <w:rFonts w:ascii="Myriad Pro Light" w:hAnsi="Myriad Pro Light" w:cs="Myriad Pro Light"/>
        </w:rPr>
        <w:t>concurriendo</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circunstancias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pueden</w:t>
      </w:r>
      <w:r w:rsidR="00573D58">
        <w:rPr>
          <w:rFonts w:ascii="Myriad Pro Light" w:hAnsi="Myriad Pro Light" w:cs="Myriad Pro Light"/>
        </w:rPr>
        <w:t xml:space="preserve"> </w:t>
      </w:r>
      <w:r w:rsidRPr="005410ED">
        <w:rPr>
          <w:rFonts w:ascii="Myriad Pro Light" w:hAnsi="Myriad Pro Light" w:cs="Myriad Pro Light"/>
        </w:rPr>
        <w:t>producir</w:t>
      </w:r>
      <w:r w:rsidR="00573D58">
        <w:rPr>
          <w:rFonts w:ascii="Myriad Pro Light" w:hAnsi="Myriad Pro Light" w:cs="Myriad Pro Light"/>
        </w:rPr>
        <w:t xml:space="preserve"> </w:t>
      </w:r>
      <w:r w:rsidRPr="005410ED">
        <w:rPr>
          <w:rFonts w:ascii="Myriad Pro Light" w:hAnsi="Myriad Pro Light" w:cs="Myriad Pro Light"/>
        </w:rPr>
        <w:t>rechazo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rPr>
        <w:t xml:space="preserve"> </w:t>
      </w:r>
      <w:r w:rsidRPr="005410ED">
        <w:rPr>
          <w:rFonts w:ascii="Myriad Pro Light" w:hAnsi="Myriad Pro Light" w:cs="Myriad Pro Light"/>
        </w:rPr>
        <w:t>electrónicos,</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haya</w:t>
      </w:r>
      <w:r w:rsidR="00573D58">
        <w:rPr>
          <w:rFonts w:ascii="Myriad Pro Light" w:hAnsi="Myriad Pro Light" w:cs="Myriad Pro Light"/>
        </w:rPr>
        <w:t xml:space="preserve"> </w:t>
      </w:r>
      <w:r w:rsidRPr="005410ED">
        <w:rPr>
          <w:rFonts w:ascii="Myriad Pro Light" w:hAnsi="Myriad Pro Light" w:cs="Myriad Pro Light"/>
        </w:rPr>
        <w:t>producido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rechazo</w:t>
      </w:r>
      <w:r w:rsidR="00573D58">
        <w:rPr>
          <w:rFonts w:ascii="Myriad Pro Light" w:hAnsi="Myriad Pro Light" w:cs="Myriad Pro Light"/>
        </w:rPr>
        <w:t xml:space="preserve"> </w:t>
      </w:r>
      <w:r w:rsidRPr="005410ED">
        <w:rPr>
          <w:rFonts w:ascii="Myriad Pro Light" w:hAnsi="Myriad Pro Light" w:cs="Myriad Pro Light"/>
        </w:rPr>
        <w:t>automático</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registro</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órgano</w:t>
      </w:r>
      <w:r w:rsidR="00573D58">
        <w:rPr>
          <w:rFonts w:ascii="Myriad Pro Light" w:hAnsi="Myriad Pro Light" w:cs="Myriad Pro Light"/>
        </w:rPr>
        <w:t xml:space="preserve"> </w:t>
      </w:r>
      <w:r w:rsidRPr="005410ED">
        <w:rPr>
          <w:rFonts w:ascii="Myriad Pro Light" w:hAnsi="Myriad Pro Light" w:cs="Myriad Pro Light"/>
        </w:rPr>
        <w:t>administrativo</w:t>
      </w:r>
      <w:r w:rsidR="00573D58">
        <w:rPr>
          <w:rFonts w:ascii="Myriad Pro Light" w:hAnsi="Myriad Pro Light" w:cs="Myriad Pro Light"/>
        </w:rPr>
        <w:t xml:space="preserve"> </w:t>
      </w:r>
      <w:r w:rsidRPr="005410ED">
        <w:rPr>
          <w:rFonts w:ascii="Myriad Pro Light" w:hAnsi="Myriad Pro Light" w:cs="Myriad Pro Light"/>
        </w:rPr>
        <w:t>competente</w:t>
      </w:r>
      <w:r w:rsidR="00573D58">
        <w:rPr>
          <w:rFonts w:ascii="Myriad Pro Light" w:hAnsi="Myriad Pro Light" w:cs="Myriad Pro Light"/>
        </w:rPr>
        <w:t xml:space="preserve"> </w:t>
      </w:r>
      <w:r w:rsidRPr="005410ED">
        <w:rPr>
          <w:rFonts w:ascii="Myriad Pro Light" w:hAnsi="Myriad Pro Light" w:cs="Myriad Pro Light"/>
        </w:rPr>
        <w:t>requerirá</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correspondiente</w:t>
      </w:r>
      <w:r w:rsidR="00573D58">
        <w:rPr>
          <w:rFonts w:ascii="Myriad Pro Light" w:hAnsi="Myriad Pro Light" w:cs="Myriad Pro Light"/>
        </w:rPr>
        <w:t xml:space="preserve"> </w:t>
      </w:r>
      <w:r w:rsidRPr="005410ED">
        <w:rPr>
          <w:rFonts w:ascii="Myriad Pro Light" w:hAnsi="Myriad Pro Light" w:cs="Myriad Pro Light"/>
        </w:rPr>
        <w:t>subsanación,</w:t>
      </w:r>
      <w:r w:rsidR="00573D58">
        <w:rPr>
          <w:rFonts w:ascii="Myriad Pro Light" w:hAnsi="Myriad Pro Light" w:cs="Myriad Pro Light"/>
        </w:rPr>
        <w:t xml:space="preserve"> </w:t>
      </w:r>
      <w:r w:rsidRPr="005410ED">
        <w:rPr>
          <w:rFonts w:ascii="Myriad Pro Light" w:hAnsi="Myriad Pro Light" w:cs="Myriad Pro Light"/>
        </w:rPr>
        <w:t>advirtiendo</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atendido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requerimiento,</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presentación</w:t>
      </w:r>
      <w:r w:rsidR="00573D58">
        <w:rPr>
          <w:rFonts w:ascii="Myriad Pro Light" w:hAnsi="Myriad Pro Light" w:cs="Myriad Pro Light"/>
        </w:rPr>
        <w:t xml:space="preserve"> </w:t>
      </w:r>
      <w:r w:rsidRPr="005410ED">
        <w:rPr>
          <w:rFonts w:ascii="Myriad Pro Light" w:hAnsi="Myriad Pro Light" w:cs="Myriad Pro Light"/>
        </w:rPr>
        <w:t>carecerá</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validez</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eficacia.</w:t>
      </w:r>
    </w:p>
    <w:p w:rsidR="00D63256" w:rsidRPr="005410ED" w:rsidRDefault="00D63256" w:rsidP="00EA22E9">
      <w:pPr>
        <w:jc w:val="both"/>
        <w:rPr>
          <w:rFonts w:ascii="Myriad Pro Light" w:hAnsi="Myriad Pro Light" w:cs="Myriad Pro Light"/>
        </w:rPr>
      </w:pPr>
    </w:p>
    <w:p w:rsidR="00D63256" w:rsidRPr="00934D30" w:rsidRDefault="00D63256" w:rsidP="00EA22E9">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17515E">
        <w:rPr>
          <w:rFonts w:ascii="Myriad Pro Light" w:hAnsi="Myriad Pro Light" w:cs="Myriad Pro Light"/>
          <w:b/>
        </w:rPr>
        <w:t>83</w:t>
      </w:r>
      <w:r w:rsidRPr="00934D30">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Cómputo</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plazos</w:t>
      </w:r>
      <w:r w:rsidR="00573D58" w:rsidRPr="00934D30">
        <w:rPr>
          <w:rFonts w:ascii="Myriad Pro Light" w:hAnsi="Myriad Pro Light" w:cs="Myriad Pro Light"/>
          <w:b/>
        </w:rPr>
        <w:t xml:space="preserve"> </w:t>
      </w:r>
      <w:r w:rsidRPr="00934D30">
        <w:rPr>
          <w:rFonts w:ascii="Myriad Pro Light" w:hAnsi="Myriad Pro Light" w:cs="Myriad Pro Light"/>
          <w:b/>
        </w:rPr>
        <w:t>en</w:t>
      </w:r>
      <w:r w:rsidR="00573D58" w:rsidRPr="00934D30">
        <w:rPr>
          <w:rFonts w:ascii="Myriad Pro Light" w:hAnsi="Myriad Pro Light" w:cs="Myriad Pro Light"/>
          <w:b/>
        </w:rPr>
        <w:t xml:space="preserve"> </w:t>
      </w:r>
      <w:r w:rsidRPr="00934D30">
        <w:rPr>
          <w:rFonts w:ascii="Myriad Pro Light" w:hAnsi="Myriad Pro Light" w:cs="Myriad Pro Light"/>
          <w:b/>
        </w:rPr>
        <w:t>los</w:t>
      </w:r>
      <w:r w:rsidR="00573D58" w:rsidRPr="00934D30">
        <w:rPr>
          <w:rFonts w:ascii="Myriad Pro Light" w:hAnsi="Myriad Pro Light" w:cs="Myriad Pro Light"/>
          <w:b/>
        </w:rPr>
        <w:t xml:space="preserve"> </w:t>
      </w:r>
      <w:r w:rsidRPr="00934D30">
        <w:rPr>
          <w:rFonts w:ascii="Myriad Pro Light" w:hAnsi="Myriad Pro Light" w:cs="Myriad Pro Light"/>
          <w:b/>
        </w:rPr>
        <w:t>registros</w:t>
      </w:r>
      <w:r w:rsidR="00A40A44">
        <w:rPr>
          <w:rFonts w:ascii="Myriad Pro Light" w:hAnsi="Myriad Pro Light" w:cs="Myriad Pro Light"/>
          <w:b/>
        </w:rPr>
        <w:t>.</w:t>
      </w:r>
    </w:p>
    <w:p w:rsidR="00D63256" w:rsidRPr="005410ED" w:rsidRDefault="00D63256" w:rsidP="00F1369C">
      <w:pPr>
        <w:widowControl w:val="0"/>
        <w:suppressAutoHyphens/>
        <w:jc w:val="both"/>
        <w:rPr>
          <w:rStyle w:val="Textoennegrita"/>
          <w:rFonts w:ascii="Myriad Pro Light" w:hAnsi="Myriad Pro Light" w:cs="Myriad Pro Light"/>
          <w:b w:val="0"/>
          <w:bCs w:val="0"/>
        </w:rPr>
      </w:pPr>
    </w:p>
    <w:p w:rsidR="0017515E" w:rsidRPr="0017515E" w:rsidRDefault="0017515E" w:rsidP="0017515E">
      <w:pPr>
        <w:widowControl w:val="0"/>
        <w:suppressAutoHyphens/>
        <w:jc w:val="both"/>
        <w:rPr>
          <w:sz w:val="22"/>
          <w:szCs w:val="22"/>
        </w:rPr>
      </w:pPr>
      <w:r w:rsidRPr="0017515E">
        <w:rPr>
          <w:rFonts w:ascii="Myriad Pro Light" w:hAnsi="Myriad Pro Light" w:cs="Myriad Pro Light"/>
          <w:bCs/>
          <w:iCs/>
        </w:rPr>
        <w:t>1.</w:t>
      </w:r>
      <w:r w:rsidRPr="0017515E">
        <w:rPr>
          <w:rFonts w:ascii="Myriad Pro Light" w:hAnsi="Myriad Pro Light" w:cs="Myriad Pro Light"/>
          <w:b/>
          <w:bCs/>
          <w:i/>
          <w:iCs/>
        </w:rPr>
        <w:t xml:space="preserve"> El/La Ayuntamiento/Diputación de X </w:t>
      </w:r>
      <w:r w:rsidRPr="0017515E">
        <w:rPr>
          <w:rFonts w:ascii="Myriad Pro Light" w:hAnsi="Myriad Pro Light" w:cs="Myriad Pro Light"/>
        </w:rPr>
        <w:t>publicará en su sede electrónica de acceso al registro electrónico, el calendario de días inhábiles que será el único calendario que se aplicará a efectos del cómputo de plazos en los registros electrónicos. A sí mismo, se publicará los días y el horario en el que permanecerán abiertas las oficinas de asistencia en materia de registros garantizando así el derecho de los interesados a ser asistidos en el uso de los medios electrónicos.</w:t>
      </w:r>
    </w:p>
    <w:p w:rsidR="0017515E" w:rsidRPr="0017515E" w:rsidRDefault="0017515E" w:rsidP="0017515E">
      <w:pPr>
        <w:widowControl w:val="0"/>
        <w:suppressAutoHyphens/>
        <w:jc w:val="both"/>
        <w:rPr>
          <w:rFonts w:ascii="Myriad Pro Light" w:hAnsi="Myriad Pro Light" w:cs="Myriad Pro Light"/>
        </w:rPr>
      </w:pPr>
    </w:p>
    <w:p w:rsidR="0017515E" w:rsidRPr="0017515E" w:rsidRDefault="0017515E" w:rsidP="0017515E">
      <w:pPr>
        <w:widowControl w:val="0"/>
        <w:suppressAutoHyphens/>
        <w:jc w:val="both"/>
        <w:rPr>
          <w:rFonts w:ascii="Myriad Pro Light" w:hAnsi="Myriad Pro Light" w:cs="Myriad Pro Light"/>
        </w:rPr>
      </w:pPr>
      <w:r w:rsidRPr="0017515E">
        <w:rPr>
          <w:rFonts w:ascii="Myriad Pro Light" w:hAnsi="Myriad Pro Light" w:cs="Myriad Pro Light"/>
          <w:bCs/>
          <w:iCs/>
        </w:rPr>
        <w:t>2</w:t>
      </w:r>
      <w:r w:rsidRPr="00861286">
        <w:rPr>
          <w:rFonts w:ascii="Myriad Pro Light" w:hAnsi="Myriad Pro Light" w:cs="Myriad Pro Light"/>
          <w:bCs/>
          <w:iCs/>
        </w:rPr>
        <w:t>.</w:t>
      </w:r>
      <w:r w:rsidRPr="00861286">
        <w:rPr>
          <w:rFonts w:ascii="Myriad Pro Light" w:hAnsi="Myriad Pro Light" w:cs="Myriad Pro Light"/>
          <w:bCs/>
          <w:i/>
          <w:iCs/>
        </w:rPr>
        <w:t xml:space="preserve"> </w:t>
      </w:r>
      <w:r w:rsidRPr="00861286">
        <w:rPr>
          <w:rFonts w:ascii="Myriad Pro Light" w:hAnsi="Myriad Pro Light" w:cs="Myriad Pro Light"/>
        </w:rPr>
        <w:t>El</w:t>
      </w:r>
      <w:r w:rsidRPr="0017515E">
        <w:rPr>
          <w:rFonts w:ascii="Myriad Pro Light" w:hAnsi="Myriad Pro Light" w:cs="Myriad Pro Light"/>
        </w:rPr>
        <w:t xml:space="preserve"> registro electrónico </w:t>
      </w:r>
      <w:r w:rsidRPr="0017515E">
        <w:rPr>
          <w:rFonts w:ascii="Myriad Pro Light" w:hAnsi="Myriad Pro Light" w:cs="Myriad Pro Light"/>
          <w:b/>
          <w:bCs/>
          <w:i/>
          <w:iCs/>
        </w:rPr>
        <w:t>del/de la Ayuntamiento/Diputación</w:t>
      </w:r>
      <w:r w:rsidRPr="0017515E">
        <w:rPr>
          <w:rFonts w:ascii="Myriad Pro Light" w:hAnsi="Myriad Pro Light" w:cs="Myriad Pro Light"/>
        </w:rPr>
        <w:t xml:space="preserve"> </w:t>
      </w:r>
      <w:r w:rsidRPr="0017515E">
        <w:rPr>
          <w:rFonts w:ascii="Myriad Pro Light" w:hAnsi="Myriad Pro Light" w:cs="Myriad Pro Light"/>
          <w:bCs/>
          <w:iCs/>
        </w:rPr>
        <w:t xml:space="preserve">y sus entidades y organismos </w:t>
      </w:r>
      <w:r w:rsidRPr="0017515E">
        <w:rPr>
          <w:rFonts w:ascii="Myriad Pro Light" w:hAnsi="Myriad Pro Light" w:cs="Myriad Pro Light"/>
          <w:bCs/>
          <w:iCs/>
        </w:rPr>
        <w:lastRenderedPageBreak/>
        <w:t xml:space="preserve">dependientes o vinculados </w:t>
      </w:r>
      <w:r w:rsidRPr="0017515E">
        <w:rPr>
          <w:rFonts w:ascii="Myriad Pro Light" w:hAnsi="Myriad Pro Light" w:cs="Myriad Pro Light"/>
        </w:rPr>
        <w:t>se regirá a efectos de cómputo de los plazos, por la fecha y hora oficial de la sede electrónica de acceso, que deberá contar con las medidas de seguridad necesarias para garantizar su integridad y figurar de modo accesible y visible.</w:t>
      </w:r>
    </w:p>
    <w:p w:rsidR="00D63256" w:rsidRPr="005410ED" w:rsidRDefault="00D63256" w:rsidP="00861286">
      <w:pPr>
        <w:widowControl w:val="0"/>
        <w:suppressAutoHyphens/>
        <w:jc w:val="both"/>
        <w:rPr>
          <w:rFonts w:ascii="Myriad Pro Light" w:hAnsi="Myriad Pro Light" w:cs="Myriad Pro Light"/>
        </w:rPr>
      </w:pPr>
    </w:p>
    <w:p w:rsidR="00894FFB" w:rsidRPr="00894FFB" w:rsidRDefault="00894FFB" w:rsidP="00894FFB">
      <w:pPr>
        <w:widowControl w:val="0"/>
        <w:suppressAutoHyphens/>
        <w:ind w:left="-42"/>
        <w:jc w:val="both"/>
        <w:rPr>
          <w:rFonts w:ascii="Myriad Pro Light" w:hAnsi="Myriad Pro Light" w:cs="Myriad Pro Light"/>
        </w:rPr>
      </w:pPr>
      <w:r w:rsidRPr="00894FFB">
        <w:rPr>
          <w:rFonts w:ascii="Myriad Pro Light" w:hAnsi="Myriad Pro Light" w:cs="Myriad Pro Light"/>
        </w:rPr>
        <w:t>3. A los efectos del cómputo de plazo fijado en días hábiles, y en lo que se refiere al cumplimiento de plazos por los interesados, la presentación en un día inhábil se entenderá realizada en la primera hora del primer día hábil siguiente salvo que una norma permita expresamente la recepción en día inhábil. Los documentos se considerarán presentados por el orden de hora efectiva en el que lo fueron en el día inhábil. Los documentos presentados en el día inhábil se reputarán anteriores, según el mismo orden, a los que lo fueran el primer día hábil posterior.</w:t>
      </w:r>
    </w:p>
    <w:p w:rsidR="00894FFB" w:rsidRPr="00894FFB" w:rsidRDefault="00894FFB" w:rsidP="00894FFB">
      <w:pPr>
        <w:widowControl w:val="0"/>
        <w:suppressAutoHyphens/>
        <w:ind w:left="-42"/>
        <w:jc w:val="both"/>
        <w:rPr>
          <w:rFonts w:ascii="Calibri" w:hAnsi="Calibri" w:cs="Calibri"/>
          <w:sz w:val="22"/>
          <w:szCs w:val="22"/>
        </w:rPr>
      </w:pPr>
    </w:p>
    <w:p w:rsidR="00894FFB" w:rsidRPr="00894FFB" w:rsidRDefault="00894FFB" w:rsidP="00894FFB">
      <w:pPr>
        <w:widowControl w:val="0"/>
        <w:suppressAutoHyphens/>
        <w:ind w:left="-42"/>
        <w:jc w:val="both"/>
        <w:rPr>
          <w:rFonts w:ascii="Myriad Pro Light" w:hAnsi="Myriad Pro Light" w:cs="Myriad Pro Light"/>
        </w:rPr>
      </w:pPr>
      <w:r w:rsidRPr="00894FFB">
        <w:rPr>
          <w:rFonts w:ascii="Myriad Pro Light" w:hAnsi="Myriad Pro Light" w:cs="Myriad Pro Light"/>
        </w:rPr>
        <w:t>4. El inicio del cómputo de los plazos que haya de cumplir la Entidad Local y sus organismos dependientes o vinculados vendrá determinado por la fecha y hora de presentación en el registro electrónico.</w:t>
      </w:r>
    </w:p>
    <w:p w:rsidR="00894FFB" w:rsidRPr="00894FFB" w:rsidRDefault="00894FFB" w:rsidP="00894FFB">
      <w:pPr>
        <w:widowControl w:val="0"/>
        <w:suppressAutoHyphens/>
        <w:ind w:left="-42"/>
        <w:jc w:val="both"/>
        <w:rPr>
          <w:rFonts w:ascii="Myriad Pro Light" w:hAnsi="Myriad Pro Light" w:cs="Myriad Pro Light"/>
        </w:rPr>
      </w:pPr>
    </w:p>
    <w:p w:rsidR="00894FFB" w:rsidRDefault="00894FFB" w:rsidP="00894FFB">
      <w:pPr>
        <w:widowControl w:val="0"/>
        <w:suppressAutoHyphens/>
        <w:ind w:left="-42"/>
        <w:jc w:val="both"/>
        <w:rPr>
          <w:rFonts w:ascii="Myriad Pro Light" w:hAnsi="Myriad Pro Light" w:cs="Myriad Pro Light"/>
        </w:rPr>
      </w:pPr>
      <w:r w:rsidRPr="00894FFB">
        <w:rPr>
          <w:rFonts w:ascii="Myriad Pro Light" w:hAnsi="Myriad Pro Light" w:cs="Myriad Pro Light"/>
        </w:rPr>
        <w:t xml:space="preserve">5. Cuando </w:t>
      </w:r>
      <w:r>
        <w:rPr>
          <w:rFonts w:ascii="Myriad Pro Light" w:hAnsi="Myriad Pro Light" w:cs="Myriad Pro Light"/>
        </w:rPr>
        <w:t>una incidencia técnica imprevista o una actuación planificada necesaria de mantenimiento técnico haya imposibilitado el funcionamiento ordinario del sistema o aplicación que corresponda al registro electrónico, la Entidad Local y sus organismos dependientes o vinculados podrá determinar una ampliación de los plazos no vencidos, debiendo publicar en la sede electrónica tanto la incidencia técnica acontecida o aviso previo de no disponibilidad planificada como la ampliación concreta del plazo no vencido.</w:t>
      </w:r>
    </w:p>
    <w:p w:rsidR="00D63256" w:rsidRPr="005410ED" w:rsidRDefault="00D63256" w:rsidP="00EA22E9">
      <w:pPr>
        <w:pStyle w:val="Textoindependiente"/>
        <w:spacing w:line="240" w:lineRule="auto"/>
        <w:rPr>
          <w:rFonts w:ascii="Myriad Pro Light" w:hAnsi="Myriad Pro Light" w:cs="Myriad Pro Light"/>
          <w:sz w:val="24"/>
          <w:szCs w:val="24"/>
        </w:rPr>
      </w:pPr>
    </w:p>
    <w:p w:rsidR="00D63256" w:rsidRPr="00934D30" w:rsidRDefault="00D63256" w:rsidP="00934D30">
      <w:pPr>
        <w:jc w:val="both"/>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D1325A">
        <w:rPr>
          <w:rFonts w:ascii="Myriad Pro Light" w:hAnsi="Myriad Pro Light" w:cs="Myriad Pro Light"/>
          <w:b/>
        </w:rPr>
        <w:t>84</w:t>
      </w:r>
      <w:r w:rsidRPr="00934D30">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Documentos</w:t>
      </w:r>
      <w:r w:rsidR="00573D58" w:rsidRPr="00934D30">
        <w:rPr>
          <w:rFonts w:ascii="Myriad Pro Light" w:hAnsi="Myriad Pro Light" w:cs="Myriad Pro Light"/>
          <w:b/>
        </w:rPr>
        <w:t xml:space="preserve"> </w:t>
      </w:r>
      <w:r w:rsidRPr="00934D30">
        <w:rPr>
          <w:rFonts w:ascii="Myriad Pro Light" w:hAnsi="Myriad Pro Light" w:cs="Myriad Pro Light"/>
          <w:b/>
        </w:rPr>
        <w:t>aportados</w:t>
      </w:r>
      <w:r w:rsidR="00573D58" w:rsidRPr="00934D30">
        <w:rPr>
          <w:rFonts w:ascii="Myriad Pro Light" w:hAnsi="Myriad Pro Light" w:cs="Myriad Pro Light"/>
          <w:b/>
        </w:rPr>
        <w:t xml:space="preserve"> </w:t>
      </w:r>
      <w:r w:rsidRPr="00934D30">
        <w:rPr>
          <w:rFonts w:ascii="Myriad Pro Light" w:hAnsi="Myriad Pro Light" w:cs="Myriad Pro Light"/>
          <w:b/>
        </w:rPr>
        <w:t>por</w:t>
      </w:r>
      <w:r w:rsidR="00573D58" w:rsidRPr="00934D30">
        <w:rPr>
          <w:rFonts w:ascii="Myriad Pro Light" w:hAnsi="Myriad Pro Light" w:cs="Myriad Pro Light"/>
          <w:b/>
        </w:rPr>
        <w:t xml:space="preserve"> </w:t>
      </w:r>
      <w:r w:rsidRPr="00934D30">
        <w:rPr>
          <w:rFonts w:ascii="Myriad Pro Light" w:hAnsi="Myriad Pro Light" w:cs="Myriad Pro Light"/>
          <w:b/>
        </w:rPr>
        <w:t>los</w:t>
      </w:r>
      <w:r w:rsidR="00573D58" w:rsidRPr="00934D30">
        <w:rPr>
          <w:rFonts w:ascii="Myriad Pro Light" w:hAnsi="Myriad Pro Light" w:cs="Myriad Pro Light"/>
          <w:b/>
        </w:rPr>
        <w:t xml:space="preserve"> </w:t>
      </w:r>
      <w:r w:rsidRPr="00934D30">
        <w:rPr>
          <w:rFonts w:ascii="Myriad Pro Light" w:hAnsi="Myriad Pro Light" w:cs="Myriad Pro Light"/>
          <w:b/>
        </w:rPr>
        <w:t>interesados</w:t>
      </w:r>
      <w:r w:rsidR="00573D58" w:rsidRPr="00934D30">
        <w:rPr>
          <w:rFonts w:ascii="Myriad Pro Light" w:hAnsi="Myriad Pro Light" w:cs="Myriad Pro Light"/>
          <w:b/>
        </w:rPr>
        <w:t xml:space="preserve"> </w:t>
      </w:r>
      <w:r w:rsidRPr="00934D30">
        <w:rPr>
          <w:rFonts w:ascii="Myriad Pro Light" w:hAnsi="Myriad Pro Light" w:cs="Myriad Pro Light"/>
          <w:b/>
        </w:rPr>
        <w:t>al</w:t>
      </w:r>
      <w:r w:rsidR="00573D58" w:rsidRPr="00934D30">
        <w:rPr>
          <w:rFonts w:ascii="Myriad Pro Light" w:hAnsi="Myriad Pro Light" w:cs="Myriad Pro Light"/>
          <w:b/>
        </w:rPr>
        <w:t xml:space="preserve"> </w:t>
      </w:r>
      <w:r w:rsidRPr="00934D30">
        <w:rPr>
          <w:rFonts w:ascii="Myriad Pro Light" w:hAnsi="Myriad Pro Light" w:cs="Myriad Pro Light"/>
          <w:b/>
        </w:rPr>
        <w:t>procedimiento</w:t>
      </w:r>
      <w:r w:rsidR="00573D58" w:rsidRPr="00934D30">
        <w:rPr>
          <w:rFonts w:ascii="Myriad Pro Light" w:hAnsi="Myriad Pro Light" w:cs="Myriad Pro Light"/>
          <w:b/>
        </w:rPr>
        <w:t xml:space="preserve"> </w:t>
      </w:r>
      <w:r w:rsidRPr="00934D30">
        <w:rPr>
          <w:rFonts w:ascii="Myriad Pro Light" w:hAnsi="Myriad Pro Light" w:cs="Myriad Pro Light"/>
          <w:b/>
        </w:rPr>
        <w:t>administrativo.</w:t>
      </w:r>
    </w:p>
    <w:p w:rsidR="00D63256" w:rsidRPr="005410ED" w:rsidRDefault="00D63256" w:rsidP="00EA22E9">
      <w:pPr>
        <w:jc w:val="both"/>
        <w:rPr>
          <w:rFonts w:ascii="Myriad Pro Light" w:hAnsi="Myriad Pro Light" w:cs="Myriad Pro Light"/>
        </w:rPr>
      </w:pPr>
    </w:p>
    <w:p w:rsidR="00D1325A" w:rsidRDefault="00D1325A" w:rsidP="00D1325A">
      <w:pPr>
        <w:jc w:val="both"/>
        <w:rPr>
          <w:rFonts w:ascii="Myriad Pro Light" w:hAnsi="Myriad Pro Light" w:cs="Myriad Pro Light"/>
        </w:rPr>
      </w:pPr>
      <w:r>
        <w:rPr>
          <w:rFonts w:ascii="Myriad Pro Light" w:hAnsi="Myriad Pro Light" w:cs="Myriad Pro Light"/>
        </w:rPr>
        <w:t>1. Los interesados deberán aportar al procedimiento administrativo los datos y documentos exigidos</w:t>
      </w:r>
      <w:r>
        <w:rPr>
          <w:rFonts w:ascii="Myriad Pro Light" w:hAnsi="Myriad Pro Light" w:cs="Myriad Pro Light"/>
          <w:color w:val="FF0000"/>
        </w:rPr>
        <w:t>,</w:t>
      </w:r>
      <w:r>
        <w:rPr>
          <w:rFonts w:ascii="Myriad Pro Light" w:hAnsi="Myriad Pro Light" w:cs="Myriad Pro Light"/>
        </w:rPr>
        <w:t xml:space="preserve"> tanto en su inicio como en su tramitación, así como cualquier otro documento que estimen conveniente. Los interesados se responsabilizarán de la veracidad de los documentos que presenten.</w:t>
      </w:r>
    </w:p>
    <w:p w:rsidR="00D1325A" w:rsidRDefault="00D1325A" w:rsidP="00D1325A">
      <w:pPr>
        <w:jc w:val="both"/>
        <w:rPr>
          <w:rFonts w:ascii="Myriad Pro Light" w:hAnsi="Myriad Pro Light" w:cs="Myriad Pro Light"/>
        </w:rPr>
      </w:pPr>
    </w:p>
    <w:p w:rsidR="00D1325A" w:rsidRDefault="00D1325A" w:rsidP="00D1325A">
      <w:pPr>
        <w:jc w:val="both"/>
        <w:rPr>
          <w:rFonts w:ascii="Myriad Pro Light" w:hAnsi="Myriad Pro Light" w:cs="Myriad Pro Light"/>
        </w:rPr>
      </w:pPr>
      <w:r w:rsidRPr="00D1325A">
        <w:rPr>
          <w:rFonts w:ascii="Myriad Pro Light" w:hAnsi="Myriad Pro Light" w:cs="Myriad Pro Light"/>
        </w:rPr>
        <w:t xml:space="preserve">2. La sede electrónica </w:t>
      </w:r>
      <w:r w:rsidRPr="00D1325A">
        <w:rPr>
          <w:rFonts w:ascii="Myriad Pro Light" w:hAnsi="Myriad Pro Light" w:cs="Myriad Pro Light"/>
          <w:b/>
          <w:i/>
        </w:rPr>
        <w:t>del/de la Ayuntamiento/Diputación de X</w:t>
      </w:r>
      <w:r w:rsidRPr="00D1325A">
        <w:rPr>
          <w:rFonts w:ascii="Myriad Pro Light" w:hAnsi="Myriad Pro Light" w:cs="Myriad Pro Light"/>
        </w:rPr>
        <w:t xml:space="preserve"> contendrá, para cada uno de </w:t>
      </w:r>
      <w:r>
        <w:rPr>
          <w:rFonts w:ascii="Myriad Pro Light" w:hAnsi="Myriad Pro Light" w:cs="Myriad Pro Light"/>
        </w:rPr>
        <w:t>los procedimientos administrativos</w:t>
      </w:r>
      <w:r>
        <w:rPr>
          <w:rFonts w:ascii="Myriad Pro Light" w:hAnsi="Myriad Pro Light" w:cs="Myriad Pro Light"/>
          <w:color w:val="FF0000"/>
        </w:rPr>
        <w:t>,</w:t>
      </w:r>
      <w:r>
        <w:rPr>
          <w:rFonts w:ascii="Myriad Pro Light" w:hAnsi="Myriad Pro Light" w:cs="Myriad Pro Light"/>
        </w:rPr>
        <w:t xml:space="preserve"> la relación simplificada y actualizada de datos y documentos que los interesados deberán aportar en el momento de la presentación de su solicitud en el registro electrónico.</w:t>
      </w:r>
    </w:p>
    <w:p w:rsidR="00D1325A" w:rsidRDefault="00D1325A" w:rsidP="00D1325A">
      <w:pPr>
        <w:jc w:val="both"/>
        <w:rPr>
          <w:rFonts w:ascii="Myriad Pro Light" w:hAnsi="Myriad Pro Light" w:cs="Myriad Pro Light"/>
        </w:rPr>
      </w:pPr>
    </w:p>
    <w:p w:rsidR="00D1325A" w:rsidRPr="00D1325A" w:rsidRDefault="00D1325A" w:rsidP="00D1325A">
      <w:pPr>
        <w:jc w:val="both"/>
        <w:rPr>
          <w:rFonts w:ascii="Myriad Pro Light" w:hAnsi="Myriad Pro Light" w:cs="Myriad Pro Light"/>
        </w:rPr>
      </w:pPr>
      <w:r w:rsidRPr="00D1325A">
        <w:rPr>
          <w:rFonts w:ascii="Myriad Pro Light" w:hAnsi="Myriad Pro Light" w:cs="Myriad Pro Light"/>
        </w:rPr>
        <w:t xml:space="preserve">3. </w:t>
      </w:r>
      <w:r w:rsidRPr="00D1325A">
        <w:rPr>
          <w:rFonts w:ascii="Myriad Pro Light" w:hAnsi="Myriad Pro Light" w:cs="Myriad Pro Light"/>
          <w:b/>
          <w:i/>
        </w:rPr>
        <w:t>El/La Ayuntamiento/Diputación</w:t>
      </w:r>
      <w:r w:rsidRPr="00D1325A">
        <w:rPr>
          <w:rFonts w:ascii="Myriad Pro Light" w:hAnsi="Myriad Pro Light" w:cs="Myriad Pro Light"/>
        </w:rPr>
        <w:t xml:space="preserve"> no exigirá a los interesados la presentación de:</w:t>
      </w:r>
    </w:p>
    <w:p w:rsidR="00D1325A" w:rsidRDefault="00D1325A" w:rsidP="00D1325A">
      <w:pPr>
        <w:jc w:val="both"/>
        <w:rPr>
          <w:rFonts w:ascii="Myriad Pro Light" w:hAnsi="Myriad Pro Light" w:cs="Myriad Pro Light"/>
        </w:rPr>
      </w:pPr>
    </w:p>
    <w:p w:rsidR="00D1325A" w:rsidRDefault="00D1325A" w:rsidP="00D1325A">
      <w:pPr>
        <w:ind w:left="318" w:hanging="318"/>
        <w:jc w:val="both"/>
        <w:rPr>
          <w:rFonts w:ascii="Myriad Pro Light" w:hAnsi="Myriad Pro Light" w:cs="Myriad Pro Light"/>
        </w:rPr>
      </w:pPr>
      <w:r>
        <w:rPr>
          <w:rFonts w:ascii="Myriad Pro Light" w:hAnsi="Myriad Pro Light" w:cs="Myriad Pro Light"/>
        </w:rPr>
        <w:t>a)</w:t>
      </w:r>
      <w:r>
        <w:rPr>
          <w:rFonts w:ascii="Myriad Pro Light" w:hAnsi="Myriad Pro Light" w:cs="Myriad Pro Light"/>
        </w:rPr>
        <w:tab/>
        <w:t>Documentos originales, salvo que, con carácter excepcional, la normativa reguladora aplicable establezca lo contrario.</w:t>
      </w:r>
    </w:p>
    <w:p w:rsidR="00D1325A" w:rsidRDefault="00D1325A" w:rsidP="00D1325A">
      <w:pPr>
        <w:ind w:left="318" w:hanging="318"/>
        <w:jc w:val="both"/>
        <w:rPr>
          <w:rFonts w:ascii="Myriad Pro Light" w:hAnsi="Myriad Pro Light" w:cs="Myriad Pro Light"/>
        </w:rPr>
      </w:pPr>
      <w:r>
        <w:rPr>
          <w:rFonts w:ascii="Myriad Pro Light" w:hAnsi="Myriad Pro Light" w:cs="Myriad Pro Light"/>
        </w:rPr>
        <w:t>b)</w:t>
      </w:r>
      <w:r>
        <w:rPr>
          <w:rFonts w:ascii="Myriad Pro Light" w:hAnsi="Myriad Pro Light" w:cs="Myriad Pro Light"/>
        </w:rPr>
        <w:tab/>
        <w:t>Documentos que hayan sido elaborados por la propia Entidad Local o por cualquier otra Administración.</w:t>
      </w:r>
    </w:p>
    <w:p w:rsidR="00D1325A" w:rsidRDefault="00D1325A" w:rsidP="00D1325A">
      <w:pPr>
        <w:ind w:left="318" w:hanging="318"/>
        <w:jc w:val="both"/>
        <w:rPr>
          <w:rFonts w:ascii="Myriad Pro Light" w:hAnsi="Myriad Pro Light" w:cs="Myriad Pro Light"/>
        </w:rPr>
      </w:pPr>
      <w:r>
        <w:rPr>
          <w:rFonts w:ascii="Myriad Pro Light" w:hAnsi="Myriad Pro Light" w:cs="Myriad Pro Light"/>
        </w:rPr>
        <w:t>c)</w:t>
      </w:r>
      <w:r>
        <w:rPr>
          <w:rFonts w:ascii="Myriad Pro Light" w:hAnsi="Myriad Pro Light" w:cs="Myriad Pro Light"/>
        </w:rPr>
        <w:tab/>
        <w:t>Datos o documentos no exigidos por la normativa reguladora aplicable.</w:t>
      </w:r>
    </w:p>
    <w:p w:rsidR="00D1325A" w:rsidRDefault="00D1325A" w:rsidP="00D1325A">
      <w:pPr>
        <w:ind w:left="318" w:hanging="318"/>
        <w:jc w:val="both"/>
        <w:rPr>
          <w:rFonts w:ascii="Myriad Pro Light" w:hAnsi="Myriad Pro Light" w:cs="Myriad Pro Light"/>
        </w:rPr>
      </w:pPr>
      <w:r>
        <w:rPr>
          <w:rFonts w:ascii="Myriad Pro Light" w:hAnsi="Myriad Pro Light" w:cs="Myriad Pro Light"/>
        </w:rPr>
        <w:t>d)</w:t>
      </w:r>
      <w:r>
        <w:rPr>
          <w:rFonts w:ascii="Myriad Pro Light" w:hAnsi="Myriad Pro Light" w:cs="Myriad Pro Light"/>
        </w:rPr>
        <w:tab/>
        <w:t>Datos o documentos que hayan sido aportados anteriormente por el interesado a cualquier Administración en cuyo caso el interesado deberá indicar en qué momento y ante qué órgano administrativo presentó los citados documentos.</w:t>
      </w:r>
    </w:p>
    <w:p w:rsidR="00D1325A" w:rsidRDefault="00D1325A" w:rsidP="00D1325A">
      <w:pPr>
        <w:jc w:val="both"/>
        <w:rPr>
          <w:rFonts w:ascii="Myriad Pro Light" w:hAnsi="Myriad Pro Light" w:cs="Myriad Pro Light"/>
        </w:rPr>
      </w:pPr>
    </w:p>
    <w:p w:rsidR="00D1325A" w:rsidRDefault="00D1325A" w:rsidP="00D1325A">
      <w:pPr>
        <w:jc w:val="both"/>
        <w:rPr>
          <w:rFonts w:ascii="Myriad Pro Light" w:hAnsi="Myriad Pro Light" w:cs="Myriad Pro Light"/>
        </w:rPr>
      </w:pPr>
    </w:p>
    <w:p w:rsidR="00D1325A" w:rsidRDefault="00D1325A" w:rsidP="00D1325A">
      <w:pPr>
        <w:jc w:val="both"/>
        <w:rPr>
          <w:rFonts w:ascii="Myriad Pro Light" w:hAnsi="Myriad Pro Light" w:cs="Myriad Pro Light"/>
        </w:rPr>
      </w:pPr>
      <w:r w:rsidRPr="00D1325A">
        <w:rPr>
          <w:rFonts w:ascii="Myriad Pro Light" w:hAnsi="Myriad Pro Light" w:cs="Myriad Pro Light"/>
        </w:rPr>
        <w:t xml:space="preserve">4. </w:t>
      </w:r>
      <w:r w:rsidRPr="00D1325A">
        <w:rPr>
          <w:rFonts w:ascii="Myriad Pro Light" w:hAnsi="Myriad Pro Light" w:cs="Myriad Pro Light"/>
          <w:b/>
          <w:i/>
        </w:rPr>
        <w:t>El/La Ayuntamiento/Diputación</w:t>
      </w:r>
      <w:r w:rsidRPr="00D1325A">
        <w:rPr>
          <w:rFonts w:ascii="Myriad Pro Light" w:hAnsi="Myriad Pro Light" w:cs="Myriad Pro Light"/>
        </w:rPr>
        <w:t xml:space="preserve"> recabará los documentos y datos necesarios para la </w:t>
      </w:r>
      <w:r>
        <w:rPr>
          <w:rFonts w:ascii="Myriad Pro Light" w:hAnsi="Myriad Pro Light" w:cs="Myriad Pro Light"/>
        </w:rPr>
        <w:t>iniciación y tramitación del procedimiento administrativo a través de sus redes corporativas o mediante consulta a las plataformas de intermediación de datos u otros sistemas electrónicos</w:t>
      </w:r>
      <w:r w:rsidR="009660BE">
        <w:rPr>
          <w:rFonts w:ascii="Myriad Pro Light" w:hAnsi="Myriad Pro Light" w:cs="Myriad Pro Light"/>
        </w:rPr>
        <w:t xml:space="preserve"> habilitados por las distintas A</w:t>
      </w:r>
      <w:r>
        <w:rPr>
          <w:rFonts w:ascii="Myriad Pro Light" w:hAnsi="Myriad Pro Light" w:cs="Myriad Pro Light"/>
        </w:rPr>
        <w:t>dministraciones públicas. Se presumirá que esta consulta es autorizada por los interesados, salvo que conste en el procedimiento su oposición expresa o la Ley especial aplicable requiera consentimiento expreso, debiendo, en ambos casos, ser informados previamente de sus derechos en materia de protección de datos de carácter personal.</w:t>
      </w:r>
    </w:p>
    <w:p w:rsidR="00D1325A" w:rsidRDefault="00D1325A" w:rsidP="00D1325A">
      <w:pPr>
        <w:jc w:val="both"/>
        <w:rPr>
          <w:rFonts w:ascii="Myriad Pro Light" w:hAnsi="Myriad Pro Light" w:cs="Myriad Pro Light"/>
        </w:rPr>
      </w:pPr>
    </w:p>
    <w:p w:rsidR="00D1325A" w:rsidRDefault="00D1325A" w:rsidP="00D1325A">
      <w:pPr>
        <w:jc w:val="both"/>
        <w:rPr>
          <w:rFonts w:ascii="Myriad Pro Light" w:hAnsi="Myriad Pro Light" w:cs="Myriad Pro Light"/>
        </w:rPr>
      </w:pPr>
      <w:r w:rsidRPr="00D1325A">
        <w:rPr>
          <w:rFonts w:ascii="Myriad Pro Light" w:hAnsi="Myriad Pro Light" w:cs="Myriad Pro Light"/>
        </w:rPr>
        <w:t xml:space="preserve">5. Excepcionalmente, si </w:t>
      </w:r>
      <w:r w:rsidRPr="00D1325A">
        <w:rPr>
          <w:rFonts w:ascii="Myriad Pro Light" w:hAnsi="Myriad Pro Light" w:cs="Myriad Pro Light"/>
          <w:b/>
          <w:i/>
        </w:rPr>
        <w:t>el/la Ayuntamiento/Diputación</w:t>
      </w:r>
      <w:r w:rsidRPr="00D1325A">
        <w:rPr>
          <w:rFonts w:ascii="Myriad Pro Light" w:hAnsi="Myriad Pro Light" w:cs="Myriad Pro Light"/>
        </w:rPr>
        <w:t xml:space="preserve"> no pudiera recabar los citados </w:t>
      </w:r>
      <w:r>
        <w:rPr>
          <w:rFonts w:ascii="Myriad Pro Light" w:hAnsi="Myriad Pro Light" w:cs="Myriad Pro Light"/>
        </w:rPr>
        <w:t>documentos, podrá solicitar nuevamente al interesado su aportación.</w:t>
      </w:r>
    </w:p>
    <w:p w:rsidR="00D1325A" w:rsidRDefault="00D1325A" w:rsidP="00D1325A">
      <w:pPr>
        <w:jc w:val="both"/>
        <w:rPr>
          <w:rFonts w:ascii="Myriad Pro Light" w:hAnsi="Myriad Pro Light" w:cs="Myriad Pro Light"/>
        </w:rPr>
      </w:pPr>
    </w:p>
    <w:p w:rsidR="00D1325A" w:rsidRDefault="00D1325A" w:rsidP="00D1325A">
      <w:pPr>
        <w:jc w:val="both"/>
        <w:rPr>
          <w:rFonts w:ascii="Myriad Pro Light" w:hAnsi="Myriad Pro Light" w:cs="Myriad Pro Light"/>
        </w:rPr>
      </w:pPr>
      <w:r w:rsidRPr="00D1325A">
        <w:rPr>
          <w:rFonts w:ascii="Myriad Pro Light" w:hAnsi="Myriad Pro Light" w:cs="Myriad Pro Light"/>
        </w:rPr>
        <w:t xml:space="preserve">6. Excepcionalmente, cuando </w:t>
      </w:r>
      <w:r w:rsidRPr="00D1325A">
        <w:rPr>
          <w:rFonts w:ascii="Myriad Pro Light" w:hAnsi="Myriad Pro Light" w:cs="Myriad Pro Light"/>
          <w:b/>
          <w:i/>
        </w:rPr>
        <w:t>el/la Ayuntamiento/Diputación</w:t>
      </w:r>
      <w:r w:rsidRPr="00D1325A">
        <w:rPr>
          <w:rFonts w:ascii="Myriad Pro Light" w:hAnsi="Myriad Pro Light" w:cs="Myriad Pro Light"/>
        </w:rPr>
        <w:t xml:space="preserve"> solicitara al interesado la </w:t>
      </w:r>
      <w:r>
        <w:rPr>
          <w:rFonts w:ascii="Myriad Pro Light" w:hAnsi="Myriad Pro Light" w:cs="Myriad Pro Light"/>
        </w:rPr>
        <w:t>presentación de un documento original y éste estuviera en formato papel, el interesado deberá obtener una copia auténtica con carácter previo a su presentación electrónica. La copia electrónica resultante reflejará expresamente esta circunstancia. Las copias auténticas podrán obtenerse mediante los funcionarios habilitados al efecto en las oficinas de atención ciudadana, que actuarán como oficinas de asistencia en materia de registros, o mediante procesos de actuación administrativa automatizada aprobados y puestos a disposición por la Entidad Local.</w:t>
      </w:r>
    </w:p>
    <w:p w:rsidR="00D1325A" w:rsidRDefault="00D1325A" w:rsidP="00D1325A">
      <w:pPr>
        <w:jc w:val="both"/>
        <w:rPr>
          <w:rFonts w:ascii="Myriad Pro Light" w:hAnsi="Myriad Pro Light" w:cs="Myriad Pro Light"/>
        </w:rPr>
      </w:pPr>
    </w:p>
    <w:p w:rsidR="00B23498" w:rsidRDefault="00D1325A" w:rsidP="00D1325A">
      <w:pPr>
        <w:rPr>
          <w:rFonts w:ascii="Myriad Pro Light" w:hAnsi="Myriad Pro Light" w:cs="Myriad Pro Light"/>
        </w:rPr>
      </w:pPr>
      <w:r>
        <w:rPr>
          <w:rFonts w:ascii="Myriad Pro Light" w:hAnsi="Myriad Pro Light" w:cs="Myriad Pro Light"/>
        </w:rPr>
        <w:t xml:space="preserve">7. Excepcionalmente, cuando la relevancia del documento en el procedimiento lo exija o </w:t>
      </w:r>
      <w:r w:rsidRPr="00D1325A">
        <w:rPr>
          <w:rFonts w:ascii="Myriad Pro Light" w:hAnsi="Myriad Pro Light" w:cs="Myriad Pro Light"/>
        </w:rPr>
        <w:t xml:space="preserve">existan dudas derivadas de la calidad de la copia, </w:t>
      </w:r>
      <w:r w:rsidRPr="00D1325A">
        <w:rPr>
          <w:rFonts w:ascii="Myriad Pro Light" w:hAnsi="Myriad Pro Light" w:cs="Myriad Pro Light"/>
          <w:b/>
          <w:i/>
        </w:rPr>
        <w:t>el/la Ayuntamiento/Diputación</w:t>
      </w:r>
      <w:r w:rsidRPr="00D1325A">
        <w:rPr>
          <w:rFonts w:ascii="Myriad Pro Light" w:hAnsi="Myriad Pro Light" w:cs="Myriad Pro Light"/>
        </w:rPr>
        <w:t xml:space="preserve"> podrá </w:t>
      </w:r>
      <w:r>
        <w:rPr>
          <w:rFonts w:ascii="Myriad Pro Light" w:hAnsi="Myriad Pro Light" w:cs="Myriad Pro Light"/>
        </w:rPr>
        <w:t>solicitar de manera motivada el cotejo de las copias aportadas por el interesado, para lo que podrá requerir la exhibición del documento o de la información original.</w:t>
      </w:r>
    </w:p>
    <w:p w:rsidR="00B23498" w:rsidRDefault="00B23498" w:rsidP="00EA22E9">
      <w:pPr>
        <w:rPr>
          <w:rFonts w:ascii="Myriad Pro Light" w:hAnsi="Myriad Pro Light" w:cs="Myriad Pro Light"/>
        </w:rPr>
      </w:pPr>
    </w:p>
    <w:p w:rsidR="00D63256" w:rsidRPr="005410ED" w:rsidRDefault="00D63256" w:rsidP="00EA22E9">
      <w:pPr>
        <w:pStyle w:val="Ttulo1"/>
        <w:rPr>
          <w:rFonts w:ascii="Myriad Pro Light" w:hAnsi="Myriad Pro Light" w:cs="Myriad Pro Light"/>
          <w:color w:val="auto"/>
          <w:sz w:val="24"/>
          <w:szCs w:val="24"/>
        </w:rPr>
      </w:pPr>
      <w:r w:rsidRPr="005410ED">
        <w:rPr>
          <w:rFonts w:ascii="Myriad Pro Light" w:hAnsi="Myriad Pro Light" w:cs="Myriad Pro Light"/>
          <w:color w:val="auto"/>
          <w:sz w:val="24"/>
          <w:szCs w:val="24"/>
        </w:rPr>
        <w:t>TÍTULO</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VII</w:t>
      </w:r>
      <w:r w:rsidR="00D601C2">
        <w:rPr>
          <w:rFonts w:ascii="Myriad Pro Light" w:hAnsi="Myriad Pro Light" w:cs="Myriad Pro Light"/>
          <w:color w:val="auto"/>
          <w:sz w:val="24"/>
          <w:szCs w:val="24"/>
        </w:rPr>
        <w:t>.</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NORMAS</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ESPECÍFICAS</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DE</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LICITACIÓN</w:t>
      </w:r>
      <w:r w:rsidR="00573D58">
        <w:rPr>
          <w:rFonts w:ascii="Myriad Pro Light" w:hAnsi="Myriad Pro Light" w:cs="Myriad Pro Light"/>
          <w:color w:val="auto"/>
          <w:sz w:val="24"/>
          <w:szCs w:val="24"/>
        </w:rPr>
        <w:t xml:space="preserve"> </w:t>
      </w:r>
      <w:r w:rsidR="007378FE">
        <w:rPr>
          <w:rFonts w:ascii="Myriad Pro Light" w:hAnsi="Myriad Pro Light" w:cs="Myriad Pro Light"/>
          <w:color w:val="auto"/>
          <w:sz w:val="24"/>
          <w:szCs w:val="24"/>
        </w:rPr>
        <w:t>ELECTRÓNICA</w:t>
      </w:r>
    </w:p>
    <w:p w:rsidR="00D63256" w:rsidRPr="005410ED" w:rsidRDefault="00D63256" w:rsidP="008C4A48">
      <w:pPr>
        <w:jc w:val="center"/>
        <w:rPr>
          <w:rFonts w:ascii="Myriad Pro Light" w:hAnsi="Myriad Pro Light" w:cs="Myriad Pro Light"/>
        </w:rPr>
      </w:pPr>
    </w:p>
    <w:p w:rsidR="00D63256" w:rsidRPr="00934D30" w:rsidRDefault="00B23498"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572DE5">
        <w:rPr>
          <w:rFonts w:ascii="Myriad Pro Light" w:hAnsi="Myriad Pro Light" w:cs="Myriad Pro Light"/>
          <w:b/>
        </w:rPr>
        <w:t>85</w:t>
      </w:r>
      <w:r w:rsidR="00D63256" w:rsidRPr="00934D30">
        <w:rPr>
          <w:rFonts w:ascii="Myriad Pro Light" w:hAnsi="Myriad Pro Light" w:cs="Myriad Pro Light"/>
          <w:b/>
        </w:rPr>
        <w:t>.</w:t>
      </w:r>
      <w:r w:rsidR="00573D58" w:rsidRPr="00934D30">
        <w:rPr>
          <w:rFonts w:ascii="Myriad Pro Light" w:hAnsi="Myriad Pro Light" w:cs="Myriad Pro Light"/>
          <w:b/>
        </w:rPr>
        <w:t xml:space="preserve"> </w:t>
      </w:r>
      <w:r w:rsidR="00D63256" w:rsidRPr="00934D30">
        <w:rPr>
          <w:rFonts w:ascii="Myriad Pro Light" w:hAnsi="Myriad Pro Light" w:cs="Myriad Pro Light"/>
          <w:b/>
        </w:rPr>
        <w:t>Impulso</w:t>
      </w:r>
      <w:r w:rsidR="00573D58" w:rsidRPr="00934D30">
        <w:rPr>
          <w:rFonts w:ascii="Myriad Pro Light" w:hAnsi="Myriad Pro Light" w:cs="Myriad Pro Light"/>
          <w:b/>
        </w:rPr>
        <w:t xml:space="preserve"> </w:t>
      </w:r>
      <w:r w:rsidR="00D63256" w:rsidRPr="00934D30">
        <w:rPr>
          <w:rFonts w:ascii="Myriad Pro Light" w:hAnsi="Myriad Pro Light" w:cs="Myriad Pro Light"/>
          <w:b/>
        </w:rPr>
        <w:t>de</w:t>
      </w:r>
      <w:r w:rsidR="00573D58" w:rsidRPr="00934D30">
        <w:rPr>
          <w:rFonts w:ascii="Myriad Pro Light" w:hAnsi="Myriad Pro Light" w:cs="Myriad Pro Light"/>
          <w:b/>
        </w:rPr>
        <w:t xml:space="preserve"> </w:t>
      </w:r>
      <w:r w:rsidR="00D63256" w:rsidRPr="00934D30">
        <w:rPr>
          <w:rFonts w:ascii="Myriad Pro Light" w:hAnsi="Myriad Pro Light" w:cs="Myriad Pro Light"/>
          <w:b/>
        </w:rPr>
        <w:t>la</w:t>
      </w:r>
      <w:r w:rsidR="00573D58" w:rsidRPr="00934D30">
        <w:rPr>
          <w:rFonts w:ascii="Myriad Pro Light" w:hAnsi="Myriad Pro Light" w:cs="Myriad Pro Light"/>
          <w:b/>
        </w:rPr>
        <w:t xml:space="preserve"> </w:t>
      </w:r>
      <w:r w:rsidRPr="00934D30">
        <w:rPr>
          <w:rFonts w:ascii="Myriad Pro Light" w:hAnsi="Myriad Pro Light" w:cs="Myriad Pro Light"/>
          <w:b/>
        </w:rPr>
        <w:t>licitación</w:t>
      </w:r>
      <w:r w:rsidR="00573D58" w:rsidRPr="00934D30">
        <w:rPr>
          <w:rFonts w:ascii="Myriad Pro Light" w:hAnsi="Myriad Pro Light" w:cs="Myriad Pro Light"/>
          <w:b/>
        </w:rPr>
        <w:t xml:space="preserve"> </w:t>
      </w:r>
      <w:r w:rsidRPr="00934D30">
        <w:rPr>
          <w:rFonts w:ascii="Myriad Pro Light" w:hAnsi="Myriad Pro Light" w:cs="Myriad Pro Light"/>
          <w:b/>
        </w:rPr>
        <w:t>electrónica</w:t>
      </w:r>
      <w:r w:rsidR="00D63256" w:rsidRPr="00934D30">
        <w:rPr>
          <w:rFonts w:ascii="Myriad Pro Light" w:hAnsi="Myriad Pro Light" w:cs="Myriad Pro Light"/>
          <w:b/>
        </w:rPr>
        <w:t>.</w:t>
      </w:r>
    </w:p>
    <w:p w:rsidR="00D63256" w:rsidRPr="00572DE5" w:rsidRDefault="00D63256" w:rsidP="00EA22E9">
      <w:pPr>
        <w:jc w:val="both"/>
        <w:rPr>
          <w:rFonts w:ascii="Myriad Pro Light" w:hAnsi="Myriad Pro Light" w:cs="Myriad Pro Light"/>
          <w:iCs/>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1.</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procedimiento</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adjudicación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contratos</w:t>
      </w:r>
      <w:r w:rsidR="00573D58">
        <w:rPr>
          <w:rFonts w:ascii="Myriad Pro Light" w:hAnsi="Myriad Pro Light" w:cs="Myriad Pro Light"/>
        </w:rPr>
        <w:t xml:space="preserve"> </w:t>
      </w:r>
      <w:r w:rsidRPr="005410ED">
        <w:rPr>
          <w:rFonts w:ascii="Myriad Pro Light" w:hAnsi="Myriad Pro Light" w:cs="Myriad Pro Light"/>
        </w:rPr>
        <w:t>públicos</w:t>
      </w:r>
      <w:r w:rsidR="00573D58">
        <w:rPr>
          <w:rFonts w:ascii="Myriad Pro Light" w:hAnsi="Myriad Pro Light" w:cs="Myriad Pro Light"/>
        </w:rPr>
        <w:t xml:space="preserve"> </w:t>
      </w:r>
      <w:r w:rsidRPr="005410ED">
        <w:rPr>
          <w:rFonts w:ascii="Myriad Pro Light" w:hAnsi="Myriad Pro Light" w:cs="Myriad Pro Light"/>
        </w:rPr>
        <w:t>celebrados</w:t>
      </w:r>
      <w:r w:rsidR="00573D58">
        <w:rPr>
          <w:rFonts w:ascii="Myriad Pro Light" w:hAnsi="Myriad Pro Light" w:cs="Myriad Pro Light"/>
        </w:rPr>
        <w:t xml:space="preserve"> </w:t>
      </w:r>
      <w:r w:rsidRPr="005410ED">
        <w:rPr>
          <w:rFonts w:ascii="Myriad Pro Light" w:hAnsi="Myriad Pro Light" w:cs="Myriad Pro Light"/>
        </w:rPr>
        <w:t>por</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entidades</w:t>
      </w:r>
      <w:r w:rsidR="00573D58">
        <w:rPr>
          <w:rFonts w:ascii="Myriad Pro Light" w:hAnsi="Myriad Pro Light" w:cs="Myriad Pro Light"/>
        </w:rPr>
        <w:t xml:space="preserve"> </w:t>
      </w:r>
      <w:r w:rsidRPr="005410ED">
        <w:rPr>
          <w:rFonts w:ascii="Myriad Pro Light" w:hAnsi="Myriad Pro Light" w:cs="Myriad Pro Light"/>
        </w:rPr>
        <w:t>incluidas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ámbito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aplicación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esta</w:t>
      </w:r>
      <w:r w:rsidR="00573D58">
        <w:rPr>
          <w:rFonts w:ascii="Myriad Pro Light" w:hAnsi="Myriad Pro Light" w:cs="Myriad Pro Light"/>
        </w:rPr>
        <w:t xml:space="preserve"> </w:t>
      </w:r>
      <w:r w:rsidRPr="005410ED">
        <w:rPr>
          <w:rFonts w:ascii="Myriad Pro Light" w:hAnsi="Myriad Pro Light" w:cs="Myriad Pro Light"/>
        </w:rPr>
        <w:t>Ordenanza</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ser,</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todo</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exclusivamente</w:t>
      </w:r>
      <w:r w:rsidR="00573D58">
        <w:rPr>
          <w:rFonts w:ascii="Myriad Pro Light" w:hAnsi="Myriad Pro Light" w:cs="Myriad Pro Light"/>
        </w:rPr>
        <w:t xml:space="preserve"> </w:t>
      </w:r>
      <w:r w:rsidRPr="005410ED">
        <w:rPr>
          <w:rFonts w:ascii="Myriad Pro Light" w:hAnsi="Myriad Pro Light" w:cs="Myriad Pro Light"/>
        </w:rPr>
        <w:t>electrónico,</w:t>
      </w:r>
      <w:r w:rsidR="00573D58">
        <w:rPr>
          <w:rFonts w:ascii="Myriad Pro Light" w:hAnsi="Myriad Pro Light" w:cs="Myriad Pro Light"/>
        </w:rPr>
        <w:t xml:space="preserve"> </w:t>
      </w:r>
      <w:r w:rsidRPr="005410ED">
        <w:rPr>
          <w:rFonts w:ascii="Myriad Pro Light" w:hAnsi="Myriad Pro Light" w:cs="Myriad Pro Light"/>
        </w:rPr>
        <w:t>ajustándose</w:t>
      </w:r>
      <w:r w:rsidR="00573D58">
        <w:rPr>
          <w:rFonts w:ascii="Myriad Pro Light" w:hAnsi="Myriad Pro Light" w:cs="Myriad Pro Light"/>
        </w:rPr>
        <w:t xml:space="preserve"> </w:t>
      </w:r>
      <w:r w:rsidRPr="005410ED">
        <w:rPr>
          <w:rFonts w:ascii="Myriad Pro Light" w:hAnsi="Myriad Pro Light" w:cs="Myriad Pro Light"/>
        </w:rPr>
        <w:t>no</w:t>
      </w:r>
      <w:r w:rsidR="00573D58">
        <w:rPr>
          <w:rFonts w:ascii="Myriad Pro Light" w:hAnsi="Myriad Pro Light" w:cs="Myriad Pro Light"/>
        </w:rPr>
        <w:t xml:space="preserve"> </w:t>
      </w:r>
      <w:r w:rsidRPr="005410ED">
        <w:rPr>
          <w:rFonts w:ascii="Myriad Pro Light" w:hAnsi="Myriad Pro Light" w:cs="Myriad Pro Light"/>
        </w:rPr>
        <w:t>solo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disposiciones</w:t>
      </w:r>
      <w:r w:rsidR="00573D58">
        <w:rPr>
          <w:rFonts w:ascii="Myriad Pro Light" w:hAnsi="Myriad Pro Light" w:cs="Myriad Pro Light"/>
        </w:rPr>
        <w:t xml:space="preserve"> </w:t>
      </w:r>
      <w:r w:rsidRPr="005410ED">
        <w:rPr>
          <w:rFonts w:ascii="Myriad Pro Light" w:hAnsi="Myriad Pro Light" w:cs="Myriad Pro Light"/>
        </w:rPr>
        <w:t>contenidas</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normativa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procedimiento</w:t>
      </w:r>
      <w:r w:rsidR="00573D58">
        <w:rPr>
          <w:rFonts w:ascii="Myriad Pro Light" w:hAnsi="Myriad Pro Light" w:cs="Myriad Pro Light"/>
        </w:rPr>
        <w:t xml:space="preserve"> </w:t>
      </w:r>
      <w:r w:rsidRPr="005410ED">
        <w:rPr>
          <w:rFonts w:ascii="Myriad Pro Light" w:hAnsi="Myriad Pro Light" w:cs="Myriad Pro Light"/>
        </w:rPr>
        <w:t>administrativo</w:t>
      </w:r>
      <w:r w:rsidR="00573D58">
        <w:rPr>
          <w:rFonts w:ascii="Myriad Pro Light" w:hAnsi="Myriad Pro Light" w:cs="Myriad Pro Light"/>
        </w:rPr>
        <w:t xml:space="preserve"> </w:t>
      </w:r>
      <w:r w:rsidRPr="005410ED">
        <w:rPr>
          <w:rFonts w:ascii="Myriad Pro Light" w:hAnsi="Myriad Pro Light" w:cs="Myriad Pro Light"/>
        </w:rPr>
        <w:t>común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Administración</w:t>
      </w:r>
      <w:r w:rsidR="00573D58">
        <w:rPr>
          <w:rFonts w:ascii="Myriad Pro Light" w:hAnsi="Myriad Pro Light" w:cs="Myriad Pro Light"/>
        </w:rPr>
        <w:t xml:space="preserve"> </w:t>
      </w:r>
      <w:r w:rsidRPr="005410ED">
        <w:rPr>
          <w:rFonts w:ascii="Myriad Pro Light" w:hAnsi="Myriad Pro Light" w:cs="Myriad Pro Light"/>
        </w:rPr>
        <w:t>públicas,</w:t>
      </w:r>
      <w:r w:rsidR="00573D58">
        <w:rPr>
          <w:rFonts w:ascii="Myriad Pro Light" w:hAnsi="Myriad Pro Light" w:cs="Myriad Pro Light"/>
        </w:rPr>
        <w:t xml:space="preserve"> </w:t>
      </w:r>
      <w:r w:rsidRPr="005410ED">
        <w:rPr>
          <w:rFonts w:ascii="Myriad Pro Light" w:hAnsi="Myriad Pro Light" w:cs="Myriad Pro Light"/>
        </w:rPr>
        <w:t>sino</w:t>
      </w:r>
      <w:r w:rsidR="00573D58">
        <w:rPr>
          <w:rFonts w:ascii="Myriad Pro Light" w:hAnsi="Myriad Pro Light" w:cs="Myriad Pro Light"/>
        </w:rPr>
        <w:t xml:space="preserve"> </w:t>
      </w:r>
      <w:r w:rsidRPr="005410ED">
        <w:rPr>
          <w:rFonts w:ascii="Myriad Pro Light" w:hAnsi="Myriad Pro Light" w:cs="Myriad Pro Light"/>
        </w:rPr>
        <w:t>también</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normativa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contratos</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sector</w:t>
      </w:r>
      <w:r w:rsidR="00573D58">
        <w:rPr>
          <w:rFonts w:ascii="Myriad Pro Light" w:hAnsi="Myriad Pro Light" w:cs="Myriad Pro Light"/>
        </w:rPr>
        <w:t xml:space="preserve"> </w:t>
      </w:r>
      <w:r w:rsidRPr="005410ED">
        <w:rPr>
          <w:rFonts w:ascii="Myriad Pro Light" w:hAnsi="Myriad Pro Light" w:cs="Myriad Pro Light"/>
        </w:rPr>
        <w:t>público,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transparencia,</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información</w:t>
      </w:r>
      <w:r w:rsidR="00573D58">
        <w:rPr>
          <w:rFonts w:ascii="Myriad Pro Light" w:hAnsi="Myriad Pro Light" w:cs="Myriad Pro Light"/>
        </w:rPr>
        <w:t xml:space="preserve"> </w:t>
      </w:r>
      <w:r w:rsidRPr="005410ED">
        <w:rPr>
          <w:rFonts w:ascii="Myriad Pro Light" w:hAnsi="Myriad Pro Light" w:cs="Myriad Pro Light"/>
        </w:rPr>
        <w:t>pública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buen</w:t>
      </w:r>
      <w:r w:rsidR="00573D58">
        <w:rPr>
          <w:rFonts w:ascii="Myriad Pro Light" w:hAnsi="Myriad Pro Light" w:cs="Myriad Pro Light"/>
        </w:rPr>
        <w:t xml:space="preserve"> </w:t>
      </w:r>
      <w:r w:rsidRPr="005410ED">
        <w:rPr>
          <w:rFonts w:ascii="Myriad Pro Light" w:hAnsi="Myriad Pro Light" w:cs="Myriad Pro Light"/>
        </w:rPr>
        <w:t>gobierno,</w:t>
      </w:r>
      <w:r w:rsidR="00573D58">
        <w:rPr>
          <w:rFonts w:ascii="Myriad Pro Light" w:hAnsi="Myriad Pro Light" w:cs="Myriad Pro Light"/>
        </w:rPr>
        <w:t xml:space="preserve"> </w:t>
      </w:r>
      <w:r w:rsidRPr="005410ED">
        <w:rPr>
          <w:rFonts w:ascii="Myriad Pro Light" w:hAnsi="Myriad Pro Light" w:cs="Myriad Pro Light"/>
        </w:rPr>
        <w:t>así</w:t>
      </w:r>
      <w:r w:rsidR="00573D58">
        <w:rPr>
          <w:rFonts w:ascii="Myriad Pro Light" w:hAnsi="Myriad Pro Light" w:cs="Myriad Pro Light"/>
        </w:rPr>
        <w:t xml:space="preserve"> </w:t>
      </w:r>
      <w:r w:rsidRPr="005410ED">
        <w:rPr>
          <w:rFonts w:ascii="Myriad Pro Light" w:hAnsi="Myriad Pro Light" w:cs="Myriad Pro Light"/>
        </w:rPr>
        <w:t>como</w:t>
      </w:r>
      <w:r w:rsidR="00573D58">
        <w:rPr>
          <w:rFonts w:ascii="Myriad Pro Light" w:hAnsi="Myriad Pro Light" w:cs="Myriad Pro Light"/>
        </w:rPr>
        <w:t xml:space="preserve"> </w:t>
      </w:r>
      <w:r w:rsidRPr="005410ED">
        <w:rPr>
          <w:rFonts w:ascii="Myriad Pro Light" w:hAnsi="Myriad Pro Light" w:cs="Myriad Pro Light"/>
        </w:rPr>
        <w:t>protección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carácter</w:t>
      </w:r>
      <w:r w:rsidR="00573D58">
        <w:rPr>
          <w:rFonts w:ascii="Myriad Pro Light" w:hAnsi="Myriad Pro Light" w:cs="Myriad Pro Light"/>
        </w:rPr>
        <w:t xml:space="preserve"> </w:t>
      </w:r>
      <w:r w:rsidRPr="005410ED">
        <w:rPr>
          <w:rFonts w:ascii="Myriad Pro Light" w:hAnsi="Myriad Pro Light" w:cs="Myriad Pro Light"/>
        </w:rPr>
        <w:t>personal.</w:t>
      </w:r>
      <w:r w:rsidR="00573D58">
        <w:rPr>
          <w:rFonts w:ascii="Myriad Pro Light" w:hAnsi="Myriad Pro Light" w:cs="Myriad Pro Light"/>
        </w:rPr>
        <w:t xml:space="preserve"> </w:t>
      </w:r>
    </w:p>
    <w:p w:rsidR="00D63256" w:rsidRPr="005410ED" w:rsidRDefault="00D63256" w:rsidP="00EA22E9">
      <w:pPr>
        <w:jc w:val="both"/>
        <w:rPr>
          <w:rFonts w:ascii="Myriad Pro Light" w:hAnsi="Myriad Pro Light" w:cs="Myriad Pro Light"/>
        </w:rPr>
      </w:pPr>
    </w:p>
    <w:p w:rsidR="00D63256" w:rsidRPr="005410ED" w:rsidRDefault="00D63256" w:rsidP="00EA22E9">
      <w:pPr>
        <w:jc w:val="both"/>
        <w:rPr>
          <w:rFonts w:ascii="Myriad Pro Light" w:hAnsi="Myriad Pro Light" w:cs="Myriad Pro Light"/>
        </w:rPr>
      </w:pPr>
      <w:r w:rsidRPr="005410ED">
        <w:rPr>
          <w:rFonts w:ascii="Myriad Pro Light" w:hAnsi="Myriad Pro Light" w:cs="Myriad Pro Light"/>
        </w:rPr>
        <w:t>2.</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cualquier</w:t>
      </w:r>
      <w:r w:rsidR="00573D58">
        <w:rPr>
          <w:rFonts w:ascii="Myriad Pro Light" w:hAnsi="Myriad Pro Light" w:cs="Myriad Pro Light"/>
        </w:rPr>
        <w:t xml:space="preserve"> </w:t>
      </w:r>
      <w:r w:rsidRPr="005410ED">
        <w:rPr>
          <w:rFonts w:ascii="Myriad Pro Light" w:hAnsi="Myriad Pro Light" w:cs="Myriad Pro Light"/>
        </w:rPr>
        <w:t>caso,</w:t>
      </w:r>
      <w:r w:rsidR="00573D58">
        <w:rPr>
          <w:rFonts w:ascii="Myriad Pro Light" w:hAnsi="Myriad Pro Light" w:cs="Myriad Pro Light"/>
        </w:rPr>
        <w:t xml:space="preserve"> </w:t>
      </w:r>
      <w:r w:rsidRPr="005410ED">
        <w:rPr>
          <w:rFonts w:ascii="Myriad Pro Light" w:hAnsi="Myriad Pro Light" w:cs="Myriad Pro Light"/>
        </w:rPr>
        <w:t>para</w:t>
      </w:r>
      <w:r w:rsidR="00573D58">
        <w:rPr>
          <w:rFonts w:ascii="Myriad Pro Light" w:hAnsi="Myriad Pro Light" w:cs="Myriad Pro Light"/>
        </w:rPr>
        <w:t xml:space="preserve"> </w:t>
      </w:r>
      <w:r w:rsidRPr="005410ED">
        <w:rPr>
          <w:rFonts w:ascii="Myriad Pro Light" w:hAnsi="Myriad Pro Light" w:cs="Myriad Pro Light"/>
        </w:rPr>
        <w:t>hacer</w:t>
      </w:r>
      <w:r w:rsidR="00573D58">
        <w:rPr>
          <w:rFonts w:ascii="Myriad Pro Light" w:hAnsi="Myriad Pro Light" w:cs="Myriad Pro Light"/>
        </w:rPr>
        <w:t xml:space="preserve"> </w:t>
      </w:r>
      <w:r w:rsidRPr="005410ED">
        <w:rPr>
          <w:rFonts w:ascii="Myriad Pro Light" w:hAnsi="Myriad Pro Light" w:cs="Myriad Pro Light"/>
        </w:rPr>
        <w:t>efectivos</w:t>
      </w:r>
      <w:r w:rsidR="00573D58">
        <w:rPr>
          <w:rFonts w:ascii="Myriad Pro Light" w:hAnsi="Myriad Pro Light" w:cs="Myriad Pro Light"/>
        </w:rPr>
        <w:t xml:space="preserve"> </w:t>
      </w:r>
      <w:r w:rsidRPr="005410ED">
        <w:rPr>
          <w:rFonts w:ascii="Myriad Pro Light" w:hAnsi="Myriad Pro Light" w:cs="Myriad Pro Light"/>
        </w:rPr>
        <w:t>todos</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obligaciones</w:t>
      </w:r>
      <w:r w:rsidR="00573D58">
        <w:rPr>
          <w:rFonts w:ascii="Myriad Pro Light" w:hAnsi="Myriad Pro Light" w:cs="Myriad Pro Light"/>
        </w:rPr>
        <w:t xml:space="preserve"> </w:t>
      </w:r>
      <w:r w:rsidRPr="005410ED">
        <w:rPr>
          <w:rFonts w:ascii="Myriad Pro Light" w:hAnsi="Myriad Pro Light" w:cs="Myriad Pro Light"/>
        </w:rPr>
        <w:t>derivados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tramitación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expedientes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licitación</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deberá</w:t>
      </w:r>
      <w:r w:rsidR="00573D58">
        <w:rPr>
          <w:rFonts w:ascii="Myriad Pro Light" w:hAnsi="Myriad Pro Light" w:cs="Myriad Pro Light"/>
        </w:rPr>
        <w:t xml:space="preserve"> </w:t>
      </w:r>
      <w:r w:rsidRPr="005410ED">
        <w:rPr>
          <w:rFonts w:ascii="Myriad Pro Light" w:hAnsi="Myriad Pro Light" w:cs="Myriad Pro Light"/>
        </w:rPr>
        <w:t>contar</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aplicaciones</w:t>
      </w:r>
      <w:r w:rsidR="00573D58">
        <w:rPr>
          <w:rFonts w:ascii="Myriad Pro Light" w:hAnsi="Myriad Pro Light" w:cs="Myriad Pro Light"/>
        </w:rPr>
        <w:t xml:space="preserve"> </w:t>
      </w:r>
      <w:r w:rsidRPr="005410ED">
        <w:rPr>
          <w:rFonts w:ascii="Myriad Pro Light" w:hAnsi="Myriad Pro Light" w:cs="Myriad Pro Light"/>
        </w:rPr>
        <w:t>tecnológicas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aseguren</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todas</w:t>
      </w:r>
      <w:r w:rsidR="00573D58">
        <w:rPr>
          <w:rFonts w:ascii="Myriad Pro Light" w:hAnsi="Myriad Pro Light" w:cs="Myriad Pro Light"/>
        </w:rPr>
        <w:t xml:space="preserve"> </w:t>
      </w:r>
      <w:r w:rsidRPr="005410ED">
        <w:rPr>
          <w:rFonts w:ascii="Myriad Pro Light" w:hAnsi="Myriad Pro Light" w:cs="Myriad Pro Light"/>
        </w:rPr>
        <w:t>las</w:t>
      </w:r>
      <w:r w:rsidR="00573D58">
        <w:rPr>
          <w:rFonts w:ascii="Myriad Pro Light" w:hAnsi="Myriad Pro Light" w:cs="Myriad Pro Light"/>
        </w:rPr>
        <w:t xml:space="preserve"> </w:t>
      </w:r>
      <w:r w:rsidRPr="005410ED">
        <w:rPr>
          <w:rFonts w:ascii="Myriad Pro Light" w:hAnsi="Myriad Pro Light" w:cs="Myriad Pro Light"/>
        </w:rPr>
        <w:t>fases</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procedimiento</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cumplimiento</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Esquemas</w:t>
      </w:r>
      <w:r w:rsidR="00573D58">
        <w:rPr>
          <w:rFonts w:ascii="Myriad Pro Light" w:hAnsi="Myriad Pro Light" w:cs="Myriad Pro Light"/>
        </w:rPr>
        <w:t xml:space="preserve"> </w:t>
      </w:r>
      <w:r w:rsidRPr="005410ED">
        <w:rPr>
          <w:rFonts w:ascii="Myriad Pro Light" w:hAnsi="Myriad Pro Light" w:cs="Myriad Pro Light"/>
        </w:rPr>
        <w:t>Nacionales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Seguridad</w:t>
      </w:r>
      <w:r w:rsidR="00573D58">
        <w:rPr>
          <w:rFonts w:ascii="Myriad Pro Light" w:hAnsi="Myriad Pro Light" w:cs="Myriad Pro Light"/>
        </w:rPr>
        <w:t xml:space="preserve"> </w:t>
      </w:r>
      <w:r w:rsidRPr="005410ED">
        <w:rPr>
          <w:rFonts w:ascii="Myriad Pro Light" w:hAnsi="Myriad Pro Light" w:cs="Myriad Pro Light"/>
        </w:rPr>
        <w:t>e</w:t>
      </w:r>
      <w:r w:rsidR="00573D58">
        <w:rPr>
          <w:rFonts w:ascii="Myriad Pro Light" w:hAnsi="Myriad Pro Light" w:cs="Myriad Pro Light"/>
        </w:rPr>
        <w:t xml:space="preserve"> </w:t>
      </w:r>
      <w:r w:rsidRPr="005410ED">
        <w:rPr>
          <w:rFonts w:ascii="Myriad Pro Light" w:hAnsi="Myriad Pro Light" w:cs="Myriad Pro Light"/>
        </w:rPr>
        <w:t>Interoperabilidad.</w:t>
      </w:r>
    </w:p>
    <w:p w:rsidR="00D63256" w:rsidRPr="005410ED" w:rsidRDefault="00D63256" w:rsidP="00EA22E9">
      <w:pPr>
        <w:jc w:val="both"/>
        <w:rPr>
          <w:rFonts w:ascii="Myriad Pro Light" w:hAnsi="Myriad Pro Light" w:cs="Myriad Pro Light"/>
        </w:rPr>
      </w:pPr>
    </w:p>
    <w:p w:rsidR="00572DE5" w:rsidRPr="00572DE5" w:rsidRDefault="00572DE5" w:rsidP="00572DE5">
      <w:pPr>
        <w:jc w:val="both"/>
        <w:rPr>
          <w:rFonts w:ascii="Myriad Pro Light" w:hAnsi="Myriad Pro Light" w:cs="Myriad Pro Light"/>
          <w:sz w:val="22"/>
          <w:szCs w:val="22"/>
        </w:rPr>
      </w:pPr>
      <w:r>
        <w:rPr>
          <w:rFonts w:ascii="Myriad Pro Light" w:hAnsi="Myriad Pro Light" w:cs="Myriad Pro Light"/>
        </w:rPr>
        <w:t xml:space="preserve">3. La tramitación electrónica de los procedimientos de contratación pública deberá ser íntegra, de principio a fin, asegurando en todo momento la puesta a disposición de los licitadores y demás interesados por medios telemáticos de toda la documentación </w:t>
      </w:r>
      <w:r>
        <w:rPr>
          <w:rFonts w:ascii="Myriad Pro Light" w:hAnsi="Myriad Pro Light" w:cs="Myriad Pro Light"/>
          <w:color w:val="FF0000"/>
        </w:rPr>
        <w:t xml:space="preserve">e </w:t>
      </w:r>
      <w:r>
        <w:rPr>
          <w:rFonts w:ascii="Myriad Pro Light" w:hAnsi="Myriad Pro Light" w:cs="Myriad Pro Light"/>
        </w:rPr>
        <w:t xml:space="preserve">información que se </w:t>
      </w:r>
      <w:r w:rsidRPr="00572DE5">
        <w:rPr>
          <w:rFonts w:ascii="Myriad Pro Light" w:hAnsi="Myriad Pro Light" w:cs="Myriad Pro Light"/>
        </w:rPr>
        <w:lastRenderedPageBreak/>
        <w:t>considere oportuna, a través del perfil de contratante</w:t>
      </w:r>
      <w:r w:rsidRPr="00572DE5">
        <w:t>,</w:t>
      </w:r>
      <w:r w:rsidRPr="00572DE5">
        <w:rPr>
          <w:rFonts w:ascii="Myriad Pro Light" w:hAnsi="Myriad Pro Light" w:cs="Myriad Pro Light"/>
        </w:rPr>
        <w:t xml:space="preserve"> sin perjuicio de la utilización de otros medios de publicidad en los casos exigidos por el Texto Refundido de la Ley de Contratos del Sector Público, aprobado por Real Decreto Legislativo 3/2011, de 14 de noviembre, o por las normas autonómicas de desarrollo o en los que así se decida voluntariamente por los órganos de contratación.</w:t>
      </w:r>
    </w:p>
    <w:p w:rsidR="00D63256" w:rsidRPr="005410ED" w:rsidRDefault="00D63256" w:rsidP="00EA22E9">
      <w:pPr>
        <w:jc w:val="both"/>
        <w:rPr>
          <w:rFonts w:ascii="Myriad Pro Light" w:hAnsi="Myriad Pro Light" w:cs="Myriad Pro Light"/>
        </w:rPr>
      </w:pPr>
    </w:p>
    <w:p w:rsidR="00D63256" w:rsidRPr="00934D30" w:rsidRDefault="00F601F5"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572DE5">
        <w:rPr>
          <w:rFonts w:ascii="Myriad Pro Light" w:hAnsi="Myriad Pro Light" w:cs="Myriad Pro Light"/>
          <w:b/>
        </w:rPr>
        <w:t>86</w:t>
      </w:r>
      <w:r w:rsidR="00D63256" w:rsidRPr="00934D30">
        <w:rPr>
          <w:rFonts w:ascii="Myriad Pro Light" w:hAnsi="Myriad Pro Light" w:cs="Myriad Pro Light"/>
          <w:b/>
        </w:rPr>
        <w:t>.</w:t>
      </w:r>
      <w:r w:rsidR="00573D58" w:rsidRPr="00934D30">
        <w:rPr>
          <w:rFonts w:ascii="Myriad Pro Light" w:hAnsi="Myriad Pro Light" w:cs="Myriad Pro Light"/>
          <w:b/>
        </w:rPr>
        <w:t xml:space="preserve"> </w:t>
      </w:r>
      <w:r w:rsidR="00D63256" w:rsidRPr="00934D30">
        <w:rPr>
          <w:rFonts w:ascii="Myriad Pro Light" w:hAnsi="Myriad Pro Light" w:cs="Myriad Pro Light"/>
          <w:b/>
        </w:rPr>
        <w:t>El</w:t>
      </w:r>
      <w:r w:rsidR="00573D58" w:rsidRPr="00934D30">
        <w:rPr>
          <w:rFonts w:ascii="Myriad Pro Light" w:hAnsi="Myriad Pro Light" w:cs="Myriad Pro Light"/>
          <w:b/>
        </w:rPr>
        <w:t xml:space="preserve"> </w:t>
      </w:r>
      <w:r w:rsidR="00D63256" w:rsidRPr="00934D30">
        <w:rPr>
          <w:rFonts w:ascii="Myriad Pro Light" w:hAnsi="Myriad Pro Light" w:cs="Myriad Pro Light"/>
          <w:b/>
        </w:rPr>
        <w:t>procedimiento</w:t>
      </w:r>
      <w:r w:rsidR="00573D58" w:rsidRPr="00934D30">
        <w:rPr>
          <w:rFonts w:ascii="Myriad Pro Light" w:hAnsi="Myriad Pro Light" w:cs="Myriad Pro Light"/>
          <w:b/>
        </w:rPr>
        <w:t xml:space="preserve"> </w:t>
      </w:r>
      <w:r w:rsidR="00D63256" w:rsidRPr="00934D30">
        <w:rPr>
          <w:rFonts w:ascii="Myriad Pro Light" w:hAnsi="Myriad Pro Light" w:cs="Myriad Pro Light"/>
          <w:b/>
        </w:rPr>
        <w:t>electrónico</w:t>
      </w:r>
      <w:r w:rsidR="00573D58" w:rsidRPr="00934D30">
        <w:rPr>
          <w:rFonts w:ascii="Myriad Pro Light" w:hAnsi="Myriad Pro Light" w:cs="Myriad Pro Light"/>
          <w:b/>
        </w:rPr>
        <w:t xml:space="preserve"> </w:t>
      </w:r>
      <w:r w:rsidR="00D63256" w:rsidRPr="00934D30">
        <w:rPr>
          <w:rFonts w:ascii="Myriad Pro Light" w:hAnsi="Myriad Pro Light" w:cs="Myriad Pro Light"/>
          <w:b/>
        </w:rPr>
        <w:t>de</w:t>
      </w:r>
      <w:r w:rsidR="00573D58" w:rsidRPr="00934D30">
        <w:rPr>
          <w:rFonts w:ascii="Myriad Pro Light" w:hAnsi="Myriad Pro Light" w:cs="Myriad Pro Light"/>
          <w:b/>
        </w:rPr>
        <w:t xml:space="preserve"> </w:t>
      </w:r>
      <w:r w:rsidR="00D63256" w:rsidRPr="00934D30">
        <w:rPr>
          <w:rFonts w:ascii="Myriad Pro Light" w:hAnsi="Myriad Pro Light" w:cs="Myriad Pro Light"/>
          <w:b/>
        </w:rPr>
        <w:t>licitación.</w:t>
      </w:r>
    </w:p>
    <w:p w:rsidR="00D63256" w:rsidRPr="00572DE5" w:rsidRDefault="00D63256" w:rsidP="00EA22E9">
      <w:pPr>
        <w:jc w:val="both"/>
        <w:rPr>
          <w:rFonts w:ascii="Myriad Pro Light" w:hAnsi="Myriad Pro Light" w:cs="Myriad Pro Light"/>
          <w:iCs/>
        </w:rPr>
      </w:pPr>
    </w:p>
    <w:p w:rsidR="00A37BDA" w:rsidRDefault="00A37BDA" w:rsidP="00A37BDA">
      <w:pPr>
        <w:jc w:val="both"/>
        <w:rPr>
          <w:rFonts w:ascii="Myriad Pro Light" w:hAnsi="Myriad Pro Light" w:cs="Myriad Pro Light"/>
          <w:sz w:val="22"/>
          <w:szCs w:val="22"/>
        </w:rPr>
      </w:pPr>
      <w:r>
        <w:rPr>
          <w:rFonts w:ascii="Myriad Pro Light" w:hAnsi="Myriad Pro Light" w:cs="Myriad Pro Light"/>
        </w:rPr>
        <w:t>1. Se tramitarán obligatoriamente de forma electrónica los contratos de obras, concesiones, suministros y servicios.</w:t>
      </w:r>
    </w:p>
    <w:p w:rsidR="00A37BDA" w:rsidRDefault="00A37BDA" w:rsidP="00A37BDA">
      <w:pPr>
        <w:jc w:val="both"/>
        <w:rPr>
          <w:rFonts w:ascii="Myriad Pro Light" w:hAnsi="Myriad Pro Light" w:cs="Myriad Pro Light"/>
          <w:iCs/>
        </w:rPr>
      </w:pPr>
    </w:p>
    <w:p w:rsidR="00A37BDA" w:rsidRPr="00A37BDA" w:rsidRDefault="00A37BDA" w:rsidP="00A37BDA">
      <w:pPr>
        <w:jc w:val="both"/>
        <w:rPr>
          <w:rFonts w:ascii="Myriad Pro Light" w:hAnsi="Myriad Pro Light" w:cs="Myriad Pro Light"/>
        </w:rPr>
      </w:pPr>
      <w:r w:rsidRPr="00A37BDA">
        <w:rPr>
          <w:rFonts w:ascii="Myriad Pro Light" w:hAnsi="Myriad Pro Light" w:cs="Myriad Pro Light"/>
        </w:rPr>
        <w:t>2. Asimismo, la licitación de dichos contratos, deberá ser publicada por medios electrónicos en el perfil del contratante para asegurar la máxima concurrencia en las licitaciones.</w:t>
      </w:r>
    </w:p>
    <w:p w:rsidR="00A37BDA" w:rsidRPr="00A37BDA" w:rsidRDefault="00A37BDA" w:rsidP="00A37BDA">
      <w:pPr>
        <w:jc w:val="both"/>
        <w:rPr>
          <w:rFonts w:ascii="Myriad Pro Light" w:hAnsi="Myriad Pro Light" w:cs="Myriad Pro Light"/>
        </w:rPr>
      </w:pPr>
    </w:p>
    <w:p w:rsidR="00A37BDA" w:rsidRPr="00A37BDA" w:rsidRDefault="00A37BDA" w:rsidP="00A37BDA">
      <w:pPr>
        <w:jc w:val="both"/>
        <w:rPr>
          <w:rFonts w:ascii="Myriad Pro Light" w:hAnsi="Myriad Pro Light" w:cs="Myriad Pro Light"/>
        </w:rPr>
      </w:pPr>
      <w:r w:rsidRPr="00A37BDA">
        <w:rPr>
          <w:rFonts w:ascii="Myriad Pro Light" w:hAnsi="Myriad Pro Light" w:cs="Myriad Pro Light"/>
        </w:rPr>
        <w:t>3. Los contratos que no tengan la consideración de menores, se tramitarán a través de una plataforma de licitación electrónica, que permita la tramitación electrónica del procedimiento de contratación.</w:t>
      </w:r>
    </w:p>
    <w:p w:rsidR="00A37BDA" w:rsidRPr="00A37BDA" w:rsidRDefault="00A37BDA" w:rsidP="00A37BDA">
      <w:pPr>
        <w:jc w:val="both"/>
        <w:rPr>
          <w:rFonts w:ascii="Myriad Pro Light" w:hAnsi="Myriad Pro Light" w:cs="Myriad Pro Light"/>
        </w:rPr>
      </w:pPr>
    </w:p>
    <w:p w:rsidR="00A37BDA" w:rsidRPr="00A37BDA" w:rsidRDefault="00A37BDA" w:rsidP="00A37BDA">
      <w:pPr>
        <w:jc w:val="both"/>
        <w:rPr>
          <w:rFonts w:ascii="Myriad Pro Light" w:hAnsi="Myriad Pro Light" w:cs="Myriad Pro Light"/>
        </w:rPr>
      </w:pPr>
      <w:r w:rsidRPr="00A37BDA">
        <w:rPr>
          <w:rFonts w:ascii="Myriad Pro Light" w:hAnsi="Myriad Pro Light" w:cs="Myriad Pro Light"/>
        </w:rPr>
        <w:t>4. De acuerdo con el apartado segundo del artículo anterior, la plataforma de licitación electrónica referida en el presente artículo deberá cumplir estrictamente con las normas del Esquema Nacional de Seguridad y del Esquema Nacional de Interoperabilidad, permitiendo de forma concreta la presentación encriptada y confidencial de ofertas. Además, dicha plataforma deberá estar integrada con el gestor de expedientes.</w:t>
      </w:r>
    </w:p>
    <w:p w:rsidR="00D63256" w:rsidRPr="005410ED" w:rsidRDefault="00D63256" w:rsidP="00EA22E9">
      <w:pPr>
        <w:jc w:val="both"/>
        <w:rPr>
          <w:rFonts w:ascii="Myriad Pro Light" w:hAnsi="Myriad Pro Light" w:cs="Myriad Pro Light"/>
        </w:rPr>
      </w:pPr>
    </w:p>
    <w:p w:rsidR="00D63256" w:rsidRPr="00934D30" w:rsidRDefault="00F601F5"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A37BDA">
        <w:rPr>
          <w:rFonts w:ascii="Myriad Pro Light" w:hAnsi="Myriad Pro Light" w:cs="Myriad Pro Light"/>
          <w:b/>
        </w:rPr>
        <w:t>87</w:t>
      </w:r>
      <w:r w:rsidR="00D63256" w:rsidRPr="00934D30">
        <w:rPr>
          <w:rFonts w:ascii="Myriad Pro Light" w:hAnsi="Myriad Pro Light" w:cs="Myriad Pro Light"/>
          <w:b/>
        </w:rPr>
        <w:t>.</w:t>
      </w:r>
      <w:r w:rsidR="00573D58" w:rsidRPr="00934D30">
        <w:rPr>
          <w:rFonts w:ascii="Myriad Pro Light" w:hAnsi="Myriad Pro Light" w:cs="Myriad Pro Light"/>
          <w:b/>
        </w:rPr>
        <w:t xml:space="preserve"> </w:t>
      </w:r>
      <w:r w:rsidR="00D63256" w:rsidRPr="00934D30">
        <w:rPr>
          <w:rFonts w:ascii="Myriad Pro Light" w:hAnsi="Myriad Pro Light" w:cs="Myriad Pro Light"/>
          <w:b/>
        </w:rPr>
        <w:t>Publicidad</w:t>
      </w:r>
      <w:r w:rsidR="00573D58" w:rsidRPr="00934D30">
        <w:rPr>
          <w:rFonts w:ascii="Myriad Pro Light" w:hAnsi="Myriad Pro Light" w:cs="Myriad Pro Light"/>
          <w:b/>
        </w:rPr>
        <w:t xml:space="preserve"> </w:t>
      </w:r>
      <w:r w:rsidR="00D63256" w:rsidRPr="00934D30">
        <w:rPr>
          <w:rFonts w:ascii="Myriad Pro Light" w:hAnsi="Myriad Pro Light" w:cs="Myriad Pro Light"/>
          <w:b/>
        </w:rPr>
        <w:t>de</w:t>
      </w:r>
      <w:r w:rsidR="00573D58" w:rsidRPr="00934D30">
        <w:rPr>
          <w:rFonts w:ascii="Myriad Pro Light" w:hAnsi="Myriad Pro Light" w:cs="Myriad Pro Light"/>
          <w:b/>
        </w:rPr>
        <w:t xml:space="preserve"> </w:t>
      </w:r>
      <w:r w:rsidR="00D63256" w:rsidRPr="00934D30">
        <w:rPr>
          <w:rFonts w:ascii="Myriad Pro Light" w:hAnsi="Myriad Pro Light" w:cs="Myriad Pro Light"/>
          <w:b/>
        </w:rPr>
        <w:t>las</w:t>
      </w:r>
      <w:r w:rsidR="00573D58" w:rsidRPr="00934D30">
        <w:rPr>
          <w:rFonts w:ascii="Myriad Pro Light" w:hAnsi="Myriad Pro Light" w:cs="Myriad Pro Light"/>
          <w:b/>
        </w:rPr>
        <w:t xml:space="preserve"> </w:t>
      </w:r>
      <w:r w:rsidR="00D63256" w:rsidRPr="00934D30">
        <w:rPr>
          <w:rFonts w:ascii="Myriad Pro Light" w:hAnsi="Myriad Pro Light" w:cs="Myriad Pro Light"/>
          <w:b/>
        </w:rPr>
        <w:t>licitaciones.</w:t>
      </w:r>
    </w:p>
    <w:p w:rsidR="00D63256" w:rsidRPr="00A37BDA" w:rsidRDefault="00D63256" w:rsidP="00EA22E9">
      <w:pPr>
        <w:jc w:val="both"/>
        <w:rPr>
          <w:rFonts w:ascii="Myriad Pro Light" w:hAnsi="Myriad Pro Light" w:cs="Myriad Pro Light"/>
          <w:iCs/>
        </w:rPr>
      </w:pPr>
    </w:p>
    <w:p w:rsidR="00A37BDA" w:rsidRPr="00A37BDA" w:rsidRDefault="00A37BDA" w:rsidP="00A37BDA">
      <w:pPr>
        <w:widowControl w:val="0"/>
        <w:autoSpaceDE w:val="0"/>
        <w:autoSpaceDN w:val="0"/>
        <w:adjustRightInd w:val="0"/>
        <w:jc w:val="both"/>
        <w:rPr>
          <w:rFonts w:ascii="Myriad Pro Light" w:hAnsi="Myriad Pro Light" w:cs="Myriad Pro Light"/>
          <w:sz w:val="22"/>
          <w:szCs w:val="22"/>
        </w:rPr>
      </w:pPr>
      <w:r w:rsidRPr="00A37BDA">
        <w:rPr>
          <w:rFonts w:ascii="Myriad Pro Light" w:hAnsi="Myriad Pro Light" w:cs="Myriad Pro Light"/>
        </w:rPr>
        <w:t xml:space="preserve">1. Todos los contratos adjudicados por </w:t>
      </w:r>
      <w:r w:rsidRPr="00A37BDA">
        <w:rPr>
          <w:rFonts w:ascii="Myriad Pro Light" w:hAnsi="Myriad Pro Light" w:cs="Myriad Pro Light"/>
          <w:b/>
          <w:bCs/>
          <w:i/>
          <w:iCs/>
        </w:rPr>
        <w:t>el/la Ayuntamiento/Diputación de X</w:t>
      </w:r>
      <w:r w:rsidRPr="00A37BDA">
        <w:rPr>
          <w:rFonts w:ascii="Myriad Pro Light" w:hAnsi="Myriad Pro Light" w:cs="Myriad Pro Light"/>
        </w:rPr>
        <w:t xml:space="preserve">, así como el resto de las entidades y organismos incluidos en el ámbito de aplicación de esta Ordenanza </w:t>
      </w:r>
      <w:r w:rsidRPr="00A37BDA">
        <w:rPr>
          <w:rFonts w:ascii="Myriad Pro Light" w:hAnsi="Myriad Pro Light" w:cs="Myriad Pro Light"/>
          <w:bCs/>
          <w:iCs/>
        </w:rPr>
        <w:t>que de</w:t>
      </w:r>
      <w:r w:rsidRPr="00A37BDA">
        <w:rPr>
          <w:rFonts w:ascii="Myriad Pro Light" w:hAnsi="Myriad Pro Light" w:cs="Myriad Pro Light"/>
          <w:b/>
          <w:bCs/>
          <w:i/>
          <w:iCs/>
        </w:rPr>
        <w:t xml:space="preserve"> él/ella </w:t>
      </w:r>
      <w:r w:rsidRPr="00A37BDA">
        <w:rPr>
          <w:rFonts w:ascii="Myriad Pro Light" w:hAnsi="Myriad Pro Light" w:cs="Myriad Pro Light"/>
          <w:bCs/>
          <w:iCs/>
        </w:rPr>
        <w:t>dependan</w:t>
      </w:r>
      <w:r w:rsidRPr="00A37BDA">
        <w:rPr>
          <w:rFonts w:ascii="Myriad Pro Light" w:hAnsi="Myriad Pro Light" w:cs="Myriad Pro Light"/>
          <w:b/>
          <w:bCs/>
          <w:i/>
          <w:iCs/>
        </w:rPr>
        <w:t xml:space="preserve"> </w:t>
      </w:r>
      <w:r w:rsidRPr="00A37BDA">
        <w:rPr>
          <w:rFonts w:ascii="Myriad Pro Light" w:hAnsi="Myriad Pro Light" w:cs="Myriad Pro Light"/>
        </w:rPr>
        <w:t xml:space="preserve">deberán ser publicados en los respectivos Portales de Transparencia, haciendo referencia precisa a los extremos contenidos en el Artículo 8.1, a) de la Ley 19/2013, de 9 de diciembre, de transparencia, acceso a la información pública y buen gobierno. </w:t>
      </w:r>
    </w:p>
    <w:p w:rsidR="00A37BDA" w:rsidRPr="00A37BDA" w:rsidRDefault="00A37BDA" w:rsidP="00A37BDA">
      <w:pPr>
        <w:widowControl w:val="0"/>
        <w:autoSpaceDE w:val="0"/>
        <w:autoSpaceDN w:val="0"/>
        <w:adjustRightInd w:val="0"/>
        <w:jc w:val="both"/>
        <w:rPr>
          <w:rFonts w:ascii="Myriad Pro Light" w:hAnsi="Myriad Pro Light" w:cs="Myriad Pro Light"/>
        </w:rPr>
      </w:pPr>
    </w:p>
    <w:p w:rsidR="00A37BDA" w:rsidRPr="00A37BDA" w:rsidRDefault="00A37BDA" w:rsidP="00A37BDA">
      <w:pPr>
        <w:jc w:val="both"/>
        <w:rPr>
          <w:rFonts w:ascii="Myriad Pro Light" w:hAnsi="Myriad Pro Light" w:cs="Myriad Pro Light"/>
        </w:rPr>
      </w:pPr>
      <w:r w:rsidRPr="00A37BDA">
        <w:rPr>
          <w:rFonts w:ascii="Myriad Pro Light" w:hAnsi="Myriad Pro Light" w:cs="Myriad Pro Light"/>
        </w:rPr>
        <w:t>2. Asimismo, y con el fin de asegurar la transparencia y el acceso público a la información relativa a su actividad contractual de las entidades y organismos incluidos en el ámbito de aplicación de esta Ordenanza, los órganos de contratación difundirán, a través su perfil de contratante toda la información necesaria para asegurar la máxima concurrencia en todas las licitaciones.</w:t>
      </w:r>
    </w:p>
    <w:p w:rsidR="00A37BDA" w:rsidRPr="00A37BDA" w:rsidRDefault="00A37BDA" w:rsidP="00A37BDA">
      <w:pPr>
        <w:jc w:val="both"/>
        <w:rPr>
          <w:rFonts w:ascii="Myriad Pro Light" w:hAnsi="Myriad Pro Light" w:cs="Myriad Pro Light"/>
        </w:rPr>
      </w:pPr>
    </w:p>
    <w:p w:rsidR="00A37BDA" w:rsidRPr="00A37BDA" w:rsidRDefault="00A37BDA" w:rsidP="00A37BDA">
      <w:pPr>
        <w:jc w:val="both"/>
        <w:rPr>
          <w:rFonts w:ascii="Myriad Pro Light" w:hAnsi="Myriad Pro Light" w:cs="Myriad Pro Light"/>
        </w:rPr>
      </w:pPr>
      <w:r w:rsidRPr="00A37BDA">
        <w:rPr>
          <w:rFonts w:ascii="Myriad Pro Light" w:hAnsi="Myriad Pro Light" w:cs="Myriad Pro Light"/>
        </w:rPr>
        <w:t>3. En todo caso, los procedimientos para la adjudicación de contratos de dichas entidades y organismos deberán anunciarse en el correspondiente diario oficial, cuando ello sea exigible conforme a lo establecido en el Texto Refundido de la Ley de Contratos del Sector Público.</w:t>
      </w:r>
    </w:p>
    <w:p w:rsidR="00D63256" w:rsidRPr="005410ED" w:rsidRDefault="00D63256" w:rsidP="00EA22E9">
      <w:pPr>
        <w:jc w:val="both"/>
        <w:rPr>
          <w:rFonts w:ascii="Myriad Pro Light" w:hAnsi="Myriad Pro Light" w:cs="Myriad Pro Light"/>
        </w:rPr>
      </w:pPr>
    </w:p>
    <w:p w:rsidR="00D63256" w:rsidRPr="00934D30" w:rsidRDefault="00F601F5"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902AE7">
        <w:rPr>
          <w:rFonts w:ascii="Myriad Pro Light" w:hAnsi="Myriad Pro Light" w:cs="Myriad Pro Light"/>
          <w:b/>
        </w:rPr>
        <w:t>88</w:t>
      </w:r>
      <w:r w:rsidR="00D63256" w:rsidRPr="00934D30">
        <w:rPr>
          <w:rFonts w:ascii="Myriad Pro Light" w:hAnsi="Myriad Pro Light" w:cs="Myriad Pro Light"/>
          <w:b/>
        </w:rPr>
        <w:t>.</w:t>
      </w:r>
      <w:r w:rsidR="00573D58" w:rsidRPr="00934D30">
        <w:rPr>
          <w:rFonts w:ascii="Myriad Pro Light" w:hAnsi="Myriad Pro Light" w:cs="Myriad Pro Light"/>
          <w:b/>
        </w:rPr>
        <w:t xml:space="preserve"> </w:t>
      </w:r>
      <w:r w:rsidR="00D63256" w:rsidRPr="00934D30">
        <w:rPr>
          <w:rFonts w:ascii="Myriad Pro Light" w:hAnsi="Myriad Pro Light" w:cs="Myriad Pro Light"/>
          <w:b/>
        </w:rPr>
        <w:t>De</w:t>
      </w:r>
      <w:r w:rsidR="00573D58" w:rsidRPr="00934D30">
        <w:rPr>
          <w:rFonts w:ascii="Myriad Pro Light" w:hAnsi="Myriad Pro Light" w:cs="Myriad Pro Light"/>
          <w:b/>
        </w:rPr>
        <w:t xml:space="preserve"> </w:t>
      </w:r>
      <w:r w:rsidR="00D63256" w:rsidRPr="00934D30">
        <w:rPr>
          <w:rFonts w:ascii="Myriad Pro Light" w:hAnsi="Myriad Pro Light" w:cs="Myriad Pro Light"/>
          <w:b/>
        </w:rPr>
        <w:t>la</w:t>
      </w:r>
      <w:r w:rsidR="00573D58" w:rsidRPr="00934D30">
        <w:rPr>
          <w:rFonts w:ascii="Myriad Pro Light" w:hAnsi="Myriad Pro Light" w:cs="Myriad Pro Light"/>
          <w:b/>
        </w:rPr>
        <w:t xml:space="preserve"> </w:t>
      </w:r>
      <w:r w:rsidR="00D63256" w:rsidRPr="00934D30">
        <w:rPr>
          <w:rFonts w:ascii="Myriad Pro Light" w:hAnsi="Myriad Pro Light" w:cs="Myriad Pro Light"/>
          <w:b/>
        </w:rPr>
        <w:t>simplificación</w:t>
      </w:r>
      <w:r w:rsidR="00573D58" w:rsidRPr="00934D30">
        <w:rPr>
          <w:rFonts w:ascii="Myriad Pro Light" w:hAnsi="Myriad Pro Light" w:cs="Myriad Pro Light"/>
          <w:b/>
        </w:rPr>
        <w:t xml:space="preserve"> </w:t>
      </w:r>
      <w:r w:rsidR="00D63256" w:rsidRPr="00934D30">
        <w:rPr>
          <w:rFonts w:ascii="Myriad Pro Light" w:hAnsi="Myriad Pro Light" w:cs="Myriad Pro Light"/>
          <w:b/>
        </w:rPr>
        <w:t>de</w:t>
      </w:r>
      <w:r w:rsidR="00573D58" w:rsidRPr="00934D30">
        <w:rPr>
          <w:rFonts w:ascii="Myriad Pro Light" w:hAnsi="Myriad Pro Light" w:cs="Myriad Pro Light"/>
          <w:b/>
        </w:rPr>
        <w:t xml:space="preserve"> </w:t>
      </w:r>
      <w:r w:rsidR="00D63256" w:rsidRPr="00934D30">
        <w:rPr>
          <w:rFonts w:ascii="Myriad Pro Light" w:hAnsi="Myriad Pro Light" w:cs="Myriad Pro Light"/>
          <w:b/>
        </w:rPr>
        <w:t>la</w:t>
      </w:r>
      <w:r w:rsidR="00573D58" w:rsidRPr="00934D30">
        <w:rPr>
          <w:rFonts w:ascii="Myriad Pro Light" w:hAnsi="Myriad Pro Light" w:cs="Myriad Pro Light"/>
          <w:b/>
        </w:rPr>
        <w:t xml:space="preserve"> </w:t>
      </w:r>
      <w:r w:rsidR="00D63256" w:rsidRPr="00934D30">
        <w:rPr>
          <w:rFonts w:ascii="Myriad Pro Light" w:hAnsi="Myriad Pro Light" w:cs="Myriad Pro Light"/>
          <w:b/>
        </w:rPr>
        <w:t>licitación</w:t>
      </w:r>
      <w:r w:rsidR="00573D58" w:rsidRPr="00934D30">
        <w:rPr>
          <w:rFonts w:ascii="Myriad Pro Light" w:hAnsi="Myriad Pro Light" w:cs="Myriad Pro Light"/>
          <w:b/>
        </w:rPr>
        <w:t xml:space="preserve"> </w:t>
      </w:r>
      <w:r w:rsidR="00D63256" w:rsidRPr="00934D30">
        <w:rPr>
          <w:rFonts w:ascii="Myriad Pro Light" w:hAnsi="Myriad Pro Light" w:cs="Myriad Pro Light"/>
          <w:b/>
        </w:rPr>
        <w:t>electrónica.</w:t>
      </w:r>
    </w:p>
    <w:p w:rsidR="00D63256" w:rsidRPr="005410ED" w:rsidRDefault="00D63256" w:rsidP="00EA22E9">
      <w:pPr>
        <w:jc w:val="both"/>
        <w:rPr>
          <w:rFonts w:ascii="Myriad Pro Light" w:hAnsi="Myriad Pro Light" w:cs="Myriad Pro Light"/>
        </w:rPr>
      </w:pPr>
    </w:p>
    <w:p w:rsidR="00A37BDA" w:rsidRDefault="00A37BDA" w:rsidP="00A37BDA">
      <w:pPr>
        <w:jc w:val="both"/>
        <w:rPr>
          <w:rFonts w:ascii="Myriad Pro Light" w:hAnsi="Myriad Pro Light" w:cs="Myriad Pro Light"/>
          <w:sz w:val="22"/>
          <w:szCs w:val="22"/>
        </w:rPr>
      </w:pPr>
      <w:r w:rsidRPr="00902AE7">
        <w:rPr>
          <w:rFonts w:ascii="Myriad Pro Light" w:hAnsi="Myriad Pro Light" w:cs="Myriad Pro Light"/>
        </w:rPr>
        <w:t xml:space="preserve">1. Con carácter general, para todos los contratos que celebren </w:t>
      </w:r>
      <w:r w:rsidRPr="00902AE7">
        <w:rPr>
          <w:rFonts w:ascii="Myriad Pro Light" w:hAnsi="Myriad Pro Light" w:cs="Myriad Pro Light"/>
          <w:b/>
          <w:bCs/>
          <w:i/>
          <w:iCs/>
        </w:rPr>
        <w:t xml:space="preserve">el/la Ayuntamiento/Diputación </w:t>
      </w:r>
      <w:r w:rsidRPr="00902AE7">
        <w:rPr>
          <w:rFonts w:ascii="Myriad Pro Light" w:hAnsi="Myriad Pro Light" w:cs="Myriad Pro Light"/>
          <w:bCs/>
          <w:iCs/>
        </w:rPr>
        <w:t>y sus entidades y organismos vinculados o dependientes</w:t>
      </w:r>
      <w:r w:rsidRPr="00902AE7">
        <w:rPr>
          <w:rFonts w:ascii="Myriad Pro Light" w:hAnsi="Myriad Pro Light" w:cs="Myriad Pro Light"/>
        </w:rPr>
        <w:t xml:space="preserve"> se podrá </w:t>
      </w:r>
      <w:r>
        <w:rPr>
          <w:rFonts w:ascii="Myriad Pro Light" w:hAnsi="Myriad Pro Light" w:cs="Myriad Pro Light"/>
        </w:rPr>
        <w:lastRenderedPageBreak/>
        <w:t>exigir, a los efectos de acreditar electrónicamente el cumplimiento de los requisitos previos para concurrir a la licitación, una declaración responsable actualizada del licitador que se ajustará al modelo fijado por el pliego de cláusulas administrativas particulares.</w:t>
      </w:r>
    </w:p>
    <w:p w:rsidR="00A37BDA" w:rsidRDefault="00A37BDA" w:rsidP="00A37BDA">
      <w:pPr>
        <w:jc w:val="both"/>
        <w:rPr>
          <w:rFonts w:ascii="Myriad Pro Light" w:hAnsi="Myriad Pro Light" w:cs="Myriad Pro Light"/>
        </w:rPr>
      </w:pPr>
    </w:p>
    <w:p w:rsidR="00A37BDA" w:rsidRPr="00902AE7" w:rsidRDefault="00A37BDA" w:rsidP="00A37BDA">
      <w:pPr>
        <w:jc w:val="both"/>
        <w:rPr>
          <w:rFonts w:ascii="Myriad Pro Light" w:hAnsi="Myriad Pro Light" w:cs="Myriad Pro Light"/>
        </w:rPr>
      </w:pPr>
      <w:r w:rsidRPr="00902AE7">
        <w:rPr>
          <w:rFonts w:ascii="Myriad Pro Light" w:hAnsi="Myriad Pro Light" w:cs="Myriad Pro Light"/>
        </w:rPr>
        <w:t>2. Los mismo pliegos deberán recoger el derecho de los licitadores a acreditar el cumplimiento de los requisitos previos de acceso a través de la presentación electrónica del Documento Europeo Único de Contratación (DEUC) para todos aquéllos contratos que superen los umbrales comunitarios, así como para aquéllos otros que sea acordado por el órgano de contratación.</w:t>
      </w:r>
    </w:p>
    <w:p w:rsidR="00A37BDA" w:rsidRPr="00902AE7" w:rsidRDefault="00A37BDA" w:rsidP="00A37BDA">
      <w:pPr>
        <w:jc w:val="both"/>
        <w:rPr>
          <w:rFonts w:ascii="Myriad Pro Light" w:hAnsi="Myriad Pro Light" w:cs="Myriad Pro Light"/>
        </w:rPr>
      </w:pPr>
    </w:p>
    <w:p w:rsidR="00A37BDA" w:rsidRDefault="00A37BDA" w:rsidP="00A37BDA">
      <w:pPr>
        <w:jc w:val="both"/>
        <w:rPr>
          <w:rFonts w:ascii="Myriad Pro Light" w:hAnsi="Myriad Pro Light" w:cs="Myriad Pro Light"/>
        </w:rPr>
      </w:pPr>
      <w:r w:rsidRPr="00902AE7">
        <w:rPr>
          <w:rFonts w:ascii="Myriad Pro Light" w:hAnsi="Myriad Pro Light" w:cs="Myriad Pro Light"/>
        </w:rPr>
        <w:t xml:space="preserve">3. Toda la documentación administrativa relativa a los contratos públicos licitados por las entidades y organismos incluidos en el ámbito de aplicación de esta Ordenanza deberá ser puesta a disposición de la ciudadanía a través del correspondiente perfil </w:t>
      </w:r>
      <w:r w:rsidRPr="00902AE7">
        <w:rPr>
          <w:rFonts w:ascii="Myriad Pro Light" w:hAnsi="Myriad Pro Light" w:cs="Myriad Pro Light"/>
          <w:bCs/>
          <w:iCs/>
        </w:rPr>
        <w:t>de</w:t>
      </w:r>
      <w:r w:rsidRPr="00902AE7">
        <w:rPr>
          <w:rFonts w:ascii="Myriad Pro Light" w:hAnsi="Myriad Pro Light" w:cs="Myriad Pro Light"/>
        </w:rPr>
        <w:t xml:space="preserve"> contratante o Portal de Transparencia para que pueda ser consultada </w:t>
      </w:r>
      <w:r>
        <w:rPr>
          <w:rFonts w:ascii="Myriad Pro Light" w:hAnsi="Myriad Pro Light" w:cs="Myriad Pro Light"/>
        </w:rPr>
        <w:t>y descargada en formato reutilizable.</w:t>
      </w:r>
    </w:p>
    <w:p w:rsidR="00D63256" w:rsidRPr="005410ED" w:rsidRDefault="00D63256" w:rsidP="00EA22E9">
      <w:pPr>
        <w:jc w:val="both"/>
        <w:rPr>
          <w:rFonts w:ascii="Myriad Pro Light" w:hAnsi="Myriad Pro Light" w:cs="Myriad Pro Light"/>
        </w:rPr>
      </w:pPr>
    </w:p>
    <w:p w:rsidR="00D63256" w:rsidRPr="00934D30" w:rsidRDefault="00F601F5"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902AE7">
        <w:rPr>
          <w:rFonts w:ascii="Myriad Pro Light" w:hAnsi="Myriad Pro Light" w:cs="Myriad Pro Light"/>
          <w:b/>
        </w:rPr>
        <w:t>89</w:t>
      </w:r>
      <w:r w:rsidR="00D63256" w:rsidRPr="00934D30">
        <w:rPr>
          <w:rFonts w:ascii="Myriad Pro Light" w:hAnsi="Myriad Pro Light" w:cs="Myriad Pro Light"/>
          <w:b/>
        </w:rPr>
        <w:t>.</w:t>
      </w:r>
      <w:r w:rsidR="00573D58" w:rsidRPr="00934D30">
        <w:rPr>
          <w:rFonts w:ascii="Myriad Pro Light" w:hAnsi="Myriad Pro Light" w:cs="Myriad Pro Light"/>
          <w:b/>
        </w:rPr>
        <w:t xml:space="preserve"> </w:t>
      </w:r>
      <w:r w:rsidR="00D63256" w:rsidRPr="00934D30">
        <w:rPr>
          <w:rFonts w:ascii="Myriad Pro Light" w:hAnsi="Myriad Pro Light" w:cs="Myriad Pro Light"/>
          <w:b/>
        </w:rPr>
        <w:t>Subastas</w:t>
      </w:r>
      <w:r w:rsidR="00573D58" w:rsidRPr="00934D30">
        <w:rPr>
          <w:rFonts w:ascii="Myriad Pro Light" w:hAnsi="Myriad Pro Light" w:cs="Myriad Pro Light"/>
          <w:b/>
        </w:rPr>
        <w:t xml:space="preserve"> </w:t>
      </w:r>
      <w:r w:rsidR="00D63256" w:rsidRPr="00934D30">
        <w:rPr>
          <w:rFonts w:ascii="Myriad Pro Light" w:hAnsi="Myriad Pro Light" w:cs="Myriad Pro Light"/>
          <w:b/>
        </w:rPr>
        <w:t>electrónicas</w:t>
      </w:r>
      <w:r w:rsidR="00573D58" w:rsidRPr="00934D30">
        <w:rPr>
          <w:rFonts w:ascii="Myriad Pro Light" w:hAnsi="Myriad Pro Light" w:cs="Myriad Pro Light"/>
          <w:b/>
        </w:rPr>
        <w:t xml:space="preserve"> </w:t>
      </w:r>
      <w:r w:rsidR="00D63256" w:rsidRPr="00934D30">
        <w:rPr>
          <w:rFonts w:ascii="Myriad Pro Light" w:hAnsi="Myriad Pro Light" w:cs="Myriad Pro Light"/>
          <w:b/>
        </w:rPr>
        <w:t>locales.</w:t>
      </w:r>
    </w:p>
    <w:p w:rsidR="00D63256" w:rsidRPr="005410ED" w:rsidRDefault="00D63256" w:rsidP="00EA22E9">
      <w:pPr>
        <w:jc w:val="both"/>
        <w:rPr>
          <w:rFonts w:ascii="Myriad Pro Light" w:hAnsi="Myriad Pro Light" w:cs="Myriad Pro Light"/>
        </w:rPr>
      </w:pPr>
    </w:p>
    <w:p w:rsidR="00902AE7" w:rsidRPr="00902AE7" w:rsidRDefault="00902AE7" w:rsidP="00902AE7">
      <w:pPr>
        <w:jc w:val="both"/>
        <w:rPr>
          <w:rFonts w:ascii="Myriad Pro Light" w:hAnsi="Myriad Pro Light" w:cs="Myriad Pro Light"/>
          <w:sz w:val="22"/>
          <w:szCs w:val="22"/>
        </w:rPr>
      </w:pPr>
      <w:r w:rsidRPr="00902AE7">
        <w:rPr>
          <w:rFonts w:ascii="Myriad Pro Light" w:hAnsi="Myriad Pro Light" w:cs="Myriad Pro Light"/>
        </w:rPr>
        <w:t xml:space="preserve">1. Las subastas electrónicas, entendidas como el proceso electrónico repetitivo que permite la presentación de mejoras en los precios o de nuevos valores relativos a determinados elementos de las ofertas, será el medio preferente para adjudicar los contratos cuyos criterios de adjudicación sean total o mayoritariamente objetivos, basados en baremos numéricos </w:t>
      </w:r>
      <w:proofErr w:type="spellStart"/>
      <w:r w:rsidRPr="00902AE7">
        <w:rPr>
          <w:rFonts w:ascii="Myriad Pro Light" w:hAnsi="Myriad Pro Light" w:cs="Myriad Pro Light"/>
        </w:rPr>
        <w:t>recalculables</w:t>
      </w:r>
      <w:proofErr w:type="spellEnd"/>
      <w:r w:rsidRPr="00902AE7">
        <w:rPr>
          <w:rFonts w:ascii="Myriad Pro Light" w:hAnsi="Myriad Pro Light" w:cs="Myriad Pro Light"/>
        </w:rPr>
        <w:t xml:space="preserve"> automáticamente, siempre que las especificaciones del contrato que deba adjudicarse puedan establecerse de manera precisa y que las prestaciones que constituyen su objeto no tengan carácter intelectual. </w:t>
      </w:r>
    </w:p>
    <w:p w:rsidR="00902AE7" w:rsidRPr="00902AE7" w:rsidRDefault="00902AE7" w:rsidP="00902AE7">
      <w:pPr>
        <w:jc w:val="both"/>
        <w:rPr>
          <w:rFonts w:ascii="Myriad Pro Light" w:hAnsi="Myriad Pro Light" w:cs="Myriad Pro Light"/>
        </w:rPr>
      </w:pPr>
    </w:p>
    <w:p w:rsidR="00902AE7" w:rsidRPr="00902AE7" w:rsidRDefault="00902AE7" w:rsidP="00902AE7">
      <w:pPr>
        <w:jc w:val="both"/>
        <w:rPr>
          <w:rFonts w:ascii="Myriad Pro Light" w:hAnsi="Myriad Pro Light" w:cs="Myriad Pro Light"/>
        </w:rPr>
      </w:pPr>
      <w:r w:rsidRPr="00902AE7">
        <w:rPr>
          <w:rFonts w:ascii="Myriad Pro Light" w:hAnsi="Myriad Pro Light" w:cs="Myriad Pro Light"/>
        </w:rPr>
        <w:t>2. Los órganos de contratación correspondientes deberán justificar motivadamente la no elección de la subasta electrónica como medio preferente de adjudicación para los contratos citados en el apartado anterior.</w:t>
      </w:r>
    </w:p>
    <w:p w:rsidR="00D63256" w:rsidRPr="005410ED" w:rsidRDefault="00D63256" w:rsidP="00EA22E9">
      <w:pPr>
        <w:jc w:val="both"/>
        <w:rPr>
          <w:rFonts w:ascii="Myriad Pro Light" w:hAnsi="Myriad Pro Light" w:cs="Myriad Pro Light"/>
        </w:rPr>
      </w:pPr>
    </w:p>
    <w:p w:rsidR="00D63256" w:rsidRPr="00934D30" w:rsidRDefault="00F601F5" w:rsidP="00977254">
      <w:pPr>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D63256" w:rsidRPr="00934D30">
        <w:rPr>
          <w:rFonts w:ascii="Myriad Pro Light" w:hAnsi="Myriad Pro Light" w:cs="Myriad Pro Light"/>
          <w:b/>
        </w:rPr>
        <w:t>9</w:t>
      </w:r>
      <w:r w:rsidR="009F57F3">
        <w:rPr>
          <w:rFonts w:ascii="Myriad Pro Light" w:hAnsi="Myriad Pro Light" w:cs="Myriad Pro Light"/>
          <w:b/>
        </w:rPr>
        <w:t>0</w:t>
      </w:r>
      <w:r w:rsidR="00D63256" w:rsidRPr="00934D30">
        <w:rPr>
          <w:rFonts w:ascii="Myriad Pro Light" w:hAnsi="Myriad Pro Light" w:cs="Myriad Pro Light"/>
          <w:b/>
        </w:rPr>
        <w:t>.</w:t>
      </w:r>
      <w:r w:rsidR="00573D58" w:rsidRPr="00934D30">
        <w:rPr>
          <w:rFonts w:ascii="Myriad Pro Light" w:hAnsi="Myriad Pro Light" w:cs="Myriad Pro Light"/>
          <w:b/>
        </w:rPr>
        <w:t xml:space="preserve"> </w:t>
      </w:r>
      <w:r w:rsidR="00D63256" w:rsidRPr="00934D30">
        <w:rPr>
          <w:rFonts w:ascii="Myriad Pro Light" w:hAnsi="Myriad Pro Light" w:cs="Myriad Pro Light"/>
          <w:b/>
        </w:rPr>
        <w:t>Oficina</w:t>
      </w:r>
      <w:r w:rsidR="00573D58" w:rsidRPr="00934D30">
        <w:rPr>
          <w:rFonts w:ascii="Myriad Pro Light" w:hAnsi="Myriad Pro Light" w:cs="Myriad Pro Light"/>
          <w:b/>
        </w:rPr>
        <w:t xml:space="preserve"> </w:t>
      </w:r>
      <w:r w:rsidR="00D63256"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Contratación</w:t>
      </w:r>
      <w:r w:rsidR="00D63256" w:rsidRPr="00934D30">
        <w:rPr>
          <w:rFonts w:ascii="Myriad Pro Light" w:hAnsi="Myriad Pro Light" w:cs="Myriad Pro Light"/>
          <w:b/>
        </w:rPr>
        <w:t>.</w:t>
      </w:r>
    </w:p>
    <w:p w:rsidR="00D63256" w:rsidRPr="005410ED" w:rsidRDefault="00D63256" w:rsidP="00EA22E9">
      <w:pPr>
        <w:jc w:val="both"/>
        <w:rPr>
          <w:rFonts w:ascii="Myriad Pro Light" w:hAnsi="Myriad Pro Light" w:cs="Myriad Pro Light"/>
        </w:rPr>
      </w:pPr>
    </w:p>
    <w:p w:rsidR="00902AE7" w:rsidRPr="009F57F3" w:rsidRDefault="00902AE7" w:rsidP="00902AE7">
      <w:pPr>
        <w:jc w:val="both"/>
        <w:rPr>
          <w:rFonts w:ascii="Myriad Pro Light" w:hAnsi="Myriad Pro Light" w:cs="Myriad Pro Light"/>
          <w:sz w:val="22"/>
          <w:szCs w:val="22"/>
        </w:rPr>
      </w:pPr>
      <w:r w:rsidRPr="009F57F3">
        <w:rPr>
          <w:rFonts w:ascii="Myriad Pro Light" w:hAnsi="Myriad Pro Light" w:cs="Myriad Pro Light"/>
        </w:rPr>
        <w:t>1. A los efectos de unificar en un mismo departamento la tramitación de los procedimientos de contratación, las entidades y organismos incluidos en el ámbito de aplicación de esta Ordenanza podrán crear una Oficina de Contratación que tendrá encomendadas las funciones derivadas de la citada materia, sin perjuicio de las competencias que correspondan a los órganos de contratación.</w:t>
      </w:r>
    </w:p>
    <w:p w:rsidR="00902AE7" w:rsidRPr="009F57F3" w:rsidRDefault="00902AE7" w:rsidP="00902AE7">
      <w:pPr>
        <w:jc w:val="both"/>
        <w:rPr>
          <w:rFonts w:ascii="Myriad Pro Light" w:hAnsi="Myriad Pro Light" w:cs="Myriad Pro Light"/>
        </w:rPr>
      </w:pPr>
    </w:p>
    <w:p w:rsidR="00902AE7" w:rsidRDefault="00902AE7" w:rsidP="00902AE7">
      <w:pPr>
        <w:jc w:val="both"/>
        <w:rPr>
          <w:rFonts w:ascii="Myriad Pro Light" w:hAnsi="Myriad Pro Light" w:cs="Myriad Pro Light"/>
        </w:rPr>
      </w:pPr>
      <w:r>
        <w:rPr>
          <w:rFonts w:ascii="Myriad Pro Light" w:hAnsi="Myriad Pro Light" w:cs="Myriad Pro Light"/>
        </w:rPr>
        <w:t>2. La Oficina de Contratación deberá impulsar la utilización de medios electrónicos en todo el procedimiento de contratación</w:t>
      </w:r>
      <w:r>
        <w:rPr>
          <w:rFonts w:ascii="Myriad Pro Light" w:hAnsi="Myriad Pro Light" w:cs="Myriad Pro Light"/>
          <w:color w:val="FF0000"/>
        </w:rPr>
        <w:t>,</w:t>
      </w:r>
      <w:r>
        <w:rPr>
          <w:rFonts w:ascii="Myriad Pro Light" w:hAnsi="Myriad Pro Light" w:cs="Myriad Pro Light"/>
        </w:rPr>
        <w:t xml:space="preserve"> así como elaborar las instrucciones precisas para que desde las distintas áreas funcionales se tomen las medidas oportunas de cara a simplificar el mismo.</w:t>
      </w:r>
    </w:p>
    <w:p w:rsidR="009F57F3" w:rsidRDefault="009F57F3">
      <w:pPr>
        <w:rPr>
          <w:rFonts w:ascii="Myriad Pro Light" w:hAnsi="Myriad Pro Light" w:cs="Myriad Pro Light"/>
        </w:rPr>
      </w:pPr>
      <w:r>
        <w:rPr>
          <w:rFonts w:ascii="Myriad Pro Light" w:hAnsi="Myriad Pro Light" w:cs="Myriad Pro Light"/>
        </w:rPr>
        <w:br w:type="page"/>
      </w:r>
    </w:p>
    <w:p w:rsidR="009F57F3" w:rsidRDefault="009F57F3" w:rsidP="00902AE7">
      <w:pPr>
        <w:jc w:val="both"/>
        <w:rPr>
          <w:rFonts w:ascii="Myriad Pro Light" w:hAnsi="Myriad Pro Light" w:cs="Myriad Pro Light"/>
        </w:rPr>
      </w:pPr>
    </w:p>
    <w:p w:rsidR="00D63256" w:rsidRPr="005410ED" w:rsidRDefault="00D63256" w:rsidP="00EA22E9">
      <w:pPr>
        <w:pStyle w:val="Ttulo1"/>
        <w:rPr>
          <w:rFonts w:ascii="Myriad Pro Light" w:hAnsi="Myriad Pro Light" w:cs="Myriad Pro Light"/>
          <w:color w:val="auto"/>
          <w:sz w:val="24"/>
          <w:szCs w:val="24"/>
        </w:rPr>
      </w:pPr>
      <w:r w:rsidRPr="005410ED">
        <w:rPr>
          <w:rFonts w:ascii="Myriad Pro Light" w:hAnsi="Myriad Pro Light" w:cs="Myriad Pro Light"/>
          <w:color w:val="auto"/>
          <w:sz w:val="24"/>
          <w:szCs w:val="24"/>
        </w:rPr>
        <w:t>TÍTULO</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VIII</w:t>
      </w:r>
      <w:r w:rsidR="00D601C2">
        <w:rPr>
          <w:rFonts w:ascii="Myriad Pro Light" w:hAnsi="Myriad Pro Light" w:cs="Myriad Pro Light"/>
          <w:color w:val="auto"/>
          <w:sz w:val="24"/>
          <w:szCs w:val="24"/>
        </w:rPr>
        <w:t>.</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NORMAS</w:t>
      </w:r>
      <w:r w:rsidR="00573D58">
        <w:rPr>
          <w:rFonts w:ascii="Myriad Pro Light" w:hAnsi="Myriad Pro Light" w:cs="Myriad Pro Light"/>
          <w:color w:val="auto"/>
          <w:sz w:val="24"/>
          <w:szCs w:val="24"/>
        </w:rPr>
        <w:t xml:space="preserve"> </w:t>
      </w:r>
      <w:r w:rsidRPr="005410ED">
        <w:rPr>
          <w:rFonts w:ascii="Myriad Pro Light" w:hAnsi="Myriad Pro Light" w:cs="Myriad Pro Light"/>
          <w:color w:val="auto"/>
          <w:sz w:val="24"/>
          <w:szCs w:val="24"/>
        </w:rPr>
        <w:t>SOBRE</w:t>
      </w:r>
      <w:r w:rsidR="00573D58">
        <w:rPr>
          <w:rFonts w:ascii="Myriad Pro Light" w:hAnsi="Myriad Pro Light" w:cs="Myriad Pro Light"/>
          <w:color w:val="auto"/>
          <w:sz w:val="24"/>
          <w:szCs w:val="24"/>
        </w:rPr>
        <w:t xml:space="preserve"> </w:t>
      </w:r>
      <w:r w:rsidR="007378FE">
        <w:rPr>
          <w:rFonts w:ascii="Myriad Pro Light" w:hAnsi="Myriad Pro Light" w:cs="Myriad Pro Light"/>
          <w:color w:val="auto"/>
          <w:sz w:val="24"/>
          <w:szCs w:val="24"/>
        </w:rPr>
        <w:t>ORGANIZACIÓN</w:t>
      </w:r>
    </w:p>
    <w:p w:rsidR="00D63256" w:rsidRPr="005410ED" w:rsidRDefault="00D63256" w:rsidP="007378FE">
      <w:pPr>
        <w:ind w:right="-20"/>
        <w:jc w:val="center"/>
        <w:rPr>
          <w:rFonts w:ascii="Myriad Pro Light" w:hAnsi="Myriad Pro Light" w:cs="Myriad Pro Light"/>
          <w:b/>
          <w:bCs/>
        </w:rPr>
      </w:pPr>
    </w:p>
    <w:p w:rsidR="00D63256" w:rsidRPr="005410ED" w:rsidRDefault="00D63256" w:rsidP="00EA22E9">
      <w:pPr>
        <w:jc w:val="both"/>
        <w:rPr>
          <w:rFonts w:ascii="Myriad Pro Light" w:hAnsi="Myriad Pro Light" w:cs="Myriad Pro Light"/>
        </w:rPr>
      </w:pPr>
    </w:p>
    <w:p w:rsidR="00D63256" w:rsidRPr="00F60418" w:rsidRDefault="00D63256" w:rsidP="00977254">
      <w:pPr>
        <w:rPr>
          <w:rFonts w:ascii="Myriad Pro Light" w:hAnsi="Myriad Pro Light" w:cs="Myriad Pro Light"/>
          <w:b/>
        </w:rPr>
      </w:pPr>
      <w:r w:rsidRPr="00F60418">
        <w:rPr>
          <w:rFonts w:ascii="Myriad Pro Light" w:hAnsi="Myriad Pro Light" w:cs="Myriad Pro Light"/>
          <w:b/>
        </w:rPr>
        <w:t>Artículo</w:t>
      </w:r>
      <w:r w:rsidR="00573D58" w:rsidRPr="00F60418">
        <w:rPr>
          <w:rFonts w:ascii="Myriad Pro Light" w:hAnsi="Myriad Pro Light" w:cs="Myriad Pro Light"/>
          <w:b/>
        </w:rPr>
        <w:t xml:space="preserve"> </w:t>
      </w:r>
      <w:r w:rsidR="00F60418" w:rsidRPr="00F60418">
        <w:rPr>
          <w:rFonts w:ascii="Myriad Pro Light" w:hAnsi="Myriad Pro Light" w:cs="Myriad Pro Light"/>
          <w:b/>
        </w:rPr>
        <w:t>91</w:t>
      </w:r>
      <w:r w:rsidRPr="00F60418">
        <w:rPr>
          <w:rFonts w:ascii="Myriad Pro Light" w:hAnsi="Myriad Pro Light" w:cs="Myriad Pro Light"/>
          <w:b/>
        </w:rPr>
        <w:t>.</w:t>
      </w:r>
      <w:r w:rsidR="007378FE" w:rsidRPr="00F60418">
        <w:rPr>
          <w:rFonts w:ascii="Myriad Pro Light" w:hAnsi="Myriad Pro Light" w:cs="Myriad Pro Light"/>
          <w:b/>
        </w:rPr>
        <w:t xml:space="preserve"> Órganos competentes</w:t>
      </w:r>
      <w:r w:rsidR="00A40A44">
        <w:rPr>
          <w:rFonts w:ascii="Myriad Pro Light" w:hAnsi="Myriad Pro Light" w:cs="Myriad Pro Light"/>
          <w:b/>
        </w:rPr>
        <w:t>.</w:t>
      </w:r>
    </w:p>
    <w:p w:rsidR="00D63256" w:rsidRPr="00F60418" w:rsidRDefault="00D63256" w:rsidP="00EA22E9">
      <w:pPr>
        <w:jc w:val="both"/>
        <w:rPr>
          <w:rFonts w:ascii="Myriad Pro Light" w:hAnsi="Myriad Pro Light" w:cs="Myriad Pro Light"/>
        </w:rPr>
      </w:pPr>
    </w:p>
    <w:p w:rsidR="00F60418" w:rsidRPr="00F60418" w:rsidRDefault="00F60418" w:rsidP="00F60418">
      <w:pPr>
        <w:jc w:val="both"/>
        <w:rPr>
          <w:rFonts w:ascii="Myriad Pro Light" w:hAnsi="Myriad Pro Light" w:cs="Myriad Pro Light"/>
        </w:rPr>
      </w:pPr>
      <w:r w:rsidRPr="00F60418">
        <w:rPr>
          <w:rFonts w:ascii="Myriad Pro Light" w:hAnsi="Myriad Pro Light" w:cs="Myriad Pro Light"/>
        </w:rPr>
        <w:t>1. Corresponde al Pleno la aprobación de la presente Ordenanza y sus modificaciones, así como de todos los instrumentos normativos y de planificación estratégica en materia de administración electrónica, con excepción de lo previsto en el artículo siguiente.</w:t>
      </w:r>
    </w:p>
    <w:p w:rsidR="00F60418" w:rsidRPr="00F60418" w:rsidRDefault="00F60418" w:rsidP="00F60418">
      <w:pPr>
        <w:jc w:val="both"/>
        <w:rPr>
          <w:rFonts w:ascii="Myriad Pro Light" w:hAnsi="Myriad Pro Light" w:cs="Myriad Pro Light"/>
        </w:rPr>
      </w:pPr>
    </w:p>
    <w:p w:rsidR="00F60418" w:rsidRPr="00F60418" w:rsidRDefault="00F60418" w:rsidP="00F60418">
      <w:pPr>
        <w:jc w:val="both"/>
        <w:rPr>
          <w:rFonts w:ascii="Myriad Pro Light" w:hAnsi="Myriad Pro Light" w:cs="Myriad Pro Light"/>
        </w:rPr>
      </w:pPr>
      <w:r w:rsidRPr="00F60418">
        <w:rPr>
          <w:rFonts w:ascii="Myriad Pro Light" w:hAnsi="Myriad Pro Light" w:cs="Myriad Pro Light"/>
        </w:rPr>
        <w:t>2. Los Planes estratégicos a los que se refiere el apartado anterior tendrán carácter plurianual, preferiblemente más allá de una legislatura.</w:t>
      </w:r>
    </w:p>
    <w:p w:rsidR="00F60418" w:rsidRPr="00F60418" w:rsidRDefault="00F60418" w:rsidP="00F60418">
      <w:pPr>
        <w:jc w:val="both"/>
        <w:rPr>
          <w:rFonts w:ascii="Myriad Pro Light" w:hAnsi="Myriad Pro Light" w:cs="Myriad Pro Light"/>
        </w:rPr>
      </w:pPr>
    </w:p>
    <w:p w:rsidR="00F60418" w:rsidRPr="00F60418" w:rsidRDefault="00F60418" w:rsidP="00F60418">
      <w:pPr>
        <w:jc w:val="both"/>
        <w:rPr>
          <w:rFonts w:ascii="Myriad Pro Light" w:hAnsi="Myriad Pro Light" w:cs="Myriad Pro Light"/>
        </w:rPr>
      </w:pPr>
      <w:r w:rsidRPr="00F60418">
        <w:rPr>
          <w:rFonts w:ascii="Myriad Pro Light" w:hAnsi="Myriad Pro Light" w:cs="Myriad Pro Light"/>
        </w:rPr>
        <w:t xml:space="preserve">3. Corresponden al </w:t>
      </w:r>
      <w:r w:rsidRPr="00F60418">
        <w:rPr>
          <w:rFonts w:ascii="Myriad Pro Light" w:hAnsi="Myriad Pro Light" w:cs="Myriad Pro Light"/>
          <w:b/>
          <w:i/>
        </w:rPr>
        <w:t>Alcalde/</w:t>
      </w:r>
      <w:r w:rsidRPr="00F60418">
        <w:rPr>
          <w:rFonts w:ascii="Myriad Pro Light" w:hAnsi="Myriad Pro Light" w:cs="Myriad Pro Light"/>
          <w:b/>
          <w:bCs/>
          <w:i/>
          <w:iCs/>
        </w:rPr>
        <w:t>Presidente</w:t>
      </w:r>
      <w:r w:rsidRPr="00F60418">
        <w:rPr>
          <w:rFonts w:ascii="Myriad Pro Light" w:hAnsi="Myriad Pro Light" w:cs="Myriad Pro Light"/>
        </w:rPr>
        <w:t xml:space="preserve"> el resto de competencias en materia de administración electrónica, en particular, el impulso y dirección de los procesos de implantación del procedimiento electrónico y, con el apoyo de la Secretaría, la gestión del cambio necesaria para adaptar la organización y funcionamiento de la Entidad Local.</w:t>
      </w:r>
    </w:p>
    <w:p w:rsidR="00F60418" w:rsidRPr="00F60418" w:rsidRDefault="00F60418" w:rsidP="00F60418">
      <w:pPr>
        <w:jc w:val="both"/>
        <w:rPr>
          <w:rFonts w:ascii="Myriad Pro Light" w:hAnsi="Myriad Pro Light" w:cs="Myriad Pro Light"/>
        </w:rPr>
      </w:pPr>
    </w:p>
    <w:p w:rsidR="00F60418" w:rsidRPr="00F60418" w:rsidRDefault="00F60418" w:rsidP="00F60418">
      <w:pPr>
        <w:jc w:val="both"/>
        <w:rPr>
          <w:rFonts w:ascii="Myriad Pro Light" w:hAnsi="Myriad Pro Light" w:cs="Myriad Pro Light"/>
        </w:rPr>
      </w:pPr>
      <w:r w:rsidRPr="00F60418">
        <w:rPr>
          <w:rFonts w:ascii="Myriad Pro Light" w:hAnsi="Myriad Pro Light" w:cs="Myriad Pro Light"/>
        </w:rPr>
        <w:t>5. Se constituirán, en la medida de lo posible, equipos multidisciplinares que trabajarán el diseño, la implantación y la evaluación de los Pla</w:t>
      </w:r>
      <w:r w:rsidR="009660BE">
        <w:rPr>
          <w:rFonts w:ascii="Myriad Pro Light" w:hAnsi="Myriad Pro Light" w:cs="Myriad Pro Light"/>
        </w:rPr>
        <w:t>nes de Implantación de la administración e</w:t>
      </w:r>
      <w:r w:rsidRPr="00F60418">
        <w:rPr>
          <w:rFonts w:ascii="Myriad Pro Light" w:hAnsi="Myriad Pro Light" w:cs="Myriad Pro Light"/>
        </w:rPr>
        <w:t>lectrónica y demás Planes estratégicos necesarios para el desarrollo de la misma. Dichos equipos podrán constituirse formalmente como órganos complementarios, bajo la nomenclatura de Comité de Mejora e Innovación u otra que resulte idónea. Su composición será mixta, correspondiendo la presidencia nata del órgano a la Alcaldía. Su composición técnica será multidisciplinar.</w:t>
      </w:r>
    </w:p>
    <w:p w:rsidR="00D63256" w:rsidRPr="00F60418" w:rsidRDefault="00D63256" w:rsidP="00EA22E9">
      <w:pPr>
        <w:jc w:val="both"/>
        <w:rPr>
          <w:rFonts w:ascii="Myriad Pro Light" w:hAnsi="Myriad Pro Light" w:cs="Myriad Pro Light"/>
        </w:rPr>
      </w:pPr>
    </w:p>
    <w:p w:rsidR="00D63256" w:rsidRPr="00F60418" w:rsidRDefault="00D63256" w:rsidP="00977254">
      <w:pPr>
        <w:rPr>
          <w:rFonts w:ascii="Myriad Pro Light" w:hAnsi="Myriad Pro Light" w:cs="Myriad Pro Light"/>
          <w:b/>
        </w:rPr>
      </w:pPr>
      <w:r w:rsidRPr="00F60418">
        <w:rPr>
          <w:rFonts w:ascii="Myriad Pro Light" w:hAnsi="Myriad Pro Light" w:cs="Myriad Pro Light"/>
          <w:b/>
        </w:rPr>
        <w:t>Artículo</w:t>
      </w:r>
      <w:r w:rsidR="00573D58" w:rsidRPr="00F60418">
        <w:rPr>
          <w:rFonts w:ascii="Myriad Pro Light" w:hAnsi="Myriad Pro Light" w:cs="Myriad Pro Light"/>
          <w:b/>
        </w:rPr>
        <w:t xml:space="preserve"> </w:t>
      </w:r>
      <w:r w:rsidR="00F60418" w:rsidRPr="00F60418">
        <w:rPr>
          <w:rFonts w:ascii="Myriad Pro Light" w:hAnsi="Myriad Pro Light" w:cs="Myriad Pro Light"/>
          <w:b/>
        </w:rPr>
        <w:t>92</w:t>
      </w:r>
      <w:r w:rsidRPr="00F60418">
        <w:rPr>
          <w:rFonts w:ascii="Myriad Pro Light" w:hAnsi="Myriad Pro Light" w:cs="Myriad Pro Light"/>
          <w:b/>
        </w:rPr>
        <w:t>.</w:t>
      </w:r>
      <w:r w:rsidR="007378FE" w:rsidRPr="00F60418">
        <w:rPr>
          <w:rFonts w:ascii="Myriad Pro Light" w:hAnsi="Myriad Pro Light" w:cs="Myriad Pro Light"/>
          <w:b/>
        </w:rPr>
        <w:t xml:space="preserve"> Habilitación competencial</w:t>
      </w:r>
      <w:r w:rsidR="00A40A44">
        <w:rPr>
          <w:rFonts w:ascii="Myriad Pro Light" w:hAnsi="Myriad Pro Light" w:cs="Myriad Pro Light"/>
          <w:b/>
        </w:rPr>
        <w:t>.</w:t>
      </w:r>
    </w:p>
    <w:p w:rsidR="00D63256" w:rsidRPr="005410ED" w:rsidRDefault="00D63256" w:rsidP="00EA22E9">
      <w:pPr>
        <w:jc w:val="both"/>
        <w:rPr>
          <w:rFonts w:ascii="Myriad Pro Light" w:hAnsi="Myriad Pro Light" w:cs="Myriad Pro Light"/>
        </w:rPr>
      </w:pPr>
    </w:p>
    <w:p w:rsidR="00F60418" w:rsidRPr="00F60418" w:rsidRDefault="00F60418" w:rsidP="00F60418">
      <w:pPr>
        <w:jc w:val="both"/>
        <w:rPr>
          <w:rFonts w:ascii="Myriad Pro Light" w:hAnsi="Myriad Pro Light" w:cs="Myriad Pro Light"/>
          <w:sz w:val="22"/>
          <w:szCs w:val="22"/>
        </w:rPr>
      </w:pPr>
      <w:r w:rsidRPr="00F60418">
        <w:rPr>
          <w:rFonts w:ascii="Myriad Pro Light" w:hAnsi="Myriad Pro Light" w:cs="Myriad Pro Light"/>
        </w:rPr>
        <w:t xml:space="preserve">1. La presente Ordenanza habilita a la </w:t>
      </w:r>
      <w:r w:rsidRPr="00F60418">
        <w:rPr>
          <w:rFonts w:ascii="Myriad Pro Light" w:hAnsi="Myriad Pro Light" w:cs="Myriad Pro Light"/>
          <w:b/>
          <w:i/>
        </w:rPr>
        <w:t>Alcaldía/Presidencia</w:t>
      </w:r>
      <w:r w:rsidRPr="00F60418">
        <w:rPr>
          <w:rFonts w:ascii="Myriad Pro Light" w:hAnsi="Myriad Pro Light" w:cs="Myriad Pro Light"/>
        </w:rPr>
        <w:t xml:space="preserve"> </w:t>
      </w:r>
      <w:r>
        <w:rPr>
          <w:rFonts w:ascii="Myriad Pro Light" w:hAnsi="Myriad Pro Light" w:cs="Myriad Pro Light"/>
        </w:rPr>
        <w:t>par</w:t>
      </w:r>
      <w:r w:rsidRPr="00F60418">
        <w:rPr>
          <w:rFonts w:ascii="Myriad Pro Light" w:hAnsi="Myriad Pro Light" w:cs="Myriad Pro Light"/>
        </w:rPr>
        <w:t>a aprobar cuantas disposiciones de desarrollo sean precisas para su mejor aplicación.</w:t>
      </w:r>
    </w:p>
    <w:p w:rsidR="00F60418" w:rsidRPr="00F60418" w:rsidRDefault="00F60418" w:rsidP="00F60418">
      <w:pPr>
        <w:jc w:val="both"/>
        <w:rPr>
          <w:rFonts w:ascii="Myriad Pro Light" w:hAnsi="Myriad Pro Light" w:cs="Myriad Pro Light"/>
        </w:rPr>
      </w:pPr>
    </w:p>
    <w:p w:rsidR="00F60418" w:rsidRDefault="00F60418" w:rsidP="00F60418">
      <w:pPr>
        <w:jc w:val="both"/>
        <w:rPr>
          <w:rFonts w:ascii="Myriad Pro Light" w:hAnsi="Myriad Pro Light" w:cs="Myriad Pro Light"/>
        </w:rPr>
      </w:pPr>
      <w:r w:rsidRPr="00F60418">
        <w:rPr>
          <w:rFonts w:ascii="Myriad Pro Light" w:hAnsi="Myriad Pro Light" w:cs="Myriad Pro Light"/>
        </w:rPr>
        <w:t xml:space="preserve">2. De forma concreta, le corresponde a la </w:t>
      </w:r>
      <w:r w:rsidRPr="00F60418">
        <w:rPr>
          <w:rFonts w:ascii="Myriad Pro Light" w:hAnsi="Myriad Pro Light" w:cs="Myriad Pro Light"/>
          <w:b/>
          <w:i/>
        </w:rPr>
        <w:t>Alcaldía/Presidencia</w:t>
      </w:r>
      <w:r w:rsidRPr="00F60418">
        <w:rPr>
          <w:rFonts w:ascii="Myriad Pro Light" w:hAnsi="Myriad Pro Light" w:cs="Myriad Pro Light"/>
        </w:rPr>
        <w:t xml:space="preserve"> la aprobación de los documentos derivados del Real Decreto 3/2010, por el que se regula </w:t>
      </w:r>
      <w:r>
        <w:rPr>
          <w:rFonts w:ascii="Myriad Pro Light" w:hAnsi="Myriad Pro Light" w:cs="Myriad Pro Light"/>
        </w:rPr>
        <w:t>el Esquema Nacional de Seguridad, y del Real Decreto 4/2010, por el que se regula el Esquema Nacional de Interoperabilidad, equivalentes a las Normas Técnicas de Interoperabilidad (NTI) de la Administración General del Estado, y en particular los siguientes:</w:t>
      </w:r>
    </w:p>
    <w:p w:rsidR="00F60418" w:rsidRDefault="00F60418" w:rsidP="00F60418">
      <w:pPr>
        <w:numPr>
          <w:ilvl w:val="0"/>
          <w:numId w:val="40"/>
        </w:numPr>
        <w:shd w:val="clear" w:color="auto" w:fill="FFFFFF"/>
        <w:tabs>
          <w:tab w:val="num" w:pos="465"/>
        </w:tabs>
        <w:ind w:left="460"/>
        <w:jc w:val="both"/>
        <w:rPr>
          <w:rFonts w:ascii="Myriad Pro Light" w:hAnsi="Myriad Pro Light" w:cs="Myriad Pro Light"/>
        </w:rPr>
      </w:pPr>
      <w:r>
        <w:rPr>
          <w:rFonts w:ascii="Myriad Pro Light" w:hAnsi="Myriad Pro Light" w:cs="Myriad Pro Light"/>
        </w:rPr>
        <w:t>Documento de política de seguridad de la información (artículo 11 RD 3/2010).</w:t>
      </w:r>
    </w:p>
    <w:p w:rsidR="00F60418" w:rsidRDefault="00F60418" w:rsidP="00F60418">
      <w:pPr>
        <w:numPr>
          <w:ilvl w:val="0"/>
          <w:numId w:val="40"/>
        </w:numPr>
        <w:shd w:val="clear" w:color="auto" w:fill="FFFFFF"/>
        <w:tabs>
          <w:tab w:val="num" w:pos="465"/>
        </w:tabs>
        <w:ind w:left="460"/>
        <w:jc w:val="both"/>
        <w:rPr>
          <w:rFonts w:ascii="Myriad Pro Light" w:hAnsi="Myriad Pro Light" w:cs="Myriad Pro Light"/>
        </w:rPr>
      </w:pPr>
      <w:r>
        <w:rPr>
          <w:rFonts w:ascii="Myriad Pro Light" w:hAnsi="Myriad Pro Light" w:cs="Myriad Pro Light"/>
        </w:rPr>
        <w:t>Documento de política de identificación y firma electrónica (artículo 18 RD 4/2010).</w:t>
      </w:r>
    </w:p>
    <w:p w:rsidR="00F60418" w:rsidRDefault="00F60418" w:rsidP="00F60418">
      <w:pPr>
        <w:numPr>
          <w:ilvl w:val="0"/>
          <w:numId w:val="40"/>
        </w:numPr>
        <w:shd w:val="clear" w:color="auto" w:fill="FFFFFF"/>
        <w:tabs>
          <w:tab w:val="num" w:pos="465"/>
        </w:tabs>
        <w:ind w:left="460"/>
        <w:jc w:val="both"/>
        <w:rPr>
          <w:rFonts w:ascii="Myriad Pro Light" w:hAnsi="Myriad Pro Light" w:cs="Myriad Pro Light"/>
        </w:rPr>
      </w:pPr>
      <w:r>
        <w:rPr>
          <w:rFonts w:ascii="Myriad Pro Light" w:hAnsi="Myriad Pro Light" w:cs="Myriad Pro Light"/>
        </w:rPr>
        <w:t>Documento de política de gestión documental y archivo electrónico (artículo 21 RD 4/2010).</w:t>
      </w:r>
    </w:p>
    <w:p w:rsidR="00F60418" w:rsidRDefault="00F60418" w:rsidP="00F60418">
      <w:pPr>
        <w:numPr>
          <w:ilvl w:val="0"/>
          <w:numId w:val="40"/>
        </w:numPr>
        <w:shd w:val="clear" w:color="auto" w:fill="FFFFFF"/>
        <w:tabs>
          <w:tab w:val="num" w:pos="465"/>
        </w:tabs>
        <w:ind w:left="460"/>
        <w:jc w:val="both"/>
        <w:rPr>
          <w:rFonts w:ascii="Myriad Pro Light" w:hAnsi="Myriad Pro Light" w:cs="Myriad Pro Light"/>
        </w:rPr>
      </w:pPr>
      <w:r>
        <w:rPr>
          <w:rFonts w:ascii="Myriad Pro Light" w:hAnsi="Myriad Pro Light" w:cs="Myriad Pro Light"/>
        </w:rPr>
        <w:t>Documento de protocolos/procedimientos de digitalización.</w:t>
      </w:r>
    </w:p>
    <w:p w:rsidR="00F60418" w:rsidRDefault="00F60418" w:rsidP="00F60418">
      <w:pPr>
        <w:numPr>
          <w:ilvl w:val="0"/>
          <w:numId w:val="40"/>
        </w:numPr>
        <w:shd w:val="clear" w:color="auto" w:fill="FFFFFF"/>
        <w:tabs>
          <w:tab w:val="num" w:pos="465"/>
        </w:tabs>
        <w:ind w:left="460"/>
        <w:jc w:val="both"/>
        <w:rPr>
          <w:rFonts w:ascii="Myriad Pro Light" w:hAnsi="Myriad Pro Light" w:cs="Myriad Pro Light"/>
        </w:rPr>
      </w:pPr>
      <w:r>
        <w:rPr>
          <w:rFonts w:ascii="Myriad Pro Light" w:hAnsi="Myriad Pro Light" w:cs="Myriad Pro Light"/>
        </w:rPr>
        <w:t>Documento de protocolos/procedimientos del ciclo de vida de documentos y expedientes electrónicos.</w:t>
      </w:r>
    </w:p>
    <w:p w:rsidR="00F60418" w:rsidRDefault="00F60418" w:rsidP="00F60418">
      <w:pPr>
        <w:numPr>
          <w:ilvl w:val="0"/>
          <w:numId w:val="40"/>
        </w:numPr>
        <w:shd w:val="clear" w:color="auto" w:fill="FFFFFF"/>
        <w:tabs>
          <w:tab w:val="num" w:pos="465"/>
        </w:tabs>
        <w:ind w:left="460"/>
        <w:jc w:val="both"/>
        <w:rPr>
          <w:rFonts w:ascii="Myriad Pro Light" w:hAnsi="Myriad Pro Light" w:cs="Myriad Pro Light"/>
        </w:rPr>
      </w:pPr>
      <w:r>
        <w:rPr>
          <w:rFonts w:ascii="Myriad Pro Light" w:hAnsi="Myriad Pro Light" w:cs="Myriad Pro Light"/>
        </w:rPr>
        <w:t>Documento de política de sellado de tiempo.</w:t>
      </w:r>
    </w:p>
    <w:p w:rsidR="00F60418" w:rsidRDefault="00F60418" w:rsidP="00F60418">
      <w:pPr>
        <w:numPr>
          <w:ilvl w:val="0"/>
          <w:numId w:val="40"/>
        </w:numPr>
        <w:shd w:val="clear" w:color="auto" w:fill="FFFFFF"/>
        <w:tabs>
          <w:tab w:val="num" w:pos="465"/>
        </w:tabs>
        <w:ind w:left="460"/>
        <w:jc w:val="both"/>
        <w:rPr>
          <w:rFonts w:ascii="Myriad Pro Light" w:hAnsi="Myriad Pro Light" w:cs="Myriad Pro Light"/>
        </w:rPr>
      </w:pPr>
      <w:r>
        <w:rPr>
          <w:rFonts w:ascii="Myriad Pro Light" w:hAnsi="Myriad Pro Light" w:cs="Myriad Pro Light"/>
        </w:rPr>
        <w:t>Cualquier otro que se estime necesario para la mejor cobertura legal del desarrollo del procedimiento electrónico local.</w:t>
      </w:r>
    </w:p>
    <w:p w:rsidR="00F60418" w:rsidRDefault="00F60418" w:rsidP="00F60418">
      <w:pPr>
        <w:shd w:val="clear" w:color="auto" w:fill="FFFFFF"/>
        <w:jc w:val="both"/>
        <w:rPr>
          <w:rFonts w:ascii="Myriad Pro Light" w:hAnsi="Myriad Pro Light" w:cs="Myriad Pro Light"/>
          <w:bCs/>
          <w:iCs/>
        </w:rPr>
      </w:pPr>
    </w:p>
    <w:p w:rsidR="00F60418" w:rsidRPr="00F60418" w:rsidRDefault="00F60418" w:rsidP="00F60418">
      <w:pPr>
        <w:shd w:val="clear" w:color="auto" w:fill="FFFFFF"/>
        <w:jc w:val="both"/>
        <w:rPr>
          <w:rFonts w:ascii="Myriad Pro Light" w:hAnsi="Myriad Pro Light" w:cs="Myriad Pro Light"/>
          <w:bCs/>
          <w:iCs/>
        </w:rPr>
      </w:pPr>
      <w:r w:rsidRPr="00F60418">
        <w:rPr>
          <w:rFonts w:ascii="Myriad Pro Light" w:hAnsi="Myriad Pro Light" w:cs="Myriad Pro Light"/>
          <w:bCs/>
          <w:iCs/>
        </w:rPr>
        <w:t xml:space="preserve">3. Le corresponde asimismo a la </w:t>
      </w:r>
      <w:r w:rsidRPr="00F60418">
        <w:rPr>
          <w:rFonts w:ascii="Myriad Pro Light" w:hAnsi="Myriad Pro Light" w:cs="Myriad Pro Light"/>
          <w:b/>
          <w:bCs/>
          <w:i/>
          <w:iCs/>
        </w:rPr>
        <w:t>Alcaldía/Presidencia</w:t>
      </w:r>
      <w:r w:rsidRPr="00F60418">
        <w:rPr>
          <w:rFonts w:ascii="Myriad Pro Light" w:hAnsi="Myriad Pro Light" w:cs="Myriad Pro Light"/>
          <w:bCs/>
          <w:iCs/>
        </w:rPr>
        <w:t xml:space="preserve"> la creación de un código seguro de verificación conforme a lo previsto en el artículo 38.5 de la presente Ordenanza, así como, en su caso, la fijación de los términos y condiciones de uso del sistema de claves concertadas para empleados públicos a la que se refiere el artículo 39.4 de la presente Ordenanza.</w:t>
      </w:r>
    </w:p>
    <w:p w:rsidR="00F60418" w:rsidRPr="00F60418" w:rsidRDefault="00F60418" w:rsidP="00F60418">
      <w:pPr>
        <w:shd w:val="clear" w:color="auto" w:fill="FFFFFF"/>
        <w:jc w:val="both"/>
        <w:rPr>
          <w:rFonts w:ascii="Myriad Pro Light" w:hAnsi="Myriad Pro Light" w:cs="Myriad Pro Light"/>
        </w:rPr>
      </w:pPr>
    </w:p>
    <w:p w:rsidR="00F60418" w:rsidRPr="00F60418" w:rsidRDefault="00F60418" w:rsidP="00F60418">
      <w:pPr>
        <w:shd w:val="clear" w:color="auto" w:fill="FFFFFF"/>
        <w:jc w:val="both"/>
        <w:rPr>
          <w:rFonts w:ascii="Myriad Pro Light" w:hAnsi="Myriad Pro Light" w:cs="Myriad Pro Light"/>
          <w:b/>
          <w:bCs/>
          <w:i/>
          <w:iCs/>
        </w:rPr>
      </w:pPr>
      <w:r w:rsidRPr="00F60418">
        <w:rPr>
          <w:rFonts w:ascii="Myriad Pro Light" w:hAnsi="Myriad Pro Light" w:cs="Myriad Pro Light"/>
        </w:rPr>
        <w:t xml:space="preserve">4. Los documentos referidos </w:t>
      </w:r>
      <w:r w:rsidRPr="00F60418">
        <w:rPr>
          <w:rFonts w:ascii="Myriad Pro Light" w:hAnsi="Myriad Pro Light" w:cs="Myriad Pro Light"/>
          <w:bCs/>
          <w:iCs/>
        </w:rPr>
        <w:t>en los apartados anteriores</w:t>
      </w:r>
      <w:r w:rsidRPr="00F60418">
        <w:rPr>
          <w:rFonts w:ascii="Myriad Pro Light" w:hAnsi="Myriad Pro Light" w:cs="Myriad Pro Light"/>
        </w:rPr>
        <w:t xml:space="preserve"> se aprobarán mediante Resolución o Decreto de </w:t>
      </w:r>
      <w:r w:rsidRPr="00F60418">
        <w:rPr>
          <w:rFonts w:ascii="Myriad Pro Light" w:hAnsi="Myriad Pro Light" w:cs="Myriad Pro Light"/>
          <w:b/>
          <w:i/>
        </w:rPr>
        <w:t>Alcaldía</w:t>
      </w:r>
      <w:r w:rsidRPr="00F60418">
        <w:rPr>
          <w:rFonts w:ascii="Myriad Pro Light" w:hAnsi="Myriad Pro Light" w:cs="Myriad Pro Light"/>
          <w:b/>
          <w:bCs/>
          <w:i/>
          <w:iCs/>
        </w:rPr>
        <w:t>/Presidencia.</w:t>
      </w:r>
      <w:r w:rsidRPr="00F60418">
        <w:rPr>
          <w:rFonts w:ascii="Myriad Pro Light" w:hAnsi="Myriad Pro Light" w:cs="Myriad Pro Light"/>
        </w:rPr>
        <w:t xml:space="preserve"> Si se delegare la atribución en la Junta de Gobierno Local adoptará la forma de “Acuerdo de la Junta de Gobierno Local”. El documento de política o de protocolos, propiamente dicho, se anexará a la Resolución o Acuerdo.</w:t>
      </w:r>
    </w:p>
    <w:p w:rsidR="00F60418" w:rsidRPr="00F60418" w:rsidRDefault="00F60418" w:rsidP="00F60418">
      <w:pPr>
        <w:shd w:val="clear" w:color="auto" w:fill="FFFFFF"/>
        <w:jc w:val="both"/>
        <w:rPr>
          <w:rFonts w:ascii="Myriad Pro Light" w:hAnsi="Myriad Pro Light" w:cs="Myriad Pro Light"/>
        </w:rPr>
      </w:pPr>
      <w:r w:rsidRPr="00F60418">
        <w:rPr>
          <w:rFonts w:ascii="Myriad Pro Light" w:hAnsi="Myriad Pro Light" w:cs="Myriad Pro Light"/>
        </w:rPr>
        <w:t>5. En cuanto al contenido de los documentos recogidos en el presente artículo, se elaborará por parte de los técnicos municipales, con base a las Normas Técnicas de Interoperabilidad (NTI) vigentes en cada momento, adaptadas a las características de la organización de la Entidad Local. Opcionalmente, el borrador de cada documento podrá ser dictaminado por los órganos referidos en el apartado 3 del artículo anterior.</w:t>
      </w:r>
    </w:p>
    <w:p w:rsidR="00D63256" w:rsidRPr="005410ED" w:rsidRDefault="00D63256" w:rsidP="00EA22E9">
      <w:pPr>
        <w:jc w:val="both"/>
        <w:rPr>
          <w:rFonts w:ascii="Myriad Pro Light" w:hAnsi="Myriad Pro Light" w:cs="Myriad Pro Light"/>
        </w:rPr>
      </w:pPr>
    </w:p>
    <w:p w:rsidR="00D63256" w:rsidRPr="005410ED" w:rsidRDefault="00D63256" w:rsidP="00EA22E9">
      <w:pPr>
        <w:pStyle w:val="Ttulo1"/>
        <w:rPr>
          <w:rFonts w:ascii="Myriad Pro Light" w:hAnsi="Myriad Pro Light" w:cs="Myriad Pro Light"/>
          <w:caps/>
          <w:color w:val="auto"/>
          <w:sz w:val="24"/>
          <w:szCs w:val="24"/>
        </w:rPr>
      </w:pPr>
      <w:r w:rsidRPr="005410ED">
        <w:rPr>
          <w:rFonts w:ascii="Myriad Pro Light" w:hAnsi="Myriad Pro Light" w:cs="Myriad Pro Light"/>
          <w:caps/>
          <w:color w:val="auto"/>
          <w:sz w:val="24"/>
          <w:szCs w:val="24"/>
        </w:rPr>
        <w:t>TÍTULO</w:t>
      </w:r>
      <w:r w:rsidR="00573D58">
        <w:rPr>
          <w:rFonts w:ascii="Myriad Pro Light" w:hAnsi="Myriad Pro Light" w:cs="Myriad Pro Light"/>
          <w:caps/>
          <w:color w:val="auto"/>
          <w:sz w:val="24"/>
          <w:szCs w:val="24"/>
        </w:rPr>
        <w:t xml:space="preserve"> </w:t>
      </w:r>
      <w:r w:rsidRPr="005410ED">
        <w:rPr>
          <w:rFonts w:ascii="Myriad Pro Light" w:hAnsi="Myriad Pro Light" w:cs="Myriad Pro Light"/>
          <w:caps/>
          <w:color w:val="auto"/>
          <w:sz w:val="24"/>
          <w:szCs w:val="24"/>
        </w:rPr>
        <w:t>IX</w:t>
      </w:r>
      <w:r w:rsidR="00D601C2">
        <w:rPr>
          <w:rFonts w:ascii="Myriad Pro Light" w:hAnsi="Myriad Pro Light" w:cs="Myriad Pro Light"/>
          <w:caps/>
          <w:color w:val="auto"/>
          <w:sz w:val="24"/>
          <w:szCs w:val="24"/>
        </w:rPr>
        <w:t>.</w:t>
      </w:r>
      <w:r w:rsidR="00573D58">
        <w:rPr>
          <w:rFonts w:ascii="Myriad Pro Light" w:hAnsi="Myriad Pro Light" w:cs="Myriad Pro Light"/>
          <w:caps/>
          <w:color w:val="auto"/>
          <w:sz w:val="24"/>
          <w:szCs w:val="24"/>
        </w:rPr>
        <w:t xml:space="preserve"> </w:t>
      </w:r>
      <w:bookmarkStart w:id="19" w:name="_Toc359919032"/>
      <w:bookmarkStart w:id="20" w:name="_Toc359920394"/>
      <w:bookmarkStart w:id="21" w:name="_Toc359929304"/>
      <w:r w:rsidRPr="005410ED">
        <w:rPr>
          <w:rFonts w:ascii="Myriad Pro Light" w:hAnsi="Myriad Pro Light" w:cs="Myriad Pro Light"/>
          <w:caps/>
          <w:color w:val="auto"/>
          <w:sz w:val="24"/>
          <w:szCs w:val="24"/>
        </w:rPr>
        <w:t>Comunicaciones</w:t>
      </w:r>
      <w:r w:rsidR="00573D58">
        <w:rPr>
          <w:rFonts w:ascii="Myriad Pro Light" w:hAnsi="Myriad Pro Light" w:cs="Myriad Pro Light"/>
          <w:caps/>
          <w:color w:val="auto"/>
          <w:sz w:val="24"/>
          <w:szCs w:val="24"/>
        </w:rPr>
        <w:t xml:space="preserve"> </w:t>
      </w:r>
      <w:r w:rsidRPr="005410ED">
        <w:rPr>
          <w:rFonts w:ascii="Myriad Pro Light" w:hAnsi="Myriad Pro Light" w:cs="Myriad Pro Light"/>
          <w:caps/>
          <w:color w:val="auto"/>
          <w:sz w:val="24"/>
          <w:szCs w:val="24"/>
        </w:rPr>
        <w:t>electrónicas</w:t>
      </w:r>
      <w:bookmarkEnd w:id="19"/>
      <w:bookmarkEnd w:id="20"/>
      <w:bookmarkEnd w:id="21"/>
      <w:r w:rsidR="00573D58">
        <w:rPr>
          <w:rFonts w:ascii="Myriad Pro Light" w:hAnsi="Myriad Pro Light" w:cs="Myriad Pro Light"/>
          <w:caps/>
          <w:color w:val="auto"/>
          <w:sz w:val="24"/>
          <w:szCs w:val="24"/>
        </w:rPr>
        <w:t xml:space="preserve"> </w:t>
      </w:r>
      <w:r w:rsidRPr="005410ED">
        <w:rPr>
          <w:rFonts w:ascii="Myriad Pro Light" w:hAnsi="Myriad Pro Light" w:cs="Myriad Pro Light"/>
          <w:caps/>
          <w:color w:val="auto"/>
          <w:sz w:val="24"/>
          <w:szCs w:val="24"/>
        </w:rPr>
        <w:t>internas</w:t>
      </w:r>
    </w:p>
    <w:p w:rsidR="00D63256" w:rsidRPr="005410ED" w:rsidRDefault="00D63256" w:rsidP="00EA22E9">
      <w:pPr>
        <w:jc w:val="center"/>
        <w:rPr>
          <w:rFonts w:ascii="Myriad Pro Light" w:hAnsi="Myriad Pro Light" w:cs="Myriad Pro Light"/>
          <w:b/>
          <w:bCs/>
        </w:rPr>
      </w:pPr>
    </w:p>
    <w:p w:rsidR="00D63256" w:rsidRPr="00A40A44" w:rsidRDefault="00D63256" w:rsidP="00EA22E9">
      <w:pPr>
        <w:pStyle w:val="CAPTULO"/>
        <w:ind w:firstLine="0"/>
        <w:rPr>
          <w:rFonts w:ascii="Myriad Pro Light" w:hAnsi="Myriad Pro Light" w:cs="Myriad Pro Light"/>
          <w:caps/>
          <w:sz w:val="24"/>
          <w:szCs w:val="24"/>
        </w:rPr>
      </w:pPr>
      <w:bookmarkStart w:id="22" w:name="_Toc359919033"/>
      <w:bookmarkStart w:id="23" w:name="_Toc359920395"/>
      <w:bookmarkStart w:id="24" w:name="_Toc359929305"/>
      <w:r w:rsidRPr="00A40A44">
        <w:rPr>
          <w:rFonts w:ascii="Myriad Pro Light" w:hAnsi="Myriad Pro Light" w:cs="Myriad Pro Light"/>
          <w:caps/>
          <w:sz w:val="24"/>
          <w:szCs w:val="24"/>
        </w:rPr>
        <w:t>CAPÍTULO</w:t>
      </w:r>
      <w:r w:rsidR="00573D58" w:rsidRPr="00A40A44">
        <w:rPr>
          <w:rFonts w:ascii="Myriad Pro Light" w:hAnsi="Myriad Pro Light" w:cs="Myriad Pro Light"/>
          <w:caps/>
          <w:sz w:val="24"/>
          <w:szCs w:val="24"/>
        </w:rPr>
        <w:t xml:space="preserve"> </w:t>
      </w:r>
      <w:r w:rsidRPr="00A40A44">
        <w:rPr>
          <w:rFonts w:ascii="Myriad Pro Light" w:hAnsi="Myriad Pro Light" w:cs="Myriad Pro Light"/>
          <w:caps/>
          <w:sz w:val="24"/>
          <w:szCs w:val="24"/>
        </w:rPr>
        <w:t>I</w:t>
      </w:r>
      <w:bookmarkEnd w:id="22"/>
      <w:bookmarkEnd w:id="23"/>
      <w:bookmarkEnd w:id="24"/>
      <w:r w:rsidRPr="00A40A44">
        <w:rPr>
          <w:rFonts w:ascii="Myriad Pro Light" w:hAnsi="Myriad Pro Light" w:cs="Myriad Pro Light"/>
          <w:caps/>
          <w:sz w:val="24"/>
          <w:szCs w:val="24"/>
        </w:rPr>
        <w:t>.</w:t>
      </w:r>
      <w:r w:rsidR="00573D58" w:rsidRPr="00A40A44">
        <w:rPr>
          <w:rFonts w:ascii="Myriad Pro Light" w:hAnsi="Myriad Pro Light" w:cs="Myriad Pro Light"/>
          <w:caps/>
          <w:sz w:val="24"/>
          <w:szCs w:val="24"/>
        </w:rPr>
        <w:t xml:space="preserve"> </w:t>
      </w:r>
      <w:bookmarkStart w:id="25" w:name="_Toc359919034"/>
      <w:bookmarkStart w:id="26" w:name="_Toc359920396"/>
      <w:bookmarkStart w:id="27" w:name="_Toc359929306"/>
      <w:r w:rsidRPr="00A40A44">
        <w:rPr>
          <w:rFonts w:ascii="Myriad Pro Light" w:hAnsi="Myriad Pro Light" w:cs="Myriad Pro Light"/>
          <w:caps/>
          <w:sz w:val="24"/>
          <w:szCs w:val="24"/>
        </w:rPr>
        <w:t>Comunicaciones</w:t>
      </w:r>
      <w:r w:rsidR="00573D58" w:rsidRPr="00A40A44">
        <w:rPr>
          <w:rFonts w:ascii="Myriad Pro Light" w:hAnsi="Myriad Pro Light" w:cs="Myriad Pro Light"/>
          <w:caps/>
          <w:sz w:val="24"/>
          <w:szCs w:val="24"/>
        </w:rPr>
        <w:t xml:space="preserve"> </w:t>
      </w:r>
      <w:r w:rsidRPr="00A40A44">
        <w:rPr>
          <w:rFonts w:ascii="Myriad Pro Light" w:hAnsi="Myriad Pro Light" w:cs="Myriad Pro Light"/>
          <w:caps/>
          <w:sz w:val="24"/>
          <w:szCs w:val="24"/>
        </w:rPr>
        <w:t>de</w:t>
      </w:r>
      <w:r w:rsidR="00573D58" w:rsidRPr="00A40A44">
        <w:rPr>
          <w:rFonts w:ascii="Myriad Pro Light" w:hAnsi="Myriad Pro Light" w:cs="Myriad Pro Light"/>
          <w:caps/>
          <w:sz w:val="24"/>
          <w:szCs w:val="24"/>
        </w:rPr>
        <w:t xml:space="preserve"> </w:t>
      </w:r>
      <w:r w:rsidRPr="00A40A44">
        <w:rPr>
          <w:rFonts w:ascii="Myriad Pro Light" w:hAnsi="Myriad Pro Light" w:cs="Myriad Pro Light"/>
          <w:caps/>
          <w:sz w:val="24"/>
          <w:szCs w:val="24"/>
        </w:rPr>
        <w:t>los</w:t>
      </w:r>
      <w:r w:rsidR="00573D58" w:rsidRPr="00A40A44">
        <w:rPr>
          <w:rFonts w:ascii="Myriad Pro Light" w:hAnsi="Myriad Pro Light" w:cs="Myriad Pro Light"/>
          <w:caps/>
          <w:sz w:val="24"/>
          <w:szCs w:val="24"/>
        </w:rPr>
        <w:t xml:space="preserve"> </w:t>
      </w:r>
      <w:bookmarkEnd w:id="25"/>
      <w:bookmarkEnd w:id="26"/>
      <w:bookmarkEnd w:id="27"/>
      <w:r w:rsidR="007378FE" w:rsidRPr="00A40A44">
        <w:rPr>
          <w:rFonts w:ascii="Myriad Pro Light" w:hAnsi="Myriad Pro Light" w:cs="Myriad Pro Light"/>
          <w:caps/>
          <w:sz w:val="24"/>
          <w:szCs w:val="24"/>
        </w:rPr>
        <w:t>MIEMBROS DE LA CORPORACIÓN</w:t>
      </w:r>
    </w:p>
    <w:p w:rsidR="00D63256" w:rsidRPr="005410ED" w:rsidRDefault="00D63256" w:rsidP="00EA22E9">
      <w:pPr>
        <w:pStyle w:val="TITULORsin"/>
        <w:rPr>
          <w:rFonts w:ascii="Myriad Pro Light" w:hAnsi="Myriad Pro Light" w:cs="Myriad Pro Light"/>
          <w:sz w:val="24"/>
          <w:szCs w:val="24"/>
        </w:rPr>
      </w:pPr>
    </w:p>
    <w:p w:rsidR="005272E5" w:rsidRPr="005272E5" w:rsidRDefault="005272E5" w:rsidP="005272E5">
      <w:pPr>
        <w:jc w:val="both"/>
        <w:rPr>
          <w:rFonts w:ascii="Myriad Pro Light" w:hAnsi="Myriad Pro Light" w:cs="Myriad Pro Light"/>
          <w:b/>
          <w:bCs/>
          <w:sz w:val="22"/>
          <w:szCs w:val="22"/>
        </w:rPr>
      </w:pPr>
      <w:r w:rsidRPr="005272E5">
        <w:rPr>
          <w:rFonts w:ascii="Myriad Pro Light" w:hAnsi="Myriad Pro Light" w:cs="Myriad Pro Light"/>
          <w:b/>
        </w:rPr>
        <w:t>Artículo 93.</w:t>
      </w:r>
      <w:r w:rsidRPr="005272E5">
        <w:rPr>
          <w:rFonts w:ascii="Myriad Pro Light" w:hAnsi="Myriad Pro Light" w:cs="Myriad Pro Light"/>
          <w:b/>
          <w:bCs/>
        </w:rPr>
        <w:t xml:space="preserve"> El derecho y el deber de comunicación por medios electrónicos</w:t>
      </w:r>
      <w:r w:rsidR="00A40A44">
        <w:rPr>
          <w:rFonts w:ascii="Myriad Pro Light" w:hAnsi="Myriad Pro Light" w:cs="Myriad Pro Light"/>
          <w:b/>
          <w:bCs/>
        </w:rPr>
        <w:t>.</w:t>
      </w:r>
    </w:p>
    <w:p w:rsidR="005272E5" w:rsidRPr="005272E5" w:rsidRDefault="005272E5" w:rsidP="005272E5">
      <w:pPr>
        <w:jc w:val="both"/>
        <w:rPr>
          <w:rFonts w:ascii="Myriad Pro Light" w:hAnsi="Myriad Pro Light" w:cs="Myriad Pro Light"/>
          <w:b/>
          <w:bCs/>
        </w:rPr>
      </w:pPr>
    </w:p>
    <w:p w:rsidR="005272E5" w:rsidRDefault="005272E5" w:rsidP="005272E5">
      <w:pPr>
        <w:jc w:val="both"/>
        <w:rPr>
          <w:rFonts w:ascii="Myriad Pro Light" w:hAnsi="Myriad Pro Light" w:cs="Myriad Pro Light"/>
          <w:b/>
          <w:bCs/>
        </w:rPr>
      </w:pPr>
      <w:r w:rsidRPr="005272E5">
        <w:rPr>
          <w:rFonts w:ascii="Myriad Pro Light" w:hAnsi="Myriad Pro Light" w:cs="Myriad Pro Light"/>
          <w:bCs/>
          <w:iCs/>
        </w:rPr>
        <w:t>Los miembros</w:t>
      </w:r>
      <w:r w:rsidRPr="005272E5">
        <w:rPr>
          <w:rFonts w:ascii="Myriad Pro Light" w:hAnsi="Myriad Pro Light" w:cs="Myriad Pro Light"/>
          <w:b/>
          <w:bCs/>
          <w:i/>
          <w:iCs/>
        </w:rPr>
        <w:t xml:space="preserve"> del/de la Ayuntamiento/Diputación de X </w:t>
      </w:r>
      <w:r w:rsidRPr="005272E5">
        <w:rPr>
          <w:rFonts w:ascii="Myriad Pro Light" w:hAnsi="Myriad Pro Light" w:cs="Myriad Pro Light"/>
        </w:rPr>
        <w:t xml:space="preserve">tienen el derecho y el deber de comunicarse con los órganos </w:t>
      </w:r>
      <w:r w:rsidRPr="005272E5">
        <w:rPr>
          <w:rFonts w:ascii="Myriad Pro Light" w:hAnsi="Myriad Pro Light" w:cs="Myriad Pro Light"/>
          <w:b/>
          <w:i/>
        </w:rPr>
        <w:t>del/de la mismo/misma</w:t>
      </w:r>
      <w:r w:rsidRPr="005272E5">
        <w:rPr>
          <w:rFonts w:ascii="Myriad Pro Light" w:hAnsi="Myriad Pro Light" w:cs="Myriad Pro Light"/>
        </w:rPr>
        <w:t xml:space="preserve"> por medios electrónicos. Los grupos políticos, con el apoyo del personal municipal, facilitarán a sus miembros el correcto </w:t>
      </w:r>
      <w:r>
        <w:rPr>
          <w:rFonts w:ascii="Myriad Pro Light" w:hAnsi="Myriad Pro Light" w:cs="Myriad Pro Light"/>
        </w:rPr>
        <w:t>ejercicio de las comunicaciones electrónicas.</w:t>
      </w:r>
    </w:p>
    <w:p w:rsidR="00D63256" w:rsidRPr="005410ED" w:rsidRDefault="00D63256" w:rsidP="00237AD1">
      <w:pPr>
        <w:jc w:val="both"/>
        <w:rPr>
          <w:rFonts w:ascii="Myriad Pro Light" w:hAnsi="Myriad Pro Light" w:cs="Myriad Pro Light"/>
          <w:b/>
          <w:bCs/>
        </w:rPr>
      </w:pPr>
    </w:p>
    <w:p w:rsidR="00D63256" w:rsidRPr="00934D30" w:rsidRDefault="00D63256" w:rsidP="00237AD1">
      <w:pPr>
        <w:jc w:val="both"/>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5272E5">
        <w:rPr>
          <w:rFonts w:ascii="Myriad Pro Light" w:hAnsi="Myriad Pro Light" w:cs="Myriad Pro Light"/>
          <w:b/>
        </w:rPr>
        <w:t>94</w:t>
      </w:r>
      <w:r w:rsidRPr="00934D30">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El</w:t>
      </w:r>
      <w:r w:rsidR="00573D58" w:rsidRPr="00934D30">
        <w:rPr>
          <w:rFonts w:ascii="Myriad Pro Light" w:hAnsi="Myriad Pro Light" w:cs="Myriad Pro Light"/>
          <w:b/>
        </w:rPr>
        <w:t xml:space="preserve"> </w:t>
      </w:r>
      <w:r w:rsidRPr="00934D30">
        <w:rPr>
          <w:rFonts w:ascii="Myriad Pro Light" w:hAnsi="Myriad Pro Light" w:cs="Myriad Pro Light"/>
          <w:b/>
        </w:rPr>
        <w:t>sistema</w:t>
      </w:r>
      <w:r w:rsidR="00573D58" w:rsidRPr="00934D30">
        <w:rPr>
          <w:rFonts w:ascii="Myriad Pro Light" w:hAnsi="Myriad Pro Light" w:cs="Myriad Pro Light"/>
          <w:b/>
        </w:rPr>
        <w:t xml:space="preserve"> </w:t>
      </w:r>
      <w:r w:rsidRPr="00934D30">
        <w:rPr>
          <w:rFonts w:ascii="Myriad Pro Light" w:hAnsi="Myriad Pro Light" w:cs="Myriad Pro Light"/>
          <w:b/>
        </w:rPr>
        <w:t>interno</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comunicaciones</w:t>
      </w:r>
      <w:r w:rsidR="00573D58" w:rsidRPr="00934D30">
        <w:rPr>
          <w:rFonts w:ascii="Myriad Pro Light" w:hAnsi="Myriad Pro Light" w:cs="Myriad Pro Light"/>
          <w:b/>
        </w:rPr>
        <w:t xml:space="preserve"> </w:t>
      </w:r>
      <w:r w:rsidRPr="00934D30">
        <w:rPr>
          <w:rFonts w:ascii="Myriad Pro Light" w:hAnsi="Myriad Pro Light" w:cs="Myriad Pro Light"/>
          <w:b/>
        </w:rPr>
        <w:t>y</w:t>
      </w:r>
      <w:r w:rsidR="00573D58" w:rsidRPr="00934D30">
        <w:rPr>
          <w:rFonts w:ascii="Myriad Pro Light" w:hAnsi="Myriad Pro Light" w:cs="Myriad Pro Light"/>
          <w:b/>
        </w:rPr>
        <w:t xml:space="preserve"> </w:t>
      </w:r>
      <w:r w:rsidRPr="00934D30">
        <w:rPr>
          <w:rFonts w:ascii="Myriad Pro Light" w:hAnsi="Myriad Pro Light" w:cs="Myriad Pro Light"/>
          <w:b/>
        </w:rPr>
        <w:t>publicaciones</w:t>
      </w:r>
      <w:r w:rsidR="00573D58" w:rsidRPr="00934D30">
        <w:rPr>
          <w:rFonts w:ascii="Myriad Pro Light" w:hAnsi="Myriad Pro Light" w:cs="Myriad Pro Light"/>
          <w:b/>
        </w:rPr>
        <w:t xml:space="preserve"> </w:t>
      </w:r>
      <w:r w:rsidRPr="00934D30">
        <w:rPr>
          <w:rFonts w:ascii="Myriad Pro Light" w:hAnsi="Myriad Pro Light" w:cs="Myriad Pro Light"/>
          <w:b/>
        </w:rPr>
        <w:t>electrónicas</w:t>
      </w:r>
      <w:r w:rsidR="00A40A44">
        <w:rPr>
          <w:rFonts w:ascii="Myriad Pro Light" w:hAnsi="Myriad Pro Light" w:cs="Myriad Pro Light"/>
          <w:b/>
        </w:rPr>
        <w:t>.</w:t>
      </w:r>
    </w:p>
    <w:p w:rsidR="00D63256" w:rsidRPr="005410ED" w:rsidRDefault="00D63256" w:rsidP="00237AD1">
      <w:pPr>
        <w:jc w:val="both"/>
        <w:rPr>
          <w:rFonts w:ascii="Myriad Pro Light" w:hAnsi="Myriad Pro Light" w:cs="Myriad Pro Light"/>
        </w:rPr>
      </w:pPr>
    </w:p>
    <w:p w:rsidR="005272E5" w:rsidRPr="005272E5" w:rsidRDefault="005272E5" w:rsidP="005272E5">
      <w:pPr>
        <w:jc w:val="both"/>
        <w:rPr>
          <w:rFonts w:ascii="Myriad Pro Light" w:hAnsi="Myriad Pro Light" w:cs="Myriad Pro Light"/>
          <w:sz w:val="22"/>
          <w:szCs w:val="22"/>
        </w:rPr>
      </w:pPr>
      <w:r w:rsidRPr="005272E5">
        <w:rPr>
          <w:rFonts w:ascii="Myriad Pro Light" w:hAnsi="Myriad Pro Light" w:cs="Myriad Pro Light"/>
        </w:rPr>
        <w:t xml:space="preserve">1. Sin perjuicio de las publicaciones que en base a los principios de transparencia y publicidad se realicen en la web institucional, existirá un sistema interno de comunicaciones y publicaciones electrónicas a fin de facilitar el acceso a las Actas de los órganos colegiados, al respectivo Orden del Día de cada sesión y sus expedientes, y a cualquier otra información que se decida compartir o bien se solicite por parte de un </w:t>
      </w:r>
      <w:r w:rsidRPr="005272E5">
        <w:rPr>
          <w:rFonts w:ascii="Myriad Pro Light" w:hAnsi="Myriad Pro Light" w:cs="Myriad Pro Light"/>
          <w:b/>
          <w:i/>
        </w:rPr>
        <w:t>Concejal/</w:t>
      </w:r>
      <w:r w:rsidRPr="005272E5">
        <w:rPr>
          <w:rFonts w:ascii="Myriad Pro Light" w:hAnsi="Myriad Pro Light" w:cs="Myriad Pro Light"/>
          <w:b/>
          <w:bCs/>
          <w:i/>
          <w:iCs/>
        </w:rPr>
        <w:t>Diputado</w:t>
      </w:r>
      <w:r w:rsidRPr="005272E5">
        <w:rPr>
          <w:rFonts w:ascii="Myriad Pro Light" w:hAnsi="Myriad Pro Light" w:cs="Myriad Pro Light"/>
        </w:rPr>
        <w:t xml:space="preserve"> o Grupo Político </w:t>
      </w:r>
      <w:r w:rsidRPr="005272E5">
        <w:rPr>
          <w:rFonts w:ascii="Myriad Pro Light" w:hAnsi="Myriad Pro Light" w:cs="Myriad Pro Light"/>
          <w:b/>
          <w:i/>
        </w:rPr>
        <w:t>Municipal/</w:t>
      </w:r>
      <w:r w:rsidRPr="005272E5">
        <w:rPr>
          <w:rFonts w:ascii="Myriad Pro Light" w:hAnsi="Myriad Pro Light" w:cs="Myriad Pro Light"/>
          <w:b/>
          <w:bCs/>
          <w:i/>
          <w:iCs/>
        </w:rPr>
        <w:t>Provincial</w:t>
      </w:r>
      <w:r w:rsidRPr="005272E5">
        <w:rPr>
          <w:rFonts w:ascii="Myriad Pro Light" w:hAnsi="Myriad Pro Light" w:cs="Myriad Pro Light"/>
        </w:rPr>
        <w:t>, todo ello a fin de agilizar los trámites administrativos y generar un ahorro considerable limitando en la medida de lo posible la impresión en papel.</w:t>
      </w:r>
    </w:p>
    <w:p w:rsidR="005272E5" w:rsidRPr="005272E5" w:rsidRDefault="005272E5" w:rsidP="005272E5">
      <w:pPr>
        <w:jc w:val="both"/>
        <w:rPr>
          <w:rFonts w:ascii="Myriad Pro Light" w:hAnsi="Myriad Pro Light" w:cs="Myriad Pro Light"/>
        </w:rPr>
      </w:pPr>
    </w:p>
    <w:p w:rsidR="005272E5" w:rsidRDefault="005272E5" w:rsidP="005272E5">
      <w:pPr>
        <w:jc w:val="both"/>
        <w:rPr>
          <w:rFonts w:ascii="Myriad Pro Light" w:hAnsi="Myriad Pro Light" w:cs="Myriad Pro Light"/>
        </w:rPr>
      </w:pPr>
      <w:r w:rsidRPr="005272E5">
        <w:rPr>
          <w:rFonts w:ascii="Myriad Pro Light" w:hAnsi="Myriad Pro Light" w:cs="Myriad Pro Light"/>
        </w:rPr>
        <w:t xml:space="preserve">2. El acceso a dicho sistema se realizará a través de una contraseña que se facilitará al secretario o persona que indique cada uno de los Grupos Políticos </w:t>
      </w:r>
      <w:r w:rsidRPr="005272E5">
        <w:rPr>
          <w:rFonts w:ascii="Myriad Pro Light" w:hAnsi="Myriad Pro Light" w:cs="Myriad Pro Light"/>
          <w:b/>
          <w:i/>
        </w:rPr>
        <w:t>Municipales/</w:t>
      </w:r>
      <w:r w:rsidRPr="005272E5">
        <w:rPr>
          <w:rFonts w:ascii="Myriad Pro Light" w:hAnsi="Myriad Pro Light" w:cs="Myriad Pro Light"/>
          <w:b/>
          <w:bCs/>
          <w:i/>
          <w:iCs/>
        </w:rPr>
        <w:t>Provinciales</w:t>
      </w:r>
      <w:r w:rsidRPr="005272E5">
        <w:rPr>
          <w:rFonts w:ascii="Myriad Pro Light" w:hAnsi="Myriad Pro Light" w:cs="Myriad Pro Light"/>
        </w:rPr>
        <w:t>, o bien mediante el sistema de identificación electrónica que se establezca, y que permitirá acceder al servidor donde se encuentran todas las carpetas creadas al efecto. Tal acceso quedará restringido a la mera lectura de los indicados documentos y su respectiva impresión, sin que, en modo alguno, quepa la posibilidad de alterar su contenido.</w:t>
      </w:r>
    </w:p>
    <w:p w:rsidR="00A40A44" w:rsidRPr="005272E5" w:rsidRDefault="00A40A44" w:rsidP="005272E5">
      <w:pPr>
        <w:jc w:val="both"/>
        <w:rPr>
          <w:rFonts w:ascii="Myriad Pro Light" w:hAnsi="Myriad Pro Light" w:cs="Myriad Pro Light"/>
        </w:rPr>
      </w:pPr>
    </w:p>
    <w:p w:rsidR="00A40A44" w:rsidRDefault="00A40A44">
      <w:pPr>
        <w:rPr>
          <w:rFonts w:ascii="Myriad Pro Light" w:hAnsi="Myriad Pro Light" w:cs="Myriad Pro Light"/>
        </w:rPr>
      </w:pPr>
      <w:r>
        <w:rPr>
          <w:rFonts w:ascii="Myriad Pro Light" w:hAnsi="Myriad Pro Light" w:cs="Myriad Pro Light"/>
        </w:rPr>
        <w:br w:type="page"/>
      </w:r>
    </w:p>
    <w:p w:rsidR="00D63256" w:rsidRPr="00934D30" w:rsidRDefault="00D63256" w:rsidP="00237AD1">
      <w:pPr>
        <w:jc w:val="both"/>
        <w:rPr>
          <w:rFonts w:ascii="Myriad Pro Light" w:hAnsi="Myriad Pro Light" w:cs="Myriad Pro Light"/>
          <w:b/>
        </w:rPr>
      </w:pPr>
      <w:r w:rsidRPr="00934D30">
        <w:rPr>
          <w:rFonts w:ascii="Myriad Pro Light" w:hAnsi="Myriad Pro Light" w:cs="Myriad Pro Light"/>
          <w:b/>
        </w:rPr>
        <w:lastRenderedPageBreak/>
        <w:t>Artículo</w:t>
      </w:r>
      <w:r w:rsidR="00573D58" w:rsidRPr="00934D30">
        <w:rPr>
          <w:rFonts w:ascii="Myriad Pro Light" w:hAnsi="Myriad Pro Light" w:cs="Myriad Pro Light"/>
          <w:b/>
        </w:rPr>
        <w:t xml:space="preserve"> </w:t>
      </w:r>
      <w:r w:rsidRPr="00934D30">
        <w:rPr>
          <w:rFonts w:ascii="Myriad Pro Light" w:hAnsi="Myriad Pro Light" w:cs="Myriad Pro Light"/>
          <w:b/>
        </w:rPr>
        <w:t>9</w:t>
      </w:r>
      <w:r w:rsidR="00F124FB">
        <w:rPr>
          <w:rFonts w:ascii="Myriad Pro Light" w:hAnsi="Myriad Pro Light" w:cs="Myriad Pro Light"/>
          <w:b/>
        </w:rPr>
        <w:t>5</w:t>
      </w:r>
      <w:r w:rsidRPr="00934D30">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Carpeta</w:t>
      </w:r>
      <w:r w:rsidR="00573D58" w:rsidRPr="00934D30">
        <w:rPr>
          <w:rFonts w:ascii="Myriad Pro Light" w:hAnsi="Myriad Pro Light" w:cs="Myriad Pro Light"/>
          <w:b/>
        </w:rPr>
        <w:t xml:space="preserve"> </w:t>
      </w:r>
      <w:r w:rsidRPr="00934D30">
        <w:rPr>
          <w:rFonts w:ascii="Myriad Pro Light" w:hAnsi="Myriad Pro Light" w:cs="Myriad Pro Light"/>
          <w:b/>
        </w:rPr>
        <w:t>genérica</w:t>
      </w:r>
      <w:r w:rsidR="00573D58" w:rsidRPr="00934D30">
        <w:rPr>
          <w:rFonts w:ascii="Myriad Pro Light" w:hAnsi="Myriad Pro Light" w:cs="Myriad Pro Light"/>
          <w:b/>
        </w:rPr>
        <w:t xml:space="preserve"> </w:t>
      </w:r>
      <w:r w:rsidRPr="00934D30">
        <w:rPr>
          <w:rFonts w:ascii="Myriad Pro Light" w:hAnsi="Myriad Pro Light" w:cs="Myriad Pro Light"/>
          <w:b/>
        </w:rPr>
        <w:t>expedientes</w:t>
      </w:r>
      <w:r w:rsidR="00A40A44">
        <w:rPr>
          <w:rFonts w:ascii="Myriad Pro Light" w:hAnsi="Myriad Pro Light" w:cs="Myriad Pro Light"/>
          <w:b/>
        </w:rPr>
        <w:t>.</w:t>
      </w:r>
    </w:p>
    <w:p w:rsidR="00D63256" w:rsidRPr="005410ED" w:rsidRDefault="00D63256" w:rsidP="00237AD1">
      <w:pPr>
        <w:jc w:val="both"/>
        <w:rPr>
          <w:rFonts w:ascii="Myriad Pro Light" w:hAnsi="Myriad Pro Light" w:cs="Myriad Pro Light"/>
        </w:rPr>
      </w:pPr>
    </w:p>
    <w:p w:rsidR="00D63256" w:rsidRDefault="00F124FB" w:rsidP="00237AD1">
      <w:pPr>
        <w:jc w:val="both"/>
        <w:rPr>
          <w:rFonts w:ascii="Myriad Pro Light" w:hAnsi="Myriad Pro Light" w:cs="Myriad Pro Light"/>
        </w:rPr>
      </w:pPr>
      <w:r w:rsidRPr="00F124FB">
        <w:rPr>
          <w:rFonts w:ascii="Myriad Pro Light" w:hAnsi="Myriad Pro Light" w:cs="Myriad Pro Light"/>
        </w:rPr>
        <w:t xml:space="preserve">Se creará </w:t>
      </w:r>
      <w:r w:rsidR="00D63256" w:rsidRPr="00F124FB">
        <w:rPr>
          <w:rFonts w:ascii="Myriad Pro Light" w:hAnsi="Myriad Pro Light" w:cs="Myriad Pro Light"/>
        </w:rPr>
        <w:t>una</w:t>
      </w:r>
      <w:r w:rsidR="00573D58" w:rsidRPr="00F124FB">
        <w:rPr>
          <w:rFonts w:ascii="Myriad Pro Light" w:hAnsi="Myriad Pro Light" w:cs="Myriad Pro Light"/>
        </w:rPr>
        <w:t xml:space="preserve"> </w:t>
      </w:r>
      <w:r w:rsidR="00D63256" w:rsidRPr="00F124FB">
        <w:rPr>
          <w:rFonts w:ascii="Myriad Pro Light" w:hAnsi="Myriad Pro Light" w:cs="Myriad Pro Light"/>
        </w:rPr>
        <w:t>carpeta</w:t>
      </w:r>
      <w:r w:rsidR="00573D58" w:rsidRPr="00F124FB">
        <w:rPr>
          <w:rFonts w:ascii="Myriad Pro Light" w:hAnsi="Myriad Pro Light" w:cs="Myriad Pro Light"/>
        </w:rPr>
        <w:t xml:space="preserve"> </w:t>
      </w:r>
      <w:r w:rsidR="00D63256" w:rsidRPr="005410ED">
        <w:rPr>
          <w:rFonts w:ascii="Myriad Pro Light" w:hAnsi="Myriad Pro Light" w:cs="Myriad Pro Light"/>
        </w:rPr>
        <w:t>genérica</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expedientes</w:t>
      </w:r>
      <w:r w:rsidR="00573D58">
        <w:rPr>
          <w:rFonts w:ascii="Myriad Pro Light" w:hAnsi="Myriad Pro Light" w:cs="Myriad Pro Light"/>
        </w:rPr>
        <w:t xml:space="preserve"> </w:t>
      </w:r>
      <w:r w:rsidR="00D63256" w:rsidRPr="005410ED">
        <w:rPr>
          <w:rFonts w:ascii="Myriad Pro Light" w:hAnsi="Myriad Pro Light" w:cs="Myriad Pro Light"/>
        </w:rPr>
        <w:t>a</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cual</w:t>
      </w:r>
      <w:r w:rsidR="00573D58">
        <w:rPr>
          <w:rFonts w:ascii="Myriad Pro Light" w:hAnsi="Myriad Pro Light" w:cs="Myriad Pro Light"/>
        </w:rPr>
        <w:t xml:space="preserve"> </w:t>
      </w:r>
      <w:r w:rsidR="00D63256" w:rsidRPr="005410ED">
        <w:rPr>
          <w:rFonts w:ascii="Myriad Pro Light" w:hAnsi="Myriad Pro Light" w:cs="Myriad Pro Light"/>
        </w:rPr>
        <w:t>todos</w:t>
      </w:r>
      <w:r w:rsidR="00573D58">
        <w:rPr>
          <w:rFonts w:ascii="Myriad Pro Light" w:hAnsi="Myriad Pro Light" w:cs="Myriad Pro Light"/>
        </w:rPr>
        <w:t xml:space="preserve"> </w:t>
      </w:r>
      <w:r w:rsidR="00D63256" w:rsidRPr="005410ED">
        <w:rPr>
          <w:rFonts w:ascii="Myriad Pro Light" w:hAnsi="Myriad Pro Light" w:cs="Myriad Pro Light"/>
        </w:rPr>
        <w:t>los</w:t>
      </w:r>
      <w:r w:rsidR="00573D58">
        <w:rPr>
          <w:rFonts w:ascii="Myriad Pro Light" w:hAnsi="Myriad Pro Light" w:cs="Myriad Pro Light"/>
        </w:rPr>
        <w:t xml:space="preserve"> </w:t>
      </w:r>
      <w:r w:rsidR="00D63256" w:rsidRPr="005410ED">
        <w:rPr>
          <w:rFonts w:ascii="Myriad Pro Light" w:hAnsi="Myriad Pro Light" w:cs="Myriad Pro Light"/>
        </w:rPr>
        <w:t>Grupos</w:t>
      </w:r>
      <w:r w:rsidR="00573D58">
        <w:rPr>
          <w:rFonts w:ascii="Myriad Pro Light" w:hAnsi="Myriad Pro Light" w:cs="Myriad Pro Light"/>
        </w:rPr>
        <w:t xml:space="preserve"> </w:t>
      </w:r>
      <w:r w:rsidR="00D63256" w:rsidRPr="005410ED">
        <w:rPr>
          <w:rFonts w:ascii="Myriad Pro Light" w:hAnsi="Myriad Pro Light" w:cs="Myriad Pro Light"/>
        </w:rPr>
        <w:t>Políticos</w:t>
      </w:r>
      <w:r w:rsidR="00573D58">
        <w:rPr>
          <w:rFonts w:ascii="Myriad Pro Light" w:hAnsi="Myriad Pro Light" w:cs="Myriad Pro Light"/>
        </w:rPr>
        <w:t xml:space="preserve"> </w:t>
      </w:r>
      <w:r>
        <w:rPr>
          <w:rFonts w:ascii="Myriad Pro Light" w:hAnsi="Myriad Pro Light" w:cs="Myriad Pro Light"/>
          <w:b/>
          <w:i/>
        </w:rPr>
        <w:t>Municipales/</w:t>
      </w:r>
      <w:r>
        <w:rPr>
          <w:rFonts w:ascii="Myriad Pro Light" w:hAnsi="Myriad Pro Light" w:cs="Myriad Pro Light"/>
          <w:b/>
          <w:bCs/>
          <w:i/>
          <w:iCs/>
        </w:rPr>
        <w:t>Provinciales</w:t>
      </w:r>
      <w:r>
        <w:rPr>
          <w:rFonts w:ascii="Myriad Pro Light" w:hAnsi="Myriad Pro Light" w:cs="Myriad Pro Light"/>
        </w:rPr>
        <w:t xml:space="preserve"> </w:t>
      </w:r>
      <w:r w:rsidR="00D63256" w:rsidRPr="005410ED">
        <w:rPr>
          <w:rFonts w:ascii="Myriad Pro Light" w:hAnsi="Myriad Pro Light" w:cs="Myriad Pro Light"/>
        </w:rPr>
        <w:t>tendrán</w:t>
      </w:r>
      <w:r w:rsidR="00573D58">
        <w:rPr>
          <w:rFonts w:ascii="Myriad Pro Light" w:hAnsi="Myriad Pro Light" w:cs="Myriad Pro Light"/>
        </w:rPr>
        <w:t xml:space="preserve"> </w:t>
      </w:r>
      <w:r w:rsidR="00D63256" w:rsidRPr="005410ED">
        <w:rPr>
          <w:rFonts w:ascii="Myriad Pro Light" w:hAnsi="Myriad Pro Light" w:cs="Myriad Pro Light"/>
        </w:rPr>
        <w:t>acceso</w:t>
      </w:r>
      <w:r w:rsidR="00573D58">
        <w:rPr>
          <w:rFonts w:ascii="Myriad Pro Light" w:hAnsi="Myriad Pro Light" w:cs="Myriad Pro Light"/>
        </w:rPr>
        <w:t xml:space="preserve"> </w:t>
      </w:r>
      <w:r w:rsidR="00D63256" w:rsidRPr="005410ED">
        <w:rPr>
          <w:rFonts w:ascii="Myriad Pro Light" w:hAnsi="Myriad Pro Light" w:cs="Myriad Pro Light"/>
        </w:rPr>
        <w:t>directo,</w:t>
      </w:r>
      <w:r w:rsidR="00573D58">
        <w:rPr>
          <w:rFonts w:ascii="Myriad Pro Light" w:hAnsi="Myriad Pro Light" w:cs="Myriad Pro Light"/>
        </w:rPr>
        <w:t xml:space="preserve"> </w:t>
      </w:r>
      <w:r w:rsidR="00D63256" w:rsidRPr="005410ED">
        <w:rPr>
          <w:rFonts w:ascii="Myriad Pro Light" w:hAnsi="Myriad Pro Light" w:cs="Myriad Pro Light"/>
        </w:rPr>
        <w:t>pudiendo</w:t>
      </w:r>
      <w:r w:rsidR="00573D58">
        <w:rPr>
          <w:rFonts w:ascii="Myriad Pro Light" w:hAnsi="Myriad Pro Light" w:cs="Myriad Pro Light"/>
        </w:rPr>
        <w:t xml:space="preserve"> </w:t>
      </w:r>
      <w:r w:rsidR="00D63256" w:rsidRPr="005410ED">
        <w:rPr>
          <w:rFonts w:ascii="Myriad Pro Light" w:hAnsi="Myriad Pro Light" w:cs="Myriad Pro Light"/>
        </w:rPr>
        <w:t>ver</w:t>
      </w:r>
      <w:r w:rsidR="00573D58">
        <w:rPr>
          <w:rFonts w:ascii="Myriad Pro Light" w:hAnsi="Myriad Pro Light" w:cs="Myriad Pro Light"/>
        </w:rPr>
        <w:t xml:space="preserve"> </w:t>
      </w:r>
      <w:r w:rsidR="00D63256" w:rsidRPr="005410ED">
        <w:rPr>
          <w:rFonts w:ascii="Myriad Pro Light" w:hAnsi="Myriad Pro Light" w:cs="Myriad Pro Light"/>
        </w:rPr>
        <w:t>indistintamente,</w:t>
      </w:r>
      <w:r w:rsidR="00573D58">
        <w:rPr>
          <w:rFonts w:ascii="Myriad Pro Light" w:hAnsi="Myriad Pro Light" w:cs="Myriad Pro Light"/>
        </w:rPr>
        <w:t xml:space="preserve"> </w:t>
      </w:r>
      <w:r w:rsidR="00D63256" w:rsidRPr="005410ED">
        <w:rPr>
          <w:rFonts w:ascii="Myriad Pro Light" w:hAnsi="Myriad Pro Light" w:cs="Myriad Pro Light"/>
        </w:rPr>
        <w:t>sin</w:t>
      </w:r>
      <w:r w:rsidR="00573D58">
        <w:rPr>
          <w:rFonts w:ascii="Myriad Pro Light" w:hAnsi="Myriad Pro Light" w:cs="Myriad Pro Light"/>
        </w:rPr>
        <w:t xml:space="preserve"> </w:t>
      </w:r>
      <w:r w:rsidR="00D63256" w:rsidRPr="005410ED">
        <w:rPr>
          <w:rFonts w:ascii="Myriad Pro Light" w:hAnsi="Myriad Pro Light" w:cs="Myriad Pro Light"/>
        </w:rPr>
        <w:t>restricción</w:t>
      </w:r>
      <w:r w:rsidR="00573D58">
        <w:rPr>
          <w:rFonts w:ascii="Myriad Pro Light" w:hAnsi="Myriad Pro Light" w:cs="Myriad Pro Light"/>
        </w:rPr>
        <w:t xml:space="preserve"> </w:t>
      </w:r>
      <w:r w:rsidR="00D63256" w:rsidRPr="005410ED">
        <w:rPr>
          <w:rFonts w:ascii="Myriad Pro Light" w:hAnsi="Myriad Pro Light" w:cs="Myriad Pro Light"/>
        </w:rPr>
        <w:t>alguna,</w:t>
      </w:r>
      <w:r w:rsidR="00573D58">
        <w:rPr>
          <w:rFonts w:ascii="Myriad Pro Light" w:hAnsi="Myriad Pro Light" w:cs="Myriad Pro Light"/>
        </w:rPr>
        <w:t xml:space="preserve"> </w:t>
      </w:r>
      <w:r w:rsidR="00D63256" w:rsidRPr="005410ED">
        <w:rPr>
          <w:rFonts w:ascii="Myriad Pro Light" w:hAnsi="Myriad Pro Light" w:cs="Myriad Pro Light"/>
        </w:rPr>
        <w:t>todos</w:t>
      </w:r>
      <w:r w:rsidR="00573D58">
        <w:rPr>
          <w:rFonts w:ascii="Myriad Pro Light" w:hAnsi="Myriad Pro Light" w:cs="Myriad Pro Light"/>
        </w:rPr>
        <w:t xml:space="preserve"> </w:t>
      </w:r>
      <w:r w:rsidR="00D63256" w:rsidRPr="005410ED">
        <w:rPr>
          <w:rFonts w:ascii="Myriad Pro Light" w:hAnsi="Myriad Pro Light" w:cs="Myriad Pro Light"/>
        </w:rPr>
        <w:t>ellos</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información</w:t>
      </w:r>
      <w:r w:rsidR="00573D58">
        <w:rPr>
          <w:rFonts w:ascii="Myriad Pro Light" w:hAnsi="Myriad Pro Light" w:cs="Myriad Pro Light"/>
        </w:rPr>
        <w:t xml:space="preserve"> </w:t>
      </w:r>
      <w:r w:rsidR="00D63256" w:rsidRPr="005410ED">
        <w:rPr>
          <w:rFonts w:ascii="Myriad Pro Light" w:hAnsi="Myriad Pro Light" w:cs="Myriad Pro Light"/>
        </w:rPr>
        <w:t>de</w:t>
      </w:r>
      <w:r w:rsidR="00573D58">
        <w:rPr>
          <w:rFonts w:ascii="Myriad Pro Light" w:hAnsi="Myriad Pro Light" w:cs="Myriad Pro Light"/>
        </w:rPr>
        <w:t xml:space="preserve"> </w:t>
      </w:r>
      <w:r w:rsidR="00D63256" w:rsidRPr="005410ED">
        <w:rPr>
          <w:rFonts w:ascii="Myriad Pro Light" w:hAnsi="Myriad Pro Light" w:cs="Myriad Pro Light"/>
        </w:rPr>
        <w:t>expedientes</w:t>
      </w:r>
      <w:r w:rsidR="00573D58">
        <w:rPr>
          <w:rFonts w:ascii="Myriad Pro Light" w:hAnsi="Myriad Pro Light" w:cs="Myriad Pro Light"/>
        </w:rPr>
        <w:t xml:space="preserve"> </w:t>
      </w:r>
      <w:r w:rsidR="00D63256" w:rsidRPr="005410ED">
        <w:rPr>
          <w:rFonts w:ascii="Myriad Pro Light" w:hAnsi="Myriad Pro Light" w:cs="Myriad Pro Light"/>
        </w:rPr>
        <w:t>que</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misma</w:t>
      </w:r>
      <w:r w:rsidR="00573D58">
        <w:rPr>
          <w:rFonts w:ascii="Myriad Pro Light" w:hAnsi="Myriad Pro Light" w:cs="Myriad Pro Light"/>
        </w:rPr>
        <w:t xml:space="preserve"> </w:t>
      </w:r>
      <w:r w:rsidR="00D63256" w:rsidRPr="005410ED">
        <w:rPr>
          <w:rFonts w:ascii="Myriad Pro Light" w:hAnsi="Myriad Pro Light" w:cs="Myriad Pro Light"/>
        </w:rPr>
        <w:t>se</w:t>
      </w:r>
      <w:r w:rsidR="00573D58">
        <w:rPr>
          <w:rFonts w:ascii="Myriad Pro Light" w:hAnsi="Myriad Pro Light" w:cs="Myriad Pro Light"/>
        </w:rPr>
        <w:t xml:space="preserve"> </w:t>
      </w:r>
      <w:r w:rsidR="00D63256" w:rsidRPr="005410ED">
        <w:rPr>
          <w:rFonts w:ascii="Myriad Pro Light" w:hAnsi="Myriad Pro Light" w:cs="Myriad Pro Light"/>
        </w:rPr>
        <w:t>inserten,</w:t>
      </w:r>
      <w:r w:rsidR="00573D58">
        <w:rPr>
          <w:rFonts w:ascii="Myriad Pro Light" w:hAnsi="Myriad Pro Light" w:cs="Myriad Pro Light"/>
        </w:rPr>
        <w:t xml:space="preserve"> </w:t>
      </w:r>
      <w:r w:rsidR="00D63256" w:rsidRPr="005410ED">
        <w:rPr>
          <w:rFonts w:ascii="Myriad Pro Light" w:hAnsi="Myriad Pro Light" w:cs="Myriad Pro Light"/>
        </w:rPr>
        <w:t>particularmente</w:t>
      </w:r>
      <w:r w:rsidR="00573D58">
        <w:rPr>
          <w:rFonts w:ascii="Myriad Pro Light" w:hAnsi="Myriad Pro Light" w:cs="Myriad Pro Light"/>
        </w:rPr>
        <w:t xml:space="preserve"> </w:t>
      </w:r>
      <w:r w:rsidR="00D63256" w:rsidRPr="005410ED">
        <w:rPr>
          <w:rFonts w:ascii="Myriad Pro Light" w:hAnsi="Myriad Pro Light" w:cs="Myriad Pro Light"/>
        </w:rPr>
        <w:t>la</w:t>
      </w:r>
      <w:r w:rsidR="00573D58">
        <w:rPr>
          <w:rFonts w:ascii="Myriad Pro Light" w:hAnsi="Myriad Pro Light" w:cs="Myriad Pro Light"/>
        </w:rPr>
        <w:t xml:space="preserve"> </w:t>
      </w:r>
      <w:r w:rsidR="00D63256" w:rsidRPr="005410ED">
        <w:rPr>
          <w:rFonts w:ascii="Myriad Pro Light" w:hAnsi="Myriad Pro Light" w:cs="Myriad Pro Light"/>
        </w:rPr>
        <w:t>referida</w:t>
      </w:r>
      <w:r w:rsidR="00573D58">
        <w:rPr>
          <w:rFonts w:ascii="Myriad Pro Light" w:hAnsi="Myriad Pro Light" w:cs="Myriad Pro Light"/>
        </w:rPr>
        <w:t xml:space="preserve"> </w:t>
      </w:r>
      <w:r w:rsidR="00D63256" w:rsidRPr="005410ED">
        <w:rPr>
          <w:rFonts w:ascii="Myriad Pro Light" w:hAnsi="Myriad Pro Light" w:cs="Myriad Pro Light"/>
        </w:rPr>
        <w:t>en</w:t>
      </w:r>
      <w:r w:rsidR="00573D58">
        <w:rPr>
          <w:rFonts w:ascii="Myriad Pro Light" w:hAnsi="Myriad Pro Light" w:cs="Myriad Pro Light"/>
        </w:rPr>
        <w:t xml:space="preserve"> </w:t>
      </w:r>
      <w:r w:rsidR="00D63256" w:rsidRPr="005410ED">
        <w:rPr>
          <w:rFonts w:ascii="Myriad Pro Light" w:hAnsi="Myriad Pro Light" w:cs="Myriad Pro Light"/>
        </w:rPr>
        <w:t>el</w:t>
      </w:r>
      <w:r w:rsidR="00573D58">
        <w:rPr>
          <w:rFonts w:ascii="Myriad Pro Light" w:hAnsi="Myriad Pro Light" w:cs="Myriad Pro Light"/>
        </w:rPr>
        <w:t xml:space="preserve"> </w:t>
      </w:r>
      <w:r w:rsidR="00D63256" w:rsidRPr="005410ED">
        <w:rPr>
          <w:rFonts w:ascii="Myriad Pro Light" w:hAnsi="Myriad Pro Light" w:cs="Myriad Pro Light"/>
        </w:rPr>
        <w:t>artículo</w:t>
      </w:r>
      <w:r w:rsidR="00573D58">
        <w:rPr>
          <w:rFonts w:ascii="Myriad Pro Light" w:hAnsi="Myriad Pro Light" w:cs="Myriad Pro Light"/>
        </w:rPr>
        <w:t xml:space="preserve"> </w:t>
      </w:r>
      <w:r w:rsidR="00D63256" w:rsidRPr="005410ED">
        <w:rPr>
          <w:rFonts w:ascii="Myriad Pro Light" w:hAnsi="Myriad Pro Light" w:cs="Myriad Pro Light"/>
        </w:rPr>
        <w:t>anterior.</w:t>
      </w:r>
    </w:p>
    <w:p w:rsidR="00F124FB" w:rsidRPr="005410ED" w:rsidRDefault="00F124FB" w:rsidP="00237AD1">
      <w:pPr>
        <w:jc w:val="both"/>
        <w:rPr>
          <w:rFonts w:ascii="Myriad Pro Light" w:hAnsi="Myriad Pro Light" w:cs="Myriad Pro Light"/>
        </w:rPr>
      </w:pPr>
    </w:p>
    <w:p w:rsidR="00F124FB" w:rsidRPr="00F124FB" w:rsidRDefault="00F124FB" w:rsidP="00F124FB">
      <w:pPr>
        <w:jc w:val="both"/>
        <w:rPr>
          <w:rFonts w:ascii="Myriad Pro Light" w:hAnsi="Myriad Pro Light" w:cs="Myriad Pro Light"/>
          <w:b/>
          <w:sz w:val="22"/>
          <w:szCs w:val="22"/>
        </w:rPr>
      </w:pPr>
      <w:r w:rsidRPr="00F124FB">
        <w:rPr>
          <w:rFonts w:ascii="Myriad Pro Light" w:hAnsi="Myriad Pro Light" w:cs="Myriad Pro Light"/>
          <w:b/>
        </w:rPr>
        <w:t>Artículo 96. Carpeta particular expedientes</w:t>
      </w:r>
      <w:r w:rsidR="00A40A44">
        <w:rPr>
          <w:rFonts w:ascii="Myriad Pro Light" w:hAnsi="Myriad Pro Light" w:cs="Myriad Pro Light"/>
          <w:b/>
        </w:rPr>
        <w:t>.</w:t>
      </w:r>
    </w:p>
    <w:p w:rsidR="00F124FB" w:rsidRPr="00F124FB" w:rsidRDefault="00F124FB" w:rsidP="00F124FB">
      <w:pPr>
        <w:jc w:val="both"/>
        <w:rPr>
          <w:rFonts w:ascii="Myriad Pro Light" w:hAnsi="Myriad Pro Light" w:cs="Myriad Pro Light"/>
        </w:rPr>
      </w:pPr>
    </w:p>
    <w:p w:rsidR="00F124FB" w:rsidRDefault="00F124FB" w:rsidP="00F124FB">
      <w:pPr>
        <w:jc w:val="both"/>
        <w:rPr>
          <w:rFonts w:ascii="Myriad Pro Light" w:hAnsi="Myriad Pro Light" w:cs="Myriad Pro Light"/>
        </w:rPr>
      </w:pPr>
      <w:r w:rsidRPr="00F124FB">
        <w:rPr>
          <w:rFonts w:ascii="Myriad Pro Light" w:hAnsi="Myriad Pro Light" w:cs="Myriad Pro Light"/>
        </w:rPr>
        <w:t xml:space="preserve">Se creará una carpeta de expedientes mediante la que se facilitará la información a cada uno de los Grupos Políticos </w:t>
      </w:r>
      <w:r w:rsidRPr="00F124FB">
        <w:rPr>
          <w:rFonts w:ascii="Myriad Pro Light" w:hAnsi="Myriad Pro Light" w:cs="Myriad Pro Light"/>
          <w:b/>
          <w:i/>
        </w:rPr>
        <w:t>Municipales/</w:t>
      </w:r>
      <w:r w:rsidRPr="00F124FB">
        <w:rPr>
          <w:rFonts w:ascii="Myriad Pro Light" w:hAnsi="Myriad Pro Light" w:cs="Myriad Pro Light"/>
          <w:b/>
          <w:bCs/>
          <w:i/>
          <w:iCs/>
        </w:rPr>
        <w:t>Provinciales</w:t>
      </w:r>
      <w:r w:rsidRPr="00F124FB">
        <w:rPr>
          <w:rFonts w:ascii="Myriad Pro Light" w:hAnsi="Myriad Pro Light" w:cs="Myriad Pro Light"/>
        </w:rPr>
        <w:t xml:space="preserve"> que haya sido previamente solicitada en la forma prevista en el siguiente Capítulo. Dicha información </w:t>
      </w:r>
      <w:r>
        <w:rPr>
          <w:rFonts w:ascii="Myriad Pro Light" w:hAnsi="Myriad Pro Light" w:cs="Myriad Pro Light"/>
        </w:rPr>
        <w:t>tendrá carácter particular y secreto, pudiendo únicamente acceder a la misma el Grupo Político titular de la mencionada carpeta. Los accesos referidos en este Título, y particularmente los recogidos en el presente artículo, quedarán registrados informáticamente, y las personas que tuvieren acceso a los documentos únicamente podrán utilizar la información en el cumplimiento estricto de sus funciones y cometidos, para lo que firmarán, previamente, cláusulas de confidencialidad.</w:t>
      </w:r>
    </w:p>
    <w:p w:rsidR="00D63256" w:rsidRPr="005410ED" w:rsidRDefault="00D63256" w:rsidP="00237AD1">
      <w:pPr>
        <w:jc w:val="both"/>
        <w:rPr>
          <w:rFonts w:ascii="Myriad Pro Light" w:hAnsi="Myriad Pro Light" w:cs="Myriad Pro Light"/>
        </w:rPr>
      </w:pPr>
    </w:p>
    <w:p w:rsidR="00D63256" w:rsidRPr="00934D30" w:rsidRDefault="00D63256" w:rsidP="00237AD1">
      <w:pPr>
        <w:jc w:val="both"/>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725F51">
        <w:rPr>
          <w:rFonts w:ascii="Myriad Pro Light" w:hAnsi="Myriad Pro Light" w:cs="Myriad Pro Light"/>
          <w:b/>
        </w:rPr>
        <w:t>97</w:t>
      </w:r>
      <w:r w:rsidRPr="00934D30">
        <w:rPr>
          <w:rFonts w:ascii="Myriad Pro Light" w:hAnsi="Myriad Pro Light" w:cs="Myriad Pro Light"/>
          <w:b/>
        </w:rPr>
        <w:t>.</w:t>
      </w:r>
      <w:r w:rsidR="00573D58" w:rsidRPr="00934D30">
        <w:rPr>
          <w:rFonts w:ascii="Myriad Pro Light" w:hAnsi="Myriad Pro Light" w:cs="Myriad Pro Light"/>
          <w:b/>
        </w:rPr>
        <w:t xml:space="preserve"> </w:t>
      </w:r>
      <w:r w:rsidRPr="00934D30">
        <w:rPr>
          <w:rFonts w:ascii="Myriad Pro Light" w:hAnsi="Myriad Pro Light" w:cs="Myriad Pro Light"/>
          <w:b/>
        </w:rPr>
        <w:t>Tablón</w:t>
      </w:r>
      <w:r w:rsidR="00573D58" w:rsidRPr="00934D30">
        <w:rPr>
          <w:rFonts w:ascii="Myriad Pro Light" w:hAnsi="Myriad Pro Light" w:cs="Myriad Pro Light"/>
          <w:b/>
        </w:rPr>
        <w:t xml:space="preserve"> </w:t>
      </w:r>
      <w:r w:rsidRPr="00934D30">
        <w:rPr>
          <w:rFonts w:ascii="Myriad Pro Light" w:hAnsi="Myriad Pro Light" w:cs="Myriad Pro Light"/>
          <w:b/>
        </w:rPr>
        <w:t>interno</w:t>
      </w:r>
      <w:r w:rsidR="00573D58" w:rsidRPr="00934D30">
        <w:rPr>
          <w:rFonts w:ascii="Myriad Pro Light" w:hAnsi="Myriad Pro Light" w:cs="Myriad Pro Light"/>
          <w:b/>
        </w:rPr>
        <w:t xml:space="preserve"> </w:t>
      </w:r>
      <w:r w:rsidRPr="00934D30">
        <w:rPr>
          <w:rFonts w:ascii="Myriad Pro Light" w:hAnsi="Myriad Pro Light" w:cs="Myriad Pro Light"/>
          <w:b/>
        </w:rPr>
        <w:t>de</w:t>
      </w:r>
      <w:r w:rsidR="00573D58" w:rsidRPr="00934D30">
        <w:rPr>
          <w:rFonts w:ascii="Myriad Pro Light" w:hAnsi="Myriad Pro Light" w:cs="Myriad Pro Light"/>
          <w:b/>
        </w:rPr>
        <w:t xml:space="preserve"> </w:t>
      </w:r>
      <w:r w:rsidRPr="00934D30">
        <w:rPr>
          <w:rFonts w:ascii="Myriad Pro Light" w:hAnsi="Myriad Pro Light" w:cs="Myriad Pro Light"/>
          <w:b/>
        </w:rPr>
        <w:t>los</w:t>
      </w:r>
      <w:r w:rsidR="00573D58" w:rsidRPr="00934D30">
        <w:rPr>
          <w:rFonts w:ascii="Myriad Pro Light" w:hAnsi="Myriad Pro Light" w:cs="Myriad Pro Light"/>
          <w:b/>
        </w:rPr>
        <w:t xml:space="preserve"> </w:t>
      </w:r>
      <w:r w:rsidRPr="00934D30">
        <w:rPr>
          <w:rFonts w:ascii="Myriad Pro Light" w:hAnsi="Myriad Pro Light" w:cs="Myriad Pro Light"/>
          <w:b/>
        </w:rPr>
        <w:t>Grupos</w:t>
      </w:r>
      <w:r w:rsidR="00573D58" w:rsidRPr="00934D30">
        <w:rPr>
          <w:rFonts w:ascii="Myriad Pro Light" w:hAnsi="Myriad Pro Light" w:cs="Myriad Pro Light"/>
          <w:b/>
        </w:rPr>
        <w:t xml:space="preserve"> </w:t>
      </w:r>
      <w:r w:rsidRPr="00934D30">
        <w:rPr>
          <w:rFonts w:ascii="Myriad Pro Light" w:hAnsi="Myriad Pro Light" w:cs="Myriad Pro Light"/>
          <w:b/>
        </w:rPr>
        <w:t>Políticos</w:t>
      </w:r>
      <w:r w:rsidR="00A40A44">
        <w:rPr>
          <w:rFonts w:ascii="Myriad Pro Light" w:hAnsi="Myriad Pro Light" w:cs="Myriad Pro Light"/>
          <w:b/>
        </w:rPr>
        <w:t>.</w:t>
      </w:r>
    </w:p>
    <w:p w:rsidR="00D63256" w:rsidRPr="005410ED" w:rsidRDefault="00D63256" w:rsidP="00237AD1">
      <w:pPr>
        <w:jc w:val="both"/>
        <w:rPr>
          <w:rFonts w:ascii="Myriad Pro Light" w:hAnsi="Myriad Pro Light" w:cs="Myriad Pro Light"/>
        </w:rPr>
      </w:pPr>
    </w:p>
    <w:p w:rsidR="00725F51" w:rsidRPr="00725F51" w:rsidRDefault="00725F51" w:rsidP="00725F51">
      <w:pPr>
        <w:jc w:val="both"/>
        <w:rPr>
          <w:rFonts w:ascii="Myriad Pro Light" w:hAnsi="Myriad Pro Light" w:cs="Myriad Pro Light"/>
          <w:sz w:val="22"/>
          <w:szCs w:val="22"/>
        </w:rPr>
      </w:pPr>
      <w:r w:rsidRPr="00725F51">
        <w:rPr>
          <w:rFonts w:ascii="Myriad Pro Light" w:hAnsi="Myriad Pro Light" w:cs="Myriad Pro Light"/>
        </w:rPr>
        <w:t>Existirá un tablón interno de Grupos Políticos en el que se dará publicidad a cuantas circulares, avisos o anuncios sean de su interés, pudiendo acceder al mismo cada uno de sus miembros, con la clave o sistema de acceso que les haya sido asignado.</w:t>
      </w:r>
    </w:p>
    <w:p w:rsidR="00F74C58" w:rsidRPr="005410ED" w:rsidRDefault="00F74C58" w:rsidP="00F74C58">
      <w:pPr>
        <w:jc w:val="both"/>
        <w:rPr>
          <w:rFonts w:ascii="Myriad Pro Light" w:hAnsi="Myriad Pro Light" w:cs="Myriad Pro Light"/>
          <w:b/>
          <w:bCs/>
        </w:rPr>
      </w:pPr>
      <w:bookmarkStart w:id="28" w:name="_Toc359919035"/>
      <w:bookmarkStart w:id="29" w:name="_Toc359920397"/>
      <w:bookmarkStart w:id="30" w:name="_Toc359929307"/>
    </w:p>
    <w:p w:rsidR="00F74C58" w:rsidRPr="00F74C58" w:rsidRDefault="00F74C58" w:rsidP="00F74C58">
      <w:pPr>
        <w:jc w:val="both"/>
        <w:rPr>
          <w:rFonts w:ascii="Myriad Pro Light" w:hAnsi="Myriad Pro Light" w:cs="Myriad Pro Light"/>
          <w:b/>
          <w:sz w:val="22"/>
          <w:szCs w:val="22"/>
        </w:rPr>
      </w:pPr>
      <w:r w:rsidRPr="00F74C58">
        <w:rPr>
          <w:rFonts w:ascii="Myriad Pro Light" w:hAnsi="Myriad Pro Light" w:cs="Myriad Pro Light"/>
          <w:b/>
        </w:rPr>
        <w:t xml:space="preserve">Artículo </w:t>
      </w:r>
      <w:r>
        <w:rPr>
          <w:rFonts w:ascii="Myriad Pro Light" w:hAnsi="Myriad Pro Light" w:cs="Myriad Pro Light"/>
          <w:b/>
        </w:rPr>
        <w:t>98</w:t>
      </w:r>
      <w:r w:rsidRPr="00F74C58">
        <w:rPr>
          <w:rFonts w:ascii="Myriad Pro Light" w:hAnsi="Myriad Pro Light" w:cs="Myriad Pro Light"/>
          <w:b/>
        </w:rPr>
        <w:t>. Asistencia a los miembros de la Corporación en el uso del sistema de comunicaciones electrónicas</w:t>
      </w:r>
      <w:r w:rsidR="00A40A44">
        <w:rPr>
          <w:rFonts w:ascii="Myriad Pro Light" w:hAnsi="Myriad Pro Light" w:cs="Myriad Pro Light"/>
          <w:b/>
        </w:rPr>
        <w:t>.</w:t>
      </w:r>
    </w:p>
    <w:p w:rsidR="00F74C58" w:rsidRPr="00F74C58" w:rsidRDefault="00F74C58" w:rsidP="00F74C58">
      <w:pPr>
        <w:jc w:val="both"/>
        <w:rPr>
          <w:rFonts w:ascii="Myriad Pro Light" w:hAnsi="Myriad Pro Light" w:cs="Myriad Pro Light"/>
        </w:rPr>
      </w:pPr>
    </w:p>
    <w:p w:rsidR="00F74C58" w:rsidRPr="00F74C58" w:rsidRDefault="00F74C58" w:rsidP="00F74C58">
      <w:pPr>
        <w:jc w:val="both"/>
        <w:rPr>
          <w:rFonts w:ascii="Myriad Pro Light" w:hAnsi="Myriad Pro Light" w:cs="Myriad Pro Light"/>
        </w:rPr>
      </w:pPr>
      <w:r w:rsidRPr="00F74C58">
        <w:rPr>
          <w:rFonts w:ascii="Myriad Pro Light" w:hAnsi="Myriad Pro Light" w:cs="Myriad Pro Light"/>
        </w:rPr>
        <w:t>Los Departamentos de Secretaría e Informática, así como el resto de los servicios</w:t>
      </w:r>
      <w:r w:rsidRPr="00F74C58">
        <w:rPr>
          <w:rFonts w:ascii="Myriad Pro Light" w:hAnsi="Myriad Pro Light" w:cs="Myriad Pro Light"/>
          <w:b/>
          <w:i/>
        </w:rPr>
        <w:t xml:space="preserve"> municipales/provinciales </w:t>
      </w:r>
      <w:r w:rsidRPr="00F74C58">
        <w:rPr>
          <w:rFonts w:ascii="Myriad Pro Light" w:hAnsi="Myriad Pro Light" w:cs="Myriad Pro Light"/>
        </w:rPr>
        <w:t xml:space="preserve">asistirán, en la medida de sus posibilidades, a los miembros de la Corporación y, en su caso, a las </w:t>
      </w:r>
      <w:proofErr w:type="spellStart"/>
      <w:r w:rsidRPr="00F74C58">
        <w:rPr>
          <w:rFonts w:ascii="Myriad Pro Light" w:hAnsi="Myriad Pro Light" w:cs="Myriad Pro Light"/>
        </w:rPr>
        <w:t>portavocías</w:t>
      </w:r>
      <w:proofErr w:type="spellEnd"/>
      <w:r w:rsidRPr="00F74C58">
        <w:rPr>
          <w:rFonts w:ascii="Myriad Pro Light" w:hAnsi="Myriad Pro Light" w:cs="Myriad Pro Light"/>
        </w:rPr>
        <w:t xml:space="preserve"> y secretarías de los Grupo Políticos, para el buen funcionamiento del sistema de comunicaciones electrónicas y para el correcto ejercicio de los derechos y obligaciones que les reconoce el presente Título. </w:t>
      </w:r>
    </w:p>
    <w:p w:rsidR="00D63256" w:rsidRPr="00F74C58" w:rsidRDefault="00D63256" w:rsidP="00EA22E9">
      <w:pPr>
        <w:pStyle w:val="CAPTULO"/>
        <w:ind w:firstLine="0"/>
        <w:rPr>
          <w:rFonts w:ascii="Myriad Pro Light" w:hAnsi="Myriad Pro Light" w:cs="Myriad Pro Light"/>
          <w:caps/>
          <w:sz w:val="24"/>
          <w:szCs w:val="24"/>
          <w:lang w:val="es-ES"/>
        </w:rPr>
      </w:pPr>
    </w:p>
    <w:p w:rsidR="00D63256" w:rsidRPr="00AC418D" w:rsidRDefault="00D63256" w:rsidP="00EA22E9">
      <w:pPr>
        <w:pStyle w:val="CAPTULO"/>
        <w:ind w:firstLine="0"/>
        <w:rPr>
          <w:rFonts w:ascii="Myriad Pro Light" w:hAnsi="Myriad Pro Light" w:cs="Myriad Pro Light"/>
          <w:caps/>
          <w:sz w:val="24"/>
          <w:szCs w:val="24"/>
        </w:rPr>
      </w:pPr>
      <w:r w:rsidRPr="00AC418D">
        <w:rPr>
          <w:rFonts w:ascii="Myriad Pro Light" w:hAnsi="Myriad Pro Light" w:cs="Myriad Pro Light"/>
          <w:caps/>
          <w:sz w:val="24"/>
          <w:szCs w:val="24"/>
        </w:rPr>
        <w:t>CAPÍTULO</w:t>
      </w:r>
      <w:r w:rsidR="00573D58" w:rsidRPr="00AC418D">
        <w:rPr>
          <w:rFonts w:ascii="Myriad Pro Light" w:hAnsi="Myriad Pro Light" w:cs="Myriad Pro Light"/>
          <w:caps/>
          <w:sz w:val="24"/>
          <w:szCs w:val="24"/>
        </w:rPr>
        <w:t xml:space="preserve"> </w:t>
      </w:r>
      <w:r w:rsidRPr="00AC418D">
        <w:rPr>
          <w:rFonts w:ascii="Myriad Pro Light" w:hAnsi="Myriad Pro Light" w:cs="Myriad Pro Light"/>
          <w:caps/>
          <w:sz w:val="24"/>
          <w:szCs w:val="24"/>
        </w:rPr>
        <w:t>II</w:t>
      </w:r>
      <w:bookmarkEnd w:id="28"/>
      <w:bookmarkEnd w:id="29"/>
      <w:bookmarkEnd w:id="30"/>
      <w:r w:rsidRPr="00AC418D">
        <w:rPr>
          <w:rFonts w:ascii="Myriad Pro Light" w:hAnsi="Myriad Pro Light" w:cs="Myriad Pro Light"/>
          <w:caps/>
          <w:sz w:val="24"/>
          <w:szCs w:val="24"/>
        </w:rPr>
        <w:t>.</w:t>
      </w:r>
      <w:r w:rsidR="00573D58" w:rsidRPr="00AC418D">
        <w:rPr>
          <w:rFonts w:ascii="Myriad Pro Light" w:hAnsi="Myriad Pro Light" w:cs="Myriad Pro Light"/>
          <w:caps/>
          <w:sz w:val="24"/>
          <w:szCs w:val="24"/>
        </w:rPr>
        <w:t xml:space="preserve"> </w:t>
      </w:r>
      <w:bookmarkStart w:id="31" w:name="_Toc359919036"/>
      <w:bookmarkStart w:id="32" w:name="_Toc359920398"/>
      <w:bookmarkStart w:id="33" w:name="_Toc359929308"/>
      <w:r w:rsidRPr="00AC418D">
        <w:rPr>
          <w:rFonts w:ascii="Myriad Pro Light" w:hAnsi="Myriad Pro Light" w:cs="Myriad Pro Light"/>
          <w:caps/>
          <w:sz w:val="24"/>
          <w:szCs w:val="24"/>
        </w:rPr>
        <w:t>Acceso</w:t>
      </w:r>
      <w:r w:rsidR="00573D58" w:rsidRPr="00AC418D">
        <w:rPr>
          <w:rFonts w:ascii="Myriad Pro Light" w:hAnsi="Myriad Pro Light" w:cs="Myriad Pro Light"/>
          <w:caps/>
          <w:sz w:val="24"/>
          <w:szCs w:val="24"/>
        </w:rPr>
        <w:t xml:space="preserve"> </w:t>
      </w:r>
      <w:r w:rsidRPr="00AC418D">
        <w:rPr>
          <w:rFonts w:ascii="Myriad Pro Light" w:hAnsi="Myriad Pro Light" w:cs="Myriad Pro Light"/>
          <w:caps/>
          <w:sz w:val="24"/>
          <w:szCs w:val="24"/>
        </w:rPr>
        <w:t>a</w:t>
      </w:r>
      <w:r w:rsidR="00573D58" w:rsidRPr="00AC418D">
        <w:rPr>
          <w:rFonts w:ascii="Myriad Pro Light" w:hAnsi="Myriad Pro Light" w:cs="Myriad Pro Light"/>
          <w:caps/>
          <w:sz w:val="24"/>
          <w:szCs w:val="24"/>
        </w:rPr>
        <w:t xml:space="preserve"> </w:t>
      </w:r>
      <w:r w:rsidRPr="00AC418D">
        <w:rPr>
          <w:rFonts w:ascii="Myriad Pro Light" w:hAnsi="Myriad Pro Light" w:cs="Myriad Pro Light"/>
          <w:caps/>
          <w:sz w:val="24"/>
          <w:szCs w:val="24"/>
        </w:rPr>
        <w:t>la</w:t>
      </w:r>
      <w:r w:rsidR="00573D58" w:rsidRPr="00AC418D">
        <w:rPr>
          <w:rFonts w:ascii="Myriad Pro Light" w:hAnsi="Myriad Pro Light" w:cs="Myriad Pro Light"/>
          <w:caps/>
          <w:sz w:val="24"/>
          <w:szCs w:val="24"/>
        </w:rPr>
        <w:t xml:space="preserve"> </w:t>
      </w:r>
      <w:r w:rsidRPr="00AC418D">
        <w:rPr>
          <w:rFonts w:ascii="Myriad Pro Light" w:hAnsi="Myriad Pro Light" w:cs="Myriad Pro Light"/>
          <w:caps/>
          <w:sz w:val="24"/>
          <w:szCs w:val="24"/>
        </w:rPr>
        <w:t>información</w:t>
      </w:r>
      <w:bookmarkEnd w:id="31"/>
      <w:bookmarkEnd w:id="32"/>
      <w:bookmarkEnd w:id="33"/>
      <w:r w:rsidR="007378FE" w:rsidRPr="00AC418D">
        <w:rPr>
          <w:rFonts w:ascii="Myriad Pro Light" w:hAnsi="Myriad Pro Light" w:cs="Myriad Pro Light"/>
          <w:caps/>
          <w:sz w:val="24"/>
          <w:szCs w:val="24"/>
        </w:rPr>
        <w:t xml:space="preserve"> POR LOS MIEMBROS DE LA CORPORACIÓN</w:t>
      </w:r>
    </w:p>
    <w:p w:rsidR="00D63256" w:rsidRPr="005410ED" w:rsidRDefault="00D63256" w:rsidP="00EA22E9">
      <w:pPr>
        <w:rPr>
          <w:rFonts w:ascii="Myriad Pro Light" w:hAnsi="Myriad Pro Light" w:cs="Myriad Pro Light"/>
        </w:rPr>
      </w:pPr>
    </w:p>
    <w:p w:rsidR="00D63256" w:rsidRPr="00934D30" w:rsidRDefault="00D63256" w:rsidP="00237AD1">
      <w:pPr>
        <w:jc w:val="both"/>
        <w:rPr>
          <w:rFonts w:ascii="Myriad Pro Light" w:hAnsi="Myriad Pro Light" w:cs="Myriad Pro Light"/>
          <w:b/>
        </w:rPr>
      </w:pPr>
      <w:r w:rsidRPr="00934D30">
        <w:rPr>
          <w:rFonts w:ascii="Myriad Pro Light" w:hAnsi="Myriad Pro Light" w:cs="Myriad Pro Light"/>
          <w:b/>
        </w:rPr>
        <w:t>Artículo</w:t>
      </w:r>
      <w:r w:rsidR="00573D58" w:rsidRPr="00934D30">
        <w:rPr>
          <w:rFonts w:ascii="Myriad Pro Light" w:hAnsi="Myriad Pro Light" w:cs="Myriad Pro Light"/>
          <w:b/>
        </w:rPr>
        <w:t xml:space="preserve"> </w:t>
      </w:r>
      <w:r w:rsidR="00F74C58">
        <w:rPr>
          <w:rFonts w:ascii="Myriad Pro Light" w:hAnsi="Myriad Pro Light" w:cs="Myriad Pro Light"/>
          <w:b/>
        </w:rPr>
        <w:t>99</w:t>
      </w:r>
      <w:r w:rsidRPr="00934D30">
        <w:rPr>
          <w:rFonts w:ascii="Myriad Pro Light" w:hAnsi="Myriad Pro Light" w:cs="Myriad Pro Light"/>
          <w:b/>
        </w:rPr>
        <w:t>.</w:t>
      </w:r>
      <w:r w:rsidR="00573D58" w:rsidRPr="00934D30">
        <w:rPr>
          <w:rFonts w:ascii="Myriad Pro Light" w:hAnsi="Myriad Pro Light" w:cs="Myriad Pro Light"/>
          <w:b/>
        </w:rPr>
        <w:t xml:space="preserve"> </w:t>
      </w:r>
      <w:r w:rsidR="00F74C58" w:rsidRPr="00F74C58">
        <w:rPr>
          <w:rFonts w:ascii="Myriad Pro Light" w:hAnsi="Myriad Pro Light" w:cs="Myriad Pro Light"/>
          <w:b/>
        </w:rPr>
        <w:t>Procedimiento de acceso</w:t>
      </w:r>
      <w:r w:rsidR="0001256D">
        <w:rPr>
          <w:rFonts w:ascii="Myriad Pro Light" w:hAnsi="Myriad Pro Light" w:cs="Myriad Pro Light"/>
          <w:b/>
        </w:rPr>
        <w:t>.</w:t>
      </w:r>
    </w:p>
    <w:p w:rsidR="00D63256" w:rsidRPr="005410ED" w:rsidRDefault="00D63256" w:rsidP="00237AD1">
      <w:pPr>
        <w:jc w:val="both"/>
        <w:rPr>
          <w:rFonts w:ascii="Myriad Pro Light" w:hAnsi="Myriad Pro Light" w:cs="Myriad Pro Light"/>
        </w:rPr>
      </w:pPr>
    </w:p>
    <w:p w:rsidR="00AC418D" w:rsidRPr="00AC418D" w:rsidRDefault="00AC418D" w:rsidP="00AC418D">
      <w:pPr>
        <w:jc w:val="both"/>
        <w:rPr>
          <w:rFonts w:ascii="Myriad Pro Light" w:hAnsi="Myriad Pro Light" w:cs="Myriad Pro Light"/>
          <w:sz w:val="22"/>
          <w:szCs w:val="22"/>
        </w:rPr>
      </w:pPr>
      <w:bookmarkStart w:id="34" w:name="_Toc359919037"/>
      <w:bookmarkStart w:id="35" w:name="_Toc359920399"/>
      <w:bookmarkStart w:id="36" w:name="_Toc359929309"/>
      <w:r w:rsidRPr="00AC418D">
        <w:rPr>
          <w:rFonts w:ascii="Myriad Pro Light" w:hAnsi="Myriad Pro Light" w:cs="Myriad Pro Light"/>
        </w:rPr>
        <w:t>1.</w:t>
      </w:r>
      <w:r w:rsidRPr="00AC418D">
        <w:rPr>
          <w:rFonts w:ascii="Myriad Pro Light" w:hAnsi="Myriad Pro Light" w:cs="Myriad Pro Light"/>
          <w:b/>
          <w:bCs/>
        </w:rPr>
        <w:t xml:space="preserve"> </w:t>
      </w:r>
      <w:r w:rsidRPr="00AC418D">
        <w:rPr>
          <w:rFonts w:ascii="Myriad Pro Light" w:hAnsi="Myriad Pro Light" w:cs="Myriad Pro Light"/>
        </w:rPr>
        <w:t>Para los casos en los que los miembros de la Corporación deseen acceder a informaciones y documentos que no estén ya publicados, el procedimiento de solicitud de los mismos será el siguiente:</w:t>
      </w:r>
    </w:p>
    <w:p w:rsidR="00AC418D" w:rsidRPr="00AC418D" w:rsidRDefault="00AC418D" w:rsidP="00AC418D">
      <w:pPr>
        <w:jc w:val="both"/>
        <w:rPr>
          <w:rFonts w:ascii="Myriad Pro Light" w:hAnsi="Myriad Pro Light" w:cs="Myriad Pro Light"/>
        </w:rPr>
      </w:pPr>
    </w:p>
    <w:p w:rsidR="00AC418D" w:rsidRPr="00AC418D" w:rsidRDefault="00AC418D" w:rsidP="00AC418D">
      <w:pPr>
        <w:pStyle w:val="Prrafodelista"/>
        <w:spacing w:after="0" w:line="240" w:lineRule="auto"/>
        <w:ind w:left="426" w:hanging="284"/>
        <w:contextualSpacing/>
        <w:jc w:val="both"/>
        <w:rPr>
          <w:rFonts w:ascii="Myriad Pro Light" w:hAnsi="Myriad Pro Light" w:cs="Myriad Pro Light"/>
          <w:sz w:val="24"/>
          <w:szCs w:val="24"/>
        </w:rPr>
      </w:pPr>
      <w:r w:rsidRPr="00AC418D">
        <w:rPr>
          <w:rFonts w:ascii="Myriad Pro Light" w:hAnsi="Myriad Pro Light" w:cs="Myriad Pro Light"/>
          <w:sz w:val="24"/>
          <w:szCs w:val="24"/>
        </w:rPr>
        <w:t>a)</w:t>
      </w:r>
      <w:r w:rsidRPr="00AC418D">
        <w:rPr>
          <w:rFonts w:ascii="Myriad Pro Light" w:hAnsi="Myriad Pro Light" w:cs="Myriad Pro Light"/>
          <w:sz w:val="24"/>
          <w:szCs w:val="24"/>
        </w:rPr>
        <w:tab/>
        <w:t xml:space="preserve">El portavoz del Grupo Político deberá solicitar, por correo electrónico a la Secretaría, la información interesada, utilizando para ello la cuenta de correo de que disponga cada Grupo Político con dominio </w:t>
      </w:r>
      <w:r w:rsidRPr="00AC418D">
        <w:rPr>
          <w:rFonts w:ascii="Myriad Pro Light" w:hAnsi="Myriad Pro Light" w:cs="Myriad Pro Light"/>
          <w:b/>
          <w:i/>
          <w:sz w:val="24"/>
          <w:szCs w:val="24"/>
        </w:rPr>
        <w:t>municipal/provincial</w:t>
      </w:r>
      <w:r w:rsidRPr="00AC418D">
        <w:rPr>
          <w:rFonts w:ascii="Myriad Pro Light" w:hAnsi="Myriad Pro Light" w:cs="Myriad Pro Light"/>
          <w:sz w:val="24"/>
          <w:szCs w:val="24"/>
        </w:rPr>
        <w:t xml:space="preserve"> </w:t>
      </w:r>
      <w:r w:rsidRPr="00AC418D">
        <w:rPr>
          <w:rFonts w:ascii="Myriad Pro Light" w:hAnsi="Myriad Pro Light" w:cs="Myriad Pro Light"/>
          <w:b/>
          <w:iCs/>
          <w:sz w:val="24"/>
          <w:szCs w:val="24"/>
        </w:rPr>
        <w:t>XXXX.es</w:t>
      </w:r>
      <w:r w:rsidRPr="00AC418D">
        <w:rPr>
          <w:rFonts w:ascii="Myriad Pro Light" w:hAnsi="Myriad Pro Light" w:cs="Myriad Pro Light"/>
          <w:b/>
          <w:sz w:val="24"/>
          <w:szCs w:val="24"/>
        </w:rPr>
        <w:t xml:space="preserve">. </w:t>
      </w:r>
      <w:r w:rsidRPr="00AC418D">
        <w:rPr>
          <w:rFonts w:ascii="Myriad Pro Light" w:hAnsi="Myriad Pro Light" w:cs="Myriad Pro Light"/>
          <w:sz w:val="24"/>
          <w:szCs w:val="24"/>
        </w:rPr>
        <w:t xml:space="preserve">No se exigirá que dicha solicitud venga firmada electrónicamente, estableciéndose la presunción de que </w:t>
      </w:r>
      <w:r w:rsidRPr="00AC418D">
        <w:rPr>
          <w:rFonts w:ascii="Myriad Pro Light" w:hAnsi="Myriad Pro Light" w:cs="Myriad Pro Light"/>
          <w:sz w:val="24"/>
          <w:szCs w:val="24"/>
        </w:rPr>
        <w:lastRenderedPageBreak/>
        <w:t>cualquier correo que provenga de una cuenta oficial municipal ha sido enviado por su titular.</w:t>
      </w:r>
    </w:p>
    <w:p w:rsidR="00AC418D" w:rsidRPr="00AC418D" w:rsidRDefault="00AC418D" w:rsidP="00AC418D">
      <w:pPr>
        <w:ind w:left="426" w:hanging="284"/>
        <w:contextualSpacing/>
        <w:jc w:val="both"/>
        <w:rPr>
          <w:rFonts w:ascii="Myriad Pro Light" w:hAnsi="Myriad Pro Light" w:cs="Myriad Pro Light"/>
        </w:rPr>
      </w:pPr>
      <w:r w:rsidRPr="00AC418D">
        <w:rPr>
          <w:rFonts w:ascii="Myriad Pro Light" w:hAnsi="Myriad Pro Light" w:cs="Myriad Pro Light"/>
        </w:rPr>
        <w:t>b)</w:t>
      </w:r>
      <w:r w:rsidRPr="00AC418D">
        <w:rPr>
          <w:rFonts w:ascii="Myriad Pro Light" w:hAnsi="Myriad Pro Light" w:cs="Myriad Pro Light"/>
        </w:rPr>
        <w:tab/>
        <w:t xml:space="preserve">Tal solicitud será trasladada al Departamento del que dependa el expediente cuya información se solicita, para que, a su vez, el responsable político de la respectiva Área o </w:t>
      </w:r>
      <w:proofErr w:type="spellStart"/>
      <w:r w:rsidRPr="00AC418D">
        <w:rPr>
          <w:rFonts w:ascii="Myriad Pro Light" w:hAnsi="Myriad Pro Light" w:cs="Myriad Pro Light"/>
        </w:rPr>
        <w:t>Subárea</w:t>
      </w:r>
      <w:proofErr w:type="spellEnd"/>
      <w:r w:rsidRPr="00AC418D">
        <w:rPr>
          <w:rFonts w:ascii="Myriad Pro Light" w:hAnsi="Myriad Pro Light" w:cs="Myriad Pro Light"/>
        </w:rPr>
        <w:t xml:space="preserve"> autorice o deniegue, de forma motivada, la evacuación de la documentación solicitada. Firmada por dicho responsable la correspondiente autorización, el Departamento correspondiente trasladará a la Secretaría, por vía telemática, la debida información. </w:t>
      </w:r>
    </w:p>
    <w:p w:rsidR="00AC418D" w:rsidRPr="00AC418D" w:rsidRDefault="00AC418D" w:rsidP="00AC418D">
      <w:pPr>
        <w:ind w:left="426" w:hanging="284"/>
        <w:contextualSpacing/>
        <w:jc w:val="both"/>
        <w:rPr>
          <w:rFonts w:ascii="Myriad Pro Light" w:hAnsi="Myriad Pro Light" w:cs="Myriad Pro Light"/>
        </w:rPr>
      </w:pPr>
      <w:r w:rsidRPr="00AC418D">
        <w:rPr>
          <w:rFonts w:ascii="Myriad Pro Light" w:hAnsi="Myriad Pro Light" w:cs="Myriad Pro Light"/>
        </w:rPr>
        <w:t>c)</w:t>
      </w:r>
      <w:r w:rsidRPr="00AC418D">
        <w:rPr>
          <w:rFonts w:ascii="Myriad Pro Light" w:hAnsi="Myriad Pro Light" w:cs="Myriad Pro Light"/>
        </w:rPr>
        <w:tab/>
        <w:t xml:space="preserve">A continuación, mediante correo electrónico, desde Secretaría se comunicará al Grupo Político la disponibilidad de la información solicitada en la carpeta particular de expedientes prevista en el artículo </w:t>
      </w:r>
      <w:r w:rsidRPr="00AC418D">
        <w:rPr>
          <w:rFonts w:ascii="Myriad Pro Light" w:hAnsi="Myriad Pro Light" w:cs="Myriad Pro Light"/>
          <w:bCs/>
          <w:iCs/>
        </w:rPr>
        <w:t>96</w:t>
      </w:r>
      <w:r w:rsidRPr="00AC418D">
        <w:rPr>
          <w:rFonts w:ascii="Myriad Pro Light" w:hAnsi="Myriad Pro Light" w:cs="Myriad Pro Light"/>
        </w:rPr>
        <w:t xml:space="preserve"> o, en su caso, la denegación de la información.</w:t>
      </w:r>
    </w:p>
    <w:p w:rsidR="00AC418D" w:rsidRPr="00AC418D" w:rsidRDefault="00AC418D" w:rsidP="00AC418D">
      <w:pPr>
        <w:ind w:left="426" w:hanging="284"/>
        <w:contextualSpacing/>
        <w:jc w:val="both"/>
        <w:rPr>
          <w:rFonts w:ascii="Myriad Pro Light" w:hAnsi="Myriad Pro Light" w:cs="Myriad Pro Light"/>
        </w:rPr>
      </w:pPr>
      <w:r w:rsidRPr="00AC418D">
        <w:rPr>
          <w:rFonts w:ascii="Myriad Pro Light" w:hAnsi="Myriad Pro Light" w:cs="Myriad Pro Light"/>
        </w:rPr>
        <w:t>d)</w:t>
      </w:r>
      <w:r w:rsidRPr="00AC418D">
        <w:rPr>
          <w:rFonts w:ascii="Myriad Pro Light" w:hAnsi="Myriad Pro Light" w:cs="Myriad Pro Light"/>
        </w:rPr>
        <w:tab/>
        <w:t xml:space="preserve">Cuando la información solicitada no se hallare en soporte informático o por cualquier motivo fuera más operativo; en el caso concreto, el acceso mediante puesta a disposición presencial de la documentación, el responsable político del Área o </w:t>
      </w:r>
      <w:proofErr w:type="spellStart"/>
      <w:r w:rsidRPr="00AC418D">
        <w:rPr>
          <w:rFonts w:ascii="Myriad Pro Light" w:hAnsi="Myriad Pro Light" w:cs="Myriad Pro Light"/>
        </w:rPr>
        <w:t>Subárea</w:t>
      </w:r>
      <w:proofErr w:type="spellEnd"/>
      <w:r w:rsidRPr="00AC418D">
        <w:rPr>
          <w:rFonts w:ascii="Myriad Pro Light" w:hAnsi="Myriad Pro Light" w:cs="Myriad Pro Light"/>
        </w:rPr>
        <w:t xml:space="preserve"> correspondiente citará por correo electrónico al solicitante; trasladando la hora o el horario de atención en el que se procederá a la puesta a disposición presencial de la documentación. Si tal acceso se considerase insuficiente por parte del solicitante, y únicamente tras el mismo, podrá de nuevo solicitar por correo electrónico copia de alguno o algunos de los documentos y expedientes visualizados. </w:t>
      </w:r>
      <w:r w:rsidR="00A65083" w:rsidRPr="00A65083">
        <w:rPr>
          <w:rFonts w:ascii="Myriad Pro Light" w:hAnsi="Myriad Pro Light" w:cs="Myriad Pro Light"/>
        </w:rPr>
        <w:t xml:space="preserve">Las copias así obtenidas, sólo podrán utilizarse para el ejercicio de las funciones propias de los Grupos Políticos, siendo responsables los Portavoces de los Grupos del uso indebido de las mismas, sin perjuicio de las que </w:t>
      </w:r>
      <w:r w:rsidR="00A65083">
        <w:rPr>
          <w:rFonts w:ascii="Myriad Pro Light" w:hAnsi="Myriad Pro Light" w:cs="Myriad Pro Light"/>
        </w:rPr>
        <w:t>incurra</w:t>
      </w:r>
      <w:r w:rsidR="00A65083" w:rsidRPr="00A65083">
        <w:rPr>
          <w:rFonts w:ascii="Myriad Pro Light" w:hAnsi="Myriad Pro Light" w:cs="Myriad Pro Light"/>
        </w:rPr>
        <w:t xml:space="preserve"> al miembro del Grupo que las utilice indebidamente.</w:t>
      </w:r>
    </w:p>
    <w:p w:rsidR="00AC418D" w:rsidRPr="00AC418D" w:rsidRDefault="00AC418D" w:rsidP="00AC418D">
      <w:pPr>
        <w:ind w:left="426" w:hanging="284"/>
        <w:contextualSpacing/>
        <w:jc w:val="both"/>
        <w:rPr>
          <w:rFonts w:ascii="Myriad Pro Light" w:hAnsi="Myriad Pro Light" w:cs="Myriad Pro Light"/>
        </w:rPr>
      </w:pPr>
      <w:r w:rsidRPr="00AC418D">
        <w:rPr>
          <w:rFonts w:ascii="Myriad Pro Light" w:hAnsi="Myriad Pro Light" w:cs="Myriad Pro Light"/>
        </w:rPr>
        <w:t>e)</w:t>
      </w:r>
      <w:r w:rsidRPr="00AC418D">
        <w:rPr>
          <w:rFonts w:ascii="Myriad Pro Light" w:hAnsi="Myriad Pro Light" w:cs="Myriad Pro Light"/>
        </w:rPr>
        <w:tab/>
        <w:t>Salvo supuestos excepcionales debidamente motivados, el plazo máximo para resolver las solicitudes de información reguladas en el presente artículo será de 5 días.</w:t>
      </w:r>
    </w:p>
    <w:p w:rsidR="00AC418D" w:rsidRDefault="00AC418D" w:rsidP="00AC418D">
      <w:pPr>
        <w:jc w:val="both"/>
        <w:rPr>
          <w:rFonts w:ascii="Myriad Pro Light" w:hAnsi="Myriad Pro Light" w:cs="Myriad Pro Light"/>
        </w:rPr>
      </w:pPr>
    </w:p>
    <w:p w:rsidR="00AC418D" w:rsidRPr="00AC418D" w:rsidRDefault="00AC418D" w:rsidP="00AC418D">
      <w:pPr>
        <w:jc w:val="both"/>
        <w:rPr>
          <w:rFonts w:ascii="Myriad Pro Light" w:hAnsi="Myriad Pro Light" w:cs="Myriad Pro Light"/>
        </w:rPr>
      </w:pPr>
      <w:r w:rsidRPr="00AC418D">
        <w:rPr>
          <w:rFonts w:ascii="Myriad Pro Light" w:hAnsi="Myriad Pro Light" w:cs="Myriad Pro Light"/>
        </w:rPr>
        <w:t xml:space="preserve">2. En defecto de lo previsto en el epígrafe anterior será de aplicación lo regulado en el Título V de la presente Ordenanza, </w:t>
      </w:r>
      <w:r w:rsidRPr="00AC418D">
        <w:rPr>
          <w:rFonts w:ascii="Myriad Pro Light" w:hAnsi="Myriad Pro Light" w:cs="Myriad Pro Light"/>
          <w:b/>
          <w:i/>
        </w:rPr>
        <w:t>así como en la Ordenanza de transparencia del/de la Ayuntamiento/</w:t>
      </w:r>
      <w:r w:rsidRPr="00AC418D">
        <w:rPr>
          <w:rFonts w:ascii="Myriad Pro Light" w:hAnsi="Myriad Pro Light" w:cs="Myriad Pro Light"/>
          <w:b/>
          <w:bCs/>
          <w:i/>
          <w:iCs/>
        </w:rPr>
        <w:t>Diputación de X</w:t>
      </w:r>
      <w:r w:rsidRPr="00AC418D">
        <w:rPr>
          <w:rFonts w:ascii="Myriad Pro Light" w:hAnsi="Myriad Pro Light" w:cs="Myriad Pro Light"/>
          <w:b/>
          <w:i/>
        </w:rPr>
        <w:t>.</w:t>
      </w:r>
    </w:p>
    <w:p w:rsidR="00D63256" w:rsidRPr="00F74C58" w:rsidRDefault="00D63256" w:rsidP="00EA22E9">
      <w:pPr>
        <w:pStyle w:val="CAPTULO"/>
        <w:rPr>
          <w:rFonts w:ascii="Myriad Pro Light" w:hAnsi="Myriad Pro Light" w:cs="Myriad Pro Light"/>
          <w:sz w:val="24"/>
          <w:szCs w:val="24"/>
          <w:lang w:val="es-ES"/>
        </w:rPr>
      </w:pPr>
    </w:p>
    <w:p w:rsidR="00D63256" w:rsidRPr="00AC418D" w:rsidRDefault="00D63256" w:rsidP="00EA22E9">
      <w:pPr>
        <w:pStyle w:val="CAPTULO"/>
        <w:ind w:firstLine="0"/>
        <w:rPr>
          <w:rFonts w:ascii="Myriad Pro Light" w:hAnsi="Myriad Pro Light" w:cs="Myriad Pro Light"/>
          <w:caps/>
          <w:sz w:val="24"/>
          <w:szCs w:val="24"/>
        </w:rPr>
      </w:pPr>
      <w:r w:rsidRPr="00AC418D">
        <w:rPr>
          <w:rFonts w:ascii="Myriad Pro Light" w:hAnsi="Myriad Pro Light" w:cs="Myriad Pro Light"/>
          <w:caps/>
          <w:sz w:val="24"/>
          <w:szCs w:val="24"/>
        </w:rPr>
        <w:t>CAPÍTULO</w:t>
      </w:r>
      <w:r w:rsidR="00573D58" w:rsidRPr="00AC418D">
        <w:rPr>
          <w:rFonts w:ascii="Myriad Pro Light" w:hAnsi="Myriad Pro Light" w:cs="Myriad Pro Light"/>
          <w:caps/>
          <w:sz w:val="24"/>
          <w:szCs w:val="24"/>
        </w:rPr>
        <w:t xml:space="preserve"> </w:t>
      </w:r>
      <w:r w:rsidRPr="00AC418D">
        <w:rPr>
          <w:rFonts w:ascii="Myriad Pro Light" w:hAnsi="Myriad Pro Light" w:cs="Myriad Pro Light"/>
          <w:caps/>
          <w:sz w:val="24"/>
          <w:szCs w:val="24"/>
        </w:rPr>
        <w:t>III</w:t>
      </w:r>
      <w:bookmarkEnd w:id="34"/>
      <w:bookmarkEnd w:id="35"/>
      <w:bookmarkEnd w:id="36"/>
      <w:r w:rsidRPr="00AC418D">
        <w:rPr>
          <w:rFonts w:ascii="Myriad Pro Light" w:hAnsi="Myriad Pro Light" w:cs="Myriad Pro Light"/>
          <w:caps/>
          <w:sz w:val="24"/>
          <w:szCs w:val="24"/>
        </w:rPr>
        <w:t>.</w:t>
      </w:r>
      <w:r w:rsidR="00573D58" w:rsidRPr="00AC418D">
        <w:rPr>
          <w:rFonts w:ascii="Myriad Pro Light" w:hAnsi="Myriad Pro Light" w:cs="Myriad Pro Light"/>
          <w:caps/>
          <w:sz w:val="24"/>
          <w:szCs w:val="24"/>
        </w:rPr>
        <w:t xml:space="preserve"> </w:t>
      </w:r>
      <w:bookmarkStart w:id="37" w:name="_Toc359919038"/>
      <w:bookmarkStart w:id="38" w:name="_Toc359920400"/>
      <w:bookmarkStart w:id="39" w:name="_Toc359929310"/>
      <w:r w:rsidR="00232D1B" w:rsidRPr="00AC418D">
        <w:rPr>
          <w:rFonts w:ascii="Myriad Pro Light" w:hAnsi="Myriad Pro Light" w:cs="Myriad Pro Light"/>
          <w:caps/>
          <w:sz w:val="24"/>
          <w:szCs w:val="24"/>
        </w:rPr>
        <w:t>nORMAS</w:t>
      </w:r>
      <w:r w:rsidR="00573D58" w:rsidRPr="00AC418D">
        <w:rPr>
          <w:rFonts w:ascii="Myriad Pro Light" w:hAnsi="Myriad Pro Light" w:cs="Myriad Pro Light"/>
          <w:caps/>
          <w:sz w:val="24"/>
          <w:szCs w:val="24"/>
        </w:rPr>
        <w:t xml:space="preserve"> </w:t>
      </w:r>
      <w:r w:rsidRPr="00AC418D">
        <w:rPr>
          <w:rFonts w:ascii="Myriad Pro Light" w:hAnsi="Myriad Pro Light" w:cs="Myriad Pro Light"/>
          <w:caps/>
          <w:sz w:val="24"/>
          <w:szCs w:val="24"/>
        </w:rPr>
        <w:t>comunes</w:t>
      </w:r>
      <w:bookmarkEnd w:id="37"/>
      <w:bookmarkEnd w:id="38"/>
      <w:bookmarkEnd w:id="39"/>
    </w:p>
    <w:p w:rsidR="00D63256" w:rsidRPr="005410ED" w:rsidRDefault="00D63256" w:rsidP="00EA22E9">
      <w:pPr>
        <w:rPr>
          <w:rFonts w:ascii="Myriad Pro Light" w:hAnsi="Myriad Pro Light" w:cs="Myriad Pro Light"/>
        </w:rPr>
      </w:pPr>
    </w:p>
    <w:p w:rsidR="00AC418D" w:rsidRPr="00AC418D" w:rsidRDefault="00AC418D" w:rsidP="00AC418D">
      <w:pPr>
        <w:jc w:val="both"/>
        <w:rPr>
          <w:rFonts w:ascii="Myriad Pro Light" w:hAnsi="Myriad Pro Light" w:cs="Myriad Pro Light"/>
          <w:b/>
          <w:sz w:val="22"/>
          <w:szCs w:val="22"/>
        </w:rPr>
      </w:pPr>
      <w:r w:rsidRPr="00AC418D">
        <w:rPr>
          <w:rFonts w:ascii="Myriad Pro Light" w:hAnsi="Myriad Pro Light" w:cs="Myriad Pro Light"/>
          <w:b/>
        </w:rPr>
        <w:t xml:space="preserve">Artículo </w:t>
      </w:r>
      <w:r w:rsidR="0001256D">
        <w:rPr>
          <w:rFonts w:ascii="Myriad Pro Light" w:hAnsi="Myriad Pro Light" w:cs="Myriad Pro Light"/>
          <w:b/>
        </w:rPr>
        <w:t>100</w:t>
      </w:r>
      <w:r w:rsidRPr="00AC418D">
        <w:rPr>
          <w:rFonts w:ascii="Myriad Pro Light" w:hAnsi="Myriad Pro Light" w:cs="Myriad Pro Light"/>
          <w:b/>
        </w:rPr>
        <w:t>. Plan de Comunicación corporativo</w:t>
      </w:r>
      <w:r w:rsidR="00A40A44">
        <w:rPr>
          <w:rFonts w:ascii="Myriad Pro Light" w:hAnsi="Myriad Pro Light" w:cs="Myriad Pro Light"/>
          <w:b/>
        </w:rPr>
        <w:t>.</w:t>
      </w:r>
    </w:p>
    <w:p w:rsidR="00AC418D" w:rsidRPr="00AC418D" w:rsidRDefault="00AC418D" w:rsidP="00AC418D">
      <w:pPr>
        <w:jc w:val="both"/>
        <w:rPr>
          <w:rFonts w:ascii="Myriad Pro Light" w:hAnsi="Myriad Pro Light" w:cs="Myriad Pro Light"/>
        </w:rPr>
      </w:pPr>
    </w:p>
    <w:p w:rsidR="00AC418D" w:rsidRPr="00AC418D" w:rsidRDefault="00AC418D" w:rsidP="00AC418D">
      <w:pPr>
        <w:jc w:val="both"/>
        <w:rPr>
          <w:rFonts w:ascii="Myriad Pro Light" w:hAnsi="Myriad Pro Light" w:cs="Myriad Pro Light"/>
          <w:b/>
          <w:bCs/>
        </w:rPr>
      </w:pPr>
      <w:r w:rsidRPr="00AC418D">
        <w:rPr>
          <w:rFonts w:ascii="Myriad Pro Light" w:hAnsi="Myriad Pro Light" w:cs="Myriad Pro Light"/>
          <w:b/>
          <w:i/>
        </w:rPr>
        <w:t>El/La Ayuntamiento/</w:t>
      </w:r>
      <w:r w:rsidRPr="00AC418D">
        <w:rPr>
          <w:rFonts w:ascii="Myriad Pro Light" w:hAnsi="Myriad Pro Light" w:cs="Myriad Pro Light"/>
          <w:b/>
          <w:bCs/>
          <w:i/>
          <w:iCs/>
        </w:rPr>
        <w:t>Diputación</w:t>
      </w:r>
      <w:r w:rsidRPr="00AC418D">
        <w:rPr>
          <w:rFonts w:ascii="Myriad Pro Light" w:hAnsi="Myriad Pro Light" w:cs="Myriad Pro Light"/>
        </w:rPr>
        <w:t xml:space="preserve"> </w:t>
      </w:r>
      <w:r w:rsidRPr="00AC418D">
        <w:rPr>
          <w:rFonts w:ascii="Myriad Pro Light" w:hAnsi="Myriad Pro Light" w:cs="Myriad Pro Light"/>
          <w:b/>
          <w:i/>
        </w:rPr>
        <w:t>de X</w:t>
      </w:r>
      <w:r w:rsidRPr="00AC418D">
        <w:rPr>
          <w:rFonts w:ascii="Myriad Pro Light" w:hAnsi="Myriad Pro Light" w:cs="Myriad Pro Light"/>
        </w:rPr>
        <w:t xml:space="preserve"> aprobará un Plan de Comunicación corporativo, que regulará la comunicación interna y externa, procurando el establecimiento de los cauces adecuados para su mejor funcionamiento.</w:t>
      </w:r>
    </w:p>
    <w:p w:rsidR="00D63256" w:rsidRPr="005410ED" w:rsidRDefault="00D63256" w:rsidP="00237AD1">
      <w:pPr>
        <w:jc w:val="both"/>
        <w:rPr>
          <w:rFonts w:ascii="Myriad Pro Light" w:hAnsi="Myriad Pro Light" w:cs="Myriad Pro Light"/>
          <w:b/>
          <w:bCs/>
        </w:rPr>
      </w:pPr>
    </w:p>
    <w:p w:rsidR="005C4646" w:rsidRPr="005C4646" w:rsidRDefault="005C4646" w:rsidP="005C4646">
      <w:pPr>
        <w:jc w:val="both"/>
        <w:rPr>
          <w:rFonts w:ascii="Myriad Pro Light" w:hAnsi="Myriad Pro Light" w:cs="Myriad Pro Light"/>
          <w:b/>
          <w:sz w:val="22"/>
          <w:szCs w:val="22"/>
        </w:rPr>
      </w:pPr>
      <w:r w:rsidRPr="005C4646">
        <w:rPr>
          <w:rFonts w:ascii="Myriad Pro Light" w:hAnsi="Myriad Pro Light" w:cs="Myriad Pro Light"/>
          <w:b/>
        </w:rPr>
        <w:t>Artículo 10</w:t>
      </w:r>
      <w:r w:rsidR="0001256D">
        <w:rPr>
          <w:rFonts w:ascii="Myriad Pro Light" w:hAnsi="Myriad Pro Light" w:cs="Myriad Pro Light"/>
          <w:b/>
        </w:rPr>
        <w:t>1</w:t>
      </w:r>
      <w:r w:rsidRPr="005C4646">
        <w:rPr>
          <w:rFonts w:ascii="Myriad Pro Light" w:hAnsi="Myriad Pro Light" w:cs="Myriad Pro Light"/>
          <w:b/>
        </w:rPr>
        <w:t>. Correo electrónico corporativo</w:t>
      </w:r>
      <w:r w:rsidR="00A40A44">
        <w:rPr>
          <w:rFonts w:ascii="Myriad Pro Light" w:hAnsi="Myriad Pro Light" w:cs="Myriad Pro Light"/>
          <w:b/>
        </w:rPr>
        <w:t>.</w:t>
      </w:r>
    </w:p>
    <w:p w:rsidR="005C4646" w:rsidRPr="005C4646" w:rsidRDefault="005C4646" w:rsidP="005C4646">
      <w:pPr>
        <w:jc w:val="both"/>
        <w:rPr>
          <w:rFonts w:ascii="Myriad Pro Light" w:hAnsi="Myriad Pro Light" w:cs="Myriad Pro Light"/>
          <w:b/>
          <w:bCs/>
        </w:rPr>
      </w:pPr>
    </w:p>
    <w:p w:rsidR="005C4646" w:rsidRPr="005C4646" w:rsidRDefault="005C4646" w:rsidP="005C4646">
      <w:pPr>
        <w:jc w:val="both"/>
        <w:rPr>
          <w:rFonts w:ascii="Myriad Pro Light" w:hAnsi="Myriad Pro Light" w:cs="Myriad Pro Light"/>
        </w:rPr>
      </w:pPr>
      <w:r w:rsidRPr="005C4646">
        <w:rPr>
          <w:rFonts w:ascii="Myriad Pro Light" w:hAnsi="Myriad Pro Light" w:cs="Myriad Pro Light"/>
        </w:rPr>
        <w:t xml:space="preserve">1. Con carácter general, las solicitudes, convocatorias o comunicaciones oficiales entre los distintos Grupos Políticos y </w:t>
      </w:r>
      <w:r w:rsidRPr="005C4646">
        <w:rPr>
          <w:rFonts w:ascii="Myriad Pro Light" w:hAnsi="Myriad Pro Light" w:cs="Myriad Pro Light"/>
          <w:b/>
          <w:i/>
        </w:rPr>
        <w:t>Concejales/</w:t>
      </w:r>
      <w:r w:rsidRPr="005C4646">
        <w:rPr>
          <w:rFonts w:ascii="Myriad Pro Light" w:hAnsi="Myriad Pro Light" w:cs="Myriad Pro Light"/>
          <w:b/>
          <w:bCs/>
          <w:i/>
          <w:iCs/>
        </w:rPr>
        <w:t>Diputados</w:t>
      </w:r>
      <w:r w:rsidRPr="005C4646">
        <w:rPr>
          <w:rFonts w:ascii="Myriad Pro Light" w:hAnsi="Myriad Pro Light" w:cs="Myriad Pro Light"/>
        </w:rPr>
        <w:t xml:space="preserve"> entre sí, y entre estos y los órganos </w:t>
      </w:r>
      <w:r w:rsidRPr="005C4646">
        <w:rPr>
          <w:rFonts w:ascii="Myriad Pro Light" w:hAnsi="Myriad Pro Light" w:cs="Myriad Pro Light"/>
          <w:b/>
          <w:i/>
        </w:rPr>
        <w:t>del/de la Ayuntamiento/</w:t>
      </w:r>
      <w:r w:rsidRPr="005C4646">
        <w:rPr>
          <w:rFonts w:ascii="Myriad Pro Light" w:hAnsi="Myriad Pro Light" w:cs="Myriad Pro Light"/>
          <w:b/>
          <w:bCs/>
          <w:i/>
          <w:iCs/>
        </w:rPr>
        <w:t>Diputación</w:t>
      </w:r>
      <w:r w:rsidRPr="005C4646">
        <w:rPr>
          <w:rFonts w:ascii="Myriad Pro Light" w:hAnsi="Myriad Pro Light" w:cs="Myriad Pro Light"/>
        </w:rPr>
        <w:t xml:space="preserve"> o cualquiera de sus servicios o empleados deberán efectuarse mediante correo electrónico, utilizando para ello la cuenta de correo institucional de la que dispone cada uno de los Grupos y </w:t>
      </w:r>
      <w:r w:rsidRPr="005C4646">
        <w:rPr>
          <w:rFonts w:ascii="Myriad Pro Light" w:hAnsi="Myriad Pro Light" w:cs="Myriad Pro Light"/>
          <w:b/>
          <w:i/>
        </w:rPr>
        <w:t>Concejales/</w:t>
      </w:r>
      <w:r w:rsidRPr="005C4646">
        <w:rPr>
          <w:rFonts w:ascii="Myriad Pro Light" w:hAnsi="Myriad Pro Light" w:cs="Myriad Pro Light"/>
          <w:b/>
          <w:bCs/>
          <w:i/>
          <w:iCs/>
        </w:rPr>
        <w:t>Diputados</w:t>
      </w:r>
      <w:r w:rsidRPr="005C4646">
        <w:rPr>
          <w:rFonts w:ascii="Myriad Pro Light" w:hAnsi="Myriad Pro Light" w:cs="Myriad Pro Light"/>
        </w:rPr>
        <w:t xml:space="preserve"> con dominio </w:t>
      </w:r>
      <w:r w:rsidRPr="005C4646">
        <w:rPr>
          <w:rFonts w:ascii="Myriad Pro Light" w:hAnsi="Myriad Pro Light" w:cs="Myriad Pro Light"/>
          <w:b/>
          <w:i/>
          <w:iCs/>
        </w:rPr>
        <w:t>XXXX.es</w:t>
      </w:r>
      <w:r w:rsidRPr="005C4646">
        <w:rPr>
          <w:rFonts w:ascii="Myriad Pro Light" w:hAnsi="Myriad Pro Light" w:cs="Myriad Pro Light"/>
          <w:b/>
        </w:rPr>
        <w:t>.</w:t>
      </w:r>
      <w:r w:rsidRPr="005C4646">
        <w:rPr>
          <w:rFonts w:ascii="Myriad Pro Light" w:hAnsi="Myriad Pro Light" w:cs="Myriad Pro Light"/>
        </w:rPr>
        <w:t xml:space="preserve"> </w:t>
      </w:r>
    </w:p>
    <w:p w:rsidR="005C4646" w:rsidRPr="005C4646" w:rsidRDefault="005C4646" w:rsidP="005C4646">
      <w:pPr>
        <w:jc w:val="both"/>
        <w:rPr>
          <w:rFonts w:ascii="Myriad Pro Light" w:hAnsi="Myriad Pro Light" w:cs="Myriad Pro Light"/>
        </w:rPr>
      </w:pPr>
    </w:p>
    <w:p w:rsidR="005C4646" w:rsidRPr="005C4646" w:rsidRDefault="005C4646" w:rsidP="005C4646">
      <w:pPr>
        <w:jc w:val="both"/>
        <w:rPr>
          <w:rFonts w:ascii="Myriad Pro Light" w:hAnsi="Myriad Pro Light" w:cs="Myriad Pro Light"/>
        </w:rPr>
      </w:pPr>
      <w:r w:rsidRPr="005C4646">
        <w:rPr>
          <w:rFonts w:ascii="Myriad Pro Light" w:hAnsi="Myriad Pro Light" w:cs="Myriad Pro Light"/>
        </w:rPr>
        <w:lastRenderedPageBreak/>
        <w:t>2. Excepcionalmente, cuando no fuera posible lo anterior, se utilizarán los medios tradicionales, si bien en base a los principios de economía en el gasto y administrativa se procurará la reducción del papel todo lo que resulte posible en lo relativo a comunicaciones, copias y fotocopias.</w:t>
      </w:r>
    </w:p>
    <w:p w:rsidR="00D63256" w:rsidRPr="005410ED" w:rsidRDefault="00D63256" w:rsidP="00237AD1">
      <w:pPr>
        <w:jc w:val="both"/>
        <w:rPr>
          <w:rFonts w:ascii="Myriad Pro Light" w:hAnsi="Myriad Pro Light" w:cs="Myriad Pro Light"/>
        </w:rPr>
      </w:pPr>
    </w:p>
    <w:p w:rsidR="005C4646" w:rsidRPr="005C4646" w:rsidRDefault="0001256D" w:rsidP="005C4646">
      <w:pPr>
        <w:jc w:val="both"/>
        <w:rPr>
          <w:rFonts w:ascii="Myriad Pro Light" w:hAnsi="Myriad Pro Light" w:cs="Myriad Pro Light"/>
          <w:b/>
          <w:sz w:val="22"/>
          <w:szCs w:val="22"/>
        </w:rPr>
      </w:pPr>
      <w:r>
        <w:rPr>
          <w:rFonts w:ascii="Myriad Pro Light" w:hAnsi="Myriad Pro Light" w:cs="Myriad Pro Light"/>
          <w:b/>
        </w:rPr>
        <w:t>Artículo 102</w:t>
      </w:r>
      <w:r w:rsidR="005C4646" w:rsidRPr="005C4646">
        <w:rPr>
          <w:rFonts w:ascii="Myriad Pro Light" w:hAnsi="Myriad Pro Light" w:cs="Myriad Pro Light"/>
          <w:b/>
        </w:rPr>
        <w:t>. Responsabilidades por la utilización de la información</w:t>
      </w:r>
      <w:r w:rsidR="00A40A44">
        <w:rPr>
          <w:rFonts w:ascii="Myriad Pro Light" w:hAnsi="Myriad Pro Light" w:cs="Myriad Pro Light"/>
          <w:b/>
        </w:rPr>
        <w:t>.</w:t>
      </w:r>
    </w:p>
    <w:p w:rsidR="005C4646" w:rsidRPr="005C4646" w:rsidRDefault="005C4646" w:rsidP="005C4646">
      <w:pPr>
        <w:jc w:val="both"/>
        <w:rPr>
          <w:rFonts w:ascii="Myriad Pro Light" w:hAnsi="Myriad Pro Light" w:cs="Myriad Pro Light"/>
          <w:b/>
          <w:bCs/>
        </w:rPr>
      </w:pPr>
    </w:p>
    <w:p w:rsidR="005C4646" w:rsidRPr="005C4646" w:rsidRDefault="005C4646" w:rsidP="005C4646">
      <w:pPr>
        <w:jc w:val="both"/>
        <w:rPr>
          <w:rFonts w:ascii="Myriad Pro Light" w:hAnsi="Myriad Pro Light" w:cs="Myriad Pro Light"/>
        </w:rPr>
      </w:pPr>
      <w:r w:rsidRPr="005C4646">
        <w:rPr>
          <w:rFonts w:ascii="Myriad Pro Light" w:hAnsi="Myriad Pro Light" w:cs="Myriad Pro Light"/>
        </w:rPr>
        <w:t xml:space="preserve">En todo caso, la utilización de cualquier información </w:t>
      </w:r>
      <w:r w:rsidRPr="005C4646">
        <w:rPr>
          <w:rFonts w:ascii="Myriad Pro Light" w:hAnsi="Myriad Pro Light" w:cs="Myriad Pro Light"/>
          <w:b/>
          <w:i/>
        </w:rPr>
        <w:t>municipal/provincial</w:t>
      </w:r>
      <w:r w:rsidRPr="005C4646">
        <w:rPr>
          <w:rFonts w:ascii="Myriad Pro Light" w:hAnsi="Myriad Pro Light" w:cs="Myriad Pro Light"/>
        </w:rPr>
        <w:t xml:space="preserve"> a la que se tenga acceso por cualquier medio, electrónico o no, para finalidades diferentes de las que motiven su entrega, publicación o puesta a disposición, dará lugar a responsabilidades, las cuales se exigirán, conforme a la legislación que resulte de aplicación, en aras a la salvaguarda del sistema.</w:t>
      </w:r>
    </w:p>
    <w:p w:rsidR="00F74C58" w:rsidRDefault="00F74C58" w:rsidP="00237AD1">
      <w:pPr>
        <w:jc w:val="both"/>
        <w:rPr>
          <w:rFonts w:ascii="Myriad Pro Light" w:hAnsi="Myriad Pro Light" w:cs="Myriad Pro Light"/>
        </w:rPr>
      </w:pPr>
    </w:p>
    <w:p w:rsidR="0001256D" w:rsidRPr="006A287B" w:rsidRDefault="0001256D" w:rsidP="0001256D">
      <w:pPr>
        <w:jc w:val="both"/>
        <w:rPr>
          <w:rFonts w:ascii="Myriad Pro Light" w:hAnsi="Myriad Pro Light" w:cs="Myriad Pro Light"/>
          <w:b/>
          <w:sz w:val="22"/>
          <w:szCs w:val="22"/>
        </w:rPr>
      </w:pPr>
      <w:r w:rsidRPr="006A287B">
        <w:rPr>
          <w:rFonts w:ascii="Myriad Pro Light" w:hAnsi="Myriad Pro Light" w:cs="Myriad Pro Light"/>
          <w:b/>
        </w:rPr>
        <w:t>Artículo 103.Comunicaciones de los empleados públicos.</w:t>
      </w:r>
    </w:p>
    <w:p w:rsidR="0001256D" w:rsidRPr="006A287B" w:rsidRDefault="0001256D" w:rsidP="0001256D">
      <w:pPr>
        <w:jc w:val="both"/>
        <w:rPr>
          <w:rFonts w:ascii="Myriad Pro Light" w:hAnsi="Myriad Pro Light" w:cs="Myriad Pro Light"/>
        </w:rPr>
      </w:pPr>
    </w:p>
    <w:p w:rsidR="0001256D" w:rsidRPr="006A287B" w:rsidRDefault="0001256D" w:rsidP="0001256D">
      <w:pPr>
        <w:jc w:val="both"/>
        <w:rPr>
          <w:rFonts w:ascii="Myriad Pro Light" w:hAnsi="Myriad Pro Light" w:cs="Myriad Pro Light"/>
          <w:b/>
          <w:i/>
        </w:rPr>
      </w:pPr>
      <w:r w:rsidRPr="006A287B">
        <w:rPr>
          <w:rFonts w:ascii="Myriad Pro Light" w:hAnsi="Myriad Pro Light" w:cs="Myriad Pro Light"/>
        </w:rPr>
        <w:t xml:space="preserve">Los empleados públicos </w:t>
      </w:r>
      <w:r w:rsidRPr="006A287B">
        <w:rPr>
          <w:rFonts w:ascii="Myriad Pro Light" w:hAnsi="Myriad Pro Light" w:cs="Myriad Pro Light"/>
          <w:b/>
          <w:bCs/>
          <w:i/>
          <w:iCs/>
        </w:rPr>
        <w:t>del Ayuntamiento/Diputación de X</w:t>
      </w:r>
      <w:r w:rsidRPr="006A287B">
        <w:rPr>
          <w:rFonts w:ascii="Myriad Pro Light" w:hAnsi="Myriad Pro Light" w:cs="Myriad Pro Light"/>
        </w:rPr>
        <w:t xml:space="preserve"> están obligados a utilizar los medios electrónicos de acuerdo con lo previsto en el artículo 14.2.e) de la Ley 39/2015, de 1 de octubre, tanto en la realización de trámites como en el ámbito de las comunicaciones internas o externas que formen parte de un procedimiento administrativo. En el ámbito de las comunicaciones </w:t>
      </w:r>
      <w:r w:rsidRPr="006A287B">
        <w:rPr>
          <w:rFonts w:ascii="Myriad Pro Light" w:hAnsi="Myriad Pro Light" w:cs="Myriad Pro Light"/>
          <w:iCs/>
        </w:rPr>
        <w:t>de funcionamiento</w:t>
      </w:r>
      <w:r w:rsidRPr="006A287B">
        <w:rPr>
          <w:rFonts w:ascii="Myriad Pro Light" w:hAnsi="Myriad Pro Light" w:cs="Myriad Pro Light"/>
        </w:rPr>
        <w:t xml:space="preserve"> se preferirán los medios electrónicos y aquellos que permitan la mejor constancia de la información, pudiendo articularse medios similares a los previstos para los miembros de la Corporación en el presente Título, todo ello de acuerdo, en su caso, con el Plan de Comunicación </w:t>
      </w:r>
      <w:r w:rsidRPr="006A287B">
        <w:rPr>
          <w:rFonts w:ascii="Myriad Pro Light" w:hAnsi="Myriad Pro Light" w:cs="Myriad Pro Light"/>
          <w:b/>
          <w:i/>
        </w:rPr>
        <w:t>del/de la Ayuntamiento/</w:t>
      </w:r>
      <w:r w:rsidRPr="006A287B">
        <w:rPr>
          <w:rFonts w:ascii="Myriad Pro Light" w:hAnsi="Myriad Pro Light" w:cs="Myriad Pro Light"/>
          <w:b/>
          <w:bCs/>
          <w:i/>
          <w:iCs/>
        </w:rPr>
        <w:t>Diputación</w:t>
      </w:r>
      <w:r w:rsidRPr="006A287B">
        <w:rPr>
          <w:rFonts w:ascii="Myriad Pro Light" w:hAnsi="Myriad Pro Light" w:cs="Myriad Pro Light"/>
          <w:b/>
          <w:i/>
        </w:rPr>
        <w:t xml:space="preserve"> de X.</w:t>
      </w:r>
    </w:p>
    <w:p w:rsidR="0001256D" w:rsidRPr="005C4646" w:rsidRDefault="0001256D" w:rsidP="00237AD1">
      <w:pPr>
        <w:jc w:val="both"/>
        <w:rPr>
          <w:rFonts w:ascii="Myriad Pro Light" w:hAnsi="Myriad Pro Light" w:cs="Myriad Pro Light"/>
        </w:rPr>
      </w:pPr>
    </w:p>
    <w:p w:rsidR="005C4646" w:rsidRPr="005C4646" w:rsidRDefault="0001256D" w:rsidP="005C4646">
      <w:pPr>
        <w:jc w:val="both"/>
        <w:rPr>
          <w:rFonts w:ascii="Myriad Pro Light" w:hAnsi="Myriad Pro Light" w:cs="Myriad Pro Light"/>
          <w:b/>
          <w:sz w:val="22"/>
          <w:szCs w:val="22"/>
        </w:rPr>
      </w:pPr>
      <w:r>
        <w:rPr>
          <w:rFonts w:ascii="Myriad Pro Light" w:hAnsi="Myriad Pro Light" w:cs="Myriad Pro Light"/>
          <w:b/>
        </w:rPr>
        <w:t>Artículo 104</w:t>
      </w:r>
      <w:r w:rsidR="005C4646" w:rsidRPr="005C4646">
        <w:rPr>
          <w:rFonts w:ascii="Myriad Pro Light" w:hAnsi="Myriad Pro Light" w:cs="Myriad Pro Light"/>
          <w:b/>
        </w:rPr>
        <w:t>. Normas supletorias</w:t>
      </w:r>
      <w:r w:rsidR="00A40A44">
        <w:rPr>
          <w:rFonts w:ascii="Myriad Pro Light" w:hAnsi="Myriad Pro Light" w:cs="Myriad Pro Light"/>
          <w:b/>
        </w:rPr>
        <w:t>.</w:t>
      </w:r>
    </w:p>
    <w:p w:rsidR="005C4646" w:rsidRPr="005C4646" w:rsidRDefault="005C4646" w:rsidP="005C4646">
      <w:pPr>
        <w:jc w:val="both"/>
        <w:rPr>
          <w:rFonts w:ascii="Myriad Pro Light" w:hAnsi="Myriad Pro Light" w:cs="Myriad Pro Light"/>
        </w:rPr>
      </w:pPr>
    </w:p>
    <w:p w:rsidR="005C4646" w:rsidRPr="005C4646" w:rsidRDefault="005C4646" w:rsidP="005C4646">
      <w:pPr>
        <w:jc w:val="both"/>
        <w:rPr>
          <w:rFonts w:ascii="Myriad Pro Light" w:hAnsi="Myriad Pro Light" w:cs="Myriad Pro Light"/>
        </w:rPr>
      </w:pPr>
      <w:r w:rsidRPr="005C4646">
        <w:rPr>
          <w:rFonts w:ascii="Myriad Pro Light" w:hAnsi="Myriad Pro Light" w:cs="Myriad Pro Light"/>
        </w:rPr>
        <w:t xml:space="preserve">En lo no previsto en el presente Título, se estará a lo previsto en el Reglamento Orgánico </w:t>
      </w:r>
      <w:r w:rsidRPr="005C4646">
        <w:rPr>
          <w:rFonts w:ascii="Myriad Pro Light" w:hAnsi="Myriad Pro Light" w:cs="Myriad Pro Light"/>
          <w:b/>
          <w:i/>
        </w:rPr>
        <w:t xml:space="preserve">municipal/provincial (Reglamento Orgánico del Pleno en los municipios de gran población) </w:t>
      </w:r>
      <w:r w:rsidRPr="005C4646">
        <w:rPr>
          <w:rFonts w:ascii="Myriad Pro Light" w:hAnsi="Myriad Pro Light" w:cs="Myriad Pro Light"/>
        </w:rPr>
        <w:t xml:space="preserve">y, </w:t>
      </w:r>
      <w:r w:rsidRPr="006A287B">
        <w:rPr>
          <w:rFonts w:ascii="Myriad Pro Light" w:hAnsi="Myriad Pro Light" w:cs="Myriad Pro Light"/>
        </w:rPr>
        <w:t>supletoriamente, en los artículos</w:t>
      </w:r>
      <w:r w:rsidRPr="005C4646">
        <w:rPr>
          <w:rFonts w:ascii="Myriad Pro Light" w:hAnsi="Myriad Pro Light" w:cs="Myriad Pro Light"/>
        </w:rPr>
        <w:t xml:space="preserve"> 14 a 17 del Real Decreto 2568/1986, de 28 de noviembre, por el que se aprueba el Reglamento de Organización, Funcionamiento y Régimen Jurídico de las Entidades Locales, salvo en lo que contravenga la normativa de rango legal que se dicte al respecto.</w:t>
      </w:r>
    </w:p>
    <w:p w:rsidR="00D63256" w:rsidRDefault="00D63256" w:rsidP="00237AD1">
      <w:pPr>
        <w:jc w:val="both"/>
        <w:rPr>
          <w:rFonts w:ascii="Myriad Pro Light" w:hAnsi="Myriad Pro Light" w:cs="Myriad Pro Light"/>
        </w:rPr>
      </w:pPr>
    </w:p>
    <w:p w:rsidR="00D63256" w:rsidRPr="005410ED" w:rsidRDefault="00D63256" w:rsidP="00EA22E9">
      <w:pPr>
        <w:autoSpaceDE w:val="0"/>
        <w:autoSpaceDN w:val="0"/>
        <w:adjustRightInd w:val="0"/>
        <w:ind w:right="34" w:firstLine="1"/>
        <w:jc w:val="center"/>
        <w:rPr>
          <w:rFonts w:ascii="Myriad Pro Light" w:hAnsi="Myriad Pro Light" w:cs="Myriad Pro Light"/>
        </w:rPr>
      </w:pPr>
      <w:bookmarkStart w:id="40" w:name="_Toc359919030"/>
      <w:bookmarkStart w:id="41" w:name="_Toc359920392"/>
      <w:bookmarkStart w:id="42" w:name="_Toc359929302"/>
      <w:r w:rsidRPr="005410ED">
        <w:rPr>
          <w:rFonts w:ascii="Myriad Pro Light" w:hAnsi="Myriad Pro Light" w:cs="Myriad Pro Light"/>
          <w:b/>
          <w:bCs/>
        </w:rPr>
        <w:t>DISPOSIC</w:t>
      </w:r>
      <w:r w:rsidRPr="005410ED">
        <w:rPr>
          <w:rFonts w:ascii="Myriad Pro Light" w:hAnsi="Myriad Pro Light" w:cs="Myriad Pro Light"/>
          <w:b/>
          <w:bCs/>
          <w:spacing w:val="1"/>
        </w:rPr>
        <w:t>I</w:t>
      </w:r>
      <w:r w:rsidRPr="005410ED">
        <w:rPr>
          <w:rFonts w:ascii="Myriad Pro Light" w:hAnsi="Myriad Pro Light" w:cs="Myriad Pro Light"/>
          <w:b/>
          <w:bCs/>
        </w:rPr>
        <w:t>ON</w:t>
      </w:r>
      <w:r w:rsidRPr="005410ED">
        <w:rPr>
          <w:rFonts w:ascii="Myriad Pro Light" w:hAnsi="Myriad Pro Light" w:cs="Myriad Pro Light"/>
          <w:b/>
          <w:bCs/>
          <w:spacing w:val="1"/>
        </w:rPr>
        <w:t>E</w:t>
      </w:r>
      <w:r w:rsidRPr="005410ED">
        <w:rPr>
          <w:rFonts w:ascii="Myriad Pro Light" w:hAnsi="Myriad Pro Light" w:cs="Myriad Pro Light"/>
          <w:b/>
          <w:bCs/>
        </w:rPr>
        <w:t>S</w:t>
      </w:r>
      <w:r w:rsidR="00573D58">
        <w:rPr>
          <w:rFonts w:ascii="Myriad Pro Light" w:hAnsi="Myriad Pro Light" w:cs="Myriad Pro Light"/>
          <w:b/>
          <w:bCs/>
          <w:spacing w:val="-17"/>
        </w:rPr>
        <w:t xml:space="preserve"> </w:t>
      </w:r>
      <w:r w:rsidRPr="005410ED">
        <w:rPr>
          <w:rFonts w:ascii="Myriad Pro Light" w:hAnsi="Myriad Pro Light" w:cs="Myriad Pro Light"/>
          <w:b/>
          <w:bCs/>
        </w:rPr>
        <w:t>AD</w:t>
      </w:r>
      <w:r w:rsidRPr="005410ED">
        <w:rPr>
          <w:rFonts w:ascii="Myriad Pro Light" w:hAnsi="Myriad Pro Light" w:cs="Myriad Pro Light"/>
          <w:b/>
          <w:bCs/>
          <w:spacing w:val="1"/>
        </w:rPr>
        <w:t>IC</w:t>
      </w:r>
      <w:r w:rsidRPr="005410ED">
        <w:rPr>
          <w:rFonts w:ascii="Myriad Pro Light" w:hAnsi="Myriad Pro Light" w:cs="Myriad Pro Light"/>
          <w:b/>
          <w:bCs/>
        </w:rPr>
        <w:t>IONA</w:t>
      </w:r>
      <w:r w:rsidRPr="005410ED">
        <w:rPr>
          <w:rFonts w:ascii="Myriad Pro Light" w:hAnsi="Myriad Pro Light" w:cs="Myriad Pro Light"/>
          <w:b/>
          <w:bCs/>
          <w:spacing w:val="1"/>
        </w:rPr>
        <w:t>L</w:t>
      </w:r>
      <w:r w:rsidRPr="005410ED">
        <w:rPr>
          <w:rFonts w:ascii="Myriad Pro Light" w:hAnsi="Myriad Pro Light" w:cs="Myriad Pro Light"/>
          <w:b/>
          <w:bCs/>
        </w:rPr>
        <w:t>ES</w:t>
      </w:r>
    </w:p>
    <w:bookmarkEnd w:id="40"/>
    <w:bookmarkEnd w:id="41"/>
    <w:bookmarkEnd w:id="42"/>
    <w:p w:rsidR="00D63256" w:rsidRPr="005410ED" w:rsidRDefault="00D63256" w:rsidP="00EA22E9">
      <w:pPr>
        <w:pStyle w:val="TITULORsin"/>
        <w:ind w:firstLine="0"/>
        <w:rPr>
          <w:rFonts w:ascii="Myriad Pro Light" w:hAnsi="Myriad Pro Light" w:cs="Myriad Pro Light"/>
          <w:sz w:val="24"/>
          <w:szCs w:val="24"/>
        </w:rPr>
      </w:pPr>
    </w:p>
    <w:p w:rsidR="00D63256" w:rsidRPr="005410ED" w:rsidRDefault="00D63256" w:rsidP="00EA22E9">
      <w:pPr>
        <w:rPr>
          <w:rFonts w:ascii="Myriad Pro Light" w:hAnsi="Myriad Pro Light" w:cs="Myriad Pro Light"/>
          <w:b/>
          <w:bCs/>
        </w:rPr>
      </w:pPr>
    </w:p>
    <w:p w:rsidR="00D63256" w:rsidRPr="00573D58" w:rsidRDefault="00D63256" w:rsidP="00EA22E9">
      <w:pPr>
        <w:rPr>
          <w:rFonts w:ascii="Myriad Pro Light" w:hAnsi="Myriad Pro Light" w:cs="Myriad Pro Light"/>
          <w:b/>
        </w:rPr>
      </w:pPr>
      <w:r w:rsidRPr="00573D58">
        <w:rPr>
          <w:rFonts w:ascii="Myriad Pro Light" w:hAnsi="Myriad Pro Light" w:cs="Myriad Pro Light"/>
          <w:b/>
        </w:rPr>
        <w:t>Primera.</w:t>
      </w:r>
      <w:r w:rsidR="00573D58">
        <w:rPr>
          <w:rFonts w:ascii="Myriad Pro Light" w:hAnsi="Myriad Pro Light" w:cs="Myriad Pro Light"/>
          <w:b/>
        </w:rPr>
        <w:t xml:space="preserve"> </w:t>
      </w:r>
      <w:r w:rsidRPr="00573D58">
        <w:rPr>
          <w:rFonts w:ascii="Myriad Pro Light" w:hAnsi="Myriad Pro Light" w:cs="Myriad Pro Light"/>
          <w:b/>
        </w:rPr>
        <w:t>Actas</w:t>
      </w:r>
      <w:r w:rsidR="00573D58">
        <w:rPr>
          <w:rFonts w:ascii="Myriad Pro Light" w:hAnsi="Myriad Pro Light" w:cs="Myriad Pro Light"/>
          <w:b/>
        </w:rPr>
        <w:t xml:space="preserve"> </w:t>
      </w:r>
      <w:r w:rsidRPr="00573D58">
        <w:rPr>
          <w:rFonts w:ascii="Myriad Pro Light" w:hAnsi="Myriad Pro Light" w:cs="Myriad Pro Light"/>
          <w:b/>
        </w:rPr>
        <w:t>audiovisuales.</w:t>
      </w:r>
    </w:p>
    <w:p w:rsidR="00D63256" w:rsidRPr="005410ED" w:rsidRDefault="00D63256" w:rsidP="00EA22E9">
      <w:pPr>
        <w:pStyle w:val="parrafo"/>
        <w:shd w:val="clear" w:color="auto" w:fill="FFFFFF"/>
        <w:spacing w:before="0" w:beforeAutospacing="0" w:after="0" w:afterAutospacing="0"/>
        <w:jc w:val="both"/>
        <w:rPr>
          <w:rFonts w:ascii="Myriad Pro Light" w:hAnsi="Myriad Pro Light" w:cs="Myriad Pro Light"/>
        </w:rPr>
      </w:pPr>
    </w:p>
    <w:p w:rsidR="0001256D" w:rsidRPr="0001256D" w:rsidRDefault="0001256D" w:rsidP="0001256D">
      <w:pPr>
        <w:pStyle w:val="parrafo"/>
        <w:shd w:val="clear" w:color="auto" w:fill="FFFFFF"/>
        <w:spacing w:before="0" w:beforeAutospacing="0" w:after="0" w:afterAutospacing="0"/>
        <w:jc w:val="both"/>
        <w:rPr>
          <w:rFonts w:ascii="Myriad Pro Light" w:hAnsi="Myriad Pro Light" w:cs="Myriad Pro Light"/>
        </w:rPr>
      </w:pPr>
      <w:r w:rsidRPr="0001256D">
        <w:rPr>
          <w:rFonts w:ascii="Myriad Pro Light" w:hAnsi="Myriad Pro Light" w:cs="Myriad Pro Light"/>
        </w:rPr>
        <w:t xml:space="preserve">1. Podrán grabarse las sesiones que celebren los órganos colegiados </w:t>
      </w:r>
      <w:r w:rsidRPr="0001256D">
        <w:rPr>
          <w:rFonts w:ascii="Myriad Pro Light" w:hAnsi="Myriad Pro Light" w:cs="Myriad Pro Light"/>
          <w:b/>
          <w:i/>
        </w:rPr>
        <w:t>del/de la Ayuntamiento/</w:t>
      </w:r>
      <w:r w:rsidRPr="0001256D">
        <w:rPr>
          <w:rFonts w:ascii="Myriad Pro Light" w:hAnsi="Myriad Pro Light" w:cs="Myriad Pro Light"/>
          <w:b/>
          <w:bCs/>
          <w:i/>
          <w:iCs/>
        </w:rPr>
        <w:t>Diputación de X</w:t>
      </w:r>
      <w:r w:rsidRPr="0001256D">
        <w:rPr>
          <w:rFonts w:ascii="Myriad Pro Light" w:hAnsi="Myriad Pro Light" w:cs="Myriad Pro Light"/>
          <w:b/>
          <w:i/>
        </w:rPr>
        <w:t>.</w:t>
      </w:r>
      <w:r w:rsidRPr="0001256D">
        <w:rPr>
          <w:rFonts w:ascii="Myriad Pro Light" w:hAnsi="Myriad Pro Light" w:cs="Myriad Pro Light"/>
        </w:rPr>
        <w:t xml:space="preserve"> </w:t>
      </w:r>
    </w:p>
    <w:p w:rsidR="0001256D" w:rsidRPr="0001256D" w:rsidRDefault="0001256D" w:rsidP="0001256D">
      <w:pPr>
        <w:pStyle w:val="parrafo"/>
        <w:shd w:val="clear" w:color="auto" w:fill="FFFFFF"/>
        <w:spacing w:before="0" w:beforeAutospacing="0" w:after="0" w:afterAutospacing="0"/>
        <w:jc w:val="both"/>
        <w:rPr>
          <w:rFonts w:ascii="Myriad Pro Light" w:hAnsi="Myriad Pro Light" w:cs="Myriad Pro Light"/>
        </w:rPr>
      </w:pPr>
    </w:p>
    <w:p w:rsidR="0001256D" w:rsidRPr="0001256D" w:rsidRDefault="0001256D" w:rsidP="0001256D">
      <w:pPr>
        <w:pStyle w:val="parrafo"/>
        <w:shd w:val="clear" w:color="auto" w:fill="FFFFFF"/>
        <w:spacing w:before="0" w:beforeAutospacing="0" w:after="0" w:afterAutospacing="0"/>
        <w:jc w:val="both"/>
        <w:rPr>
          <w:rFonts w:ascii="Myriad Pro Light" w:hAnsi="Myriad Pro Light" w:cs="Myriad Pro Light"/>
        </w:rPr>
      </w:pPr>
      <w:r w:rsidRPr="0001256D">
        <w:rPr>
          <w:rFonts w:ascii="Myriad Pro Light" w:hAnsi="Myriad Pro Light" w:cs="Myriad Pro Light"/>
        </w:rPr>
        <w:t xml:space="preserve">2. Cuando se hubiese optado por la grabación de las sesiones celebradas o por la utilización de documentos en soporte electrónico, deberán conservarse de forma que se garantice la integridad y autenticidad de los ficheros electrónicos correspondientes y el acceso a los mismos por parte de los miembros del órgano colegiado. </w:t>
      </w:r>
    </w:p>
    <w:p w:rsidR="0001256D" w:rsidRPr="0001256D" w:rsidRDefault="0001256D" w:rsidP="0001256D">
      <w:pPr>
        <w:pStyle w:val="parrafo"/>
        <w:shd w:val="clear" w:color="auto" w:fill="FFFFFF"/>
        <w:spacing w:before="0" w:beforeAutospacing="0" w:after="0" w:afterAutospacing="0"/>
        <w:jc w:val="both"/>
        <w:rPr>
          <w:rFonts w:ascii="Myriad Pro Light" w:hAnsi="Myriad Pro Light" w:cs="Myriad Pro Light"/>
        </w:rPr>
      </w:pPr>
    </w:p>
    <w:p w:rsidR="0001256D" w:rsidRDefault="0001256D" w:rsidP="0001256D">
      <w:pPr>
        <w:pStyle w:val="parrafo"/>
        <w:shd w:val="clear" w:color="auto" w:fill="FFFFFF"/>
        <w:spacing w:before="0" w:beforeAutospacing="0" w:after="0" w:afterAutospacing="0"/>
        <w:jc w:val="both"/>
        <w:rPr>
          <w:rFonts w:ascii="Myriad Pro Light" w:hAnsi="Myriad Pro Light" w:cs="Myriad Pro Light"/>
        </w:rPr>
      </w:pPr>
      <w:r w:rsidRPr="0001256D">
        <w:rPr>
          <w:rFonts w:ascii="Myriad Pro Light" w:hAnsi="Myriad Pro Light" w:cs="Myriad Pro Light"/>
        </w:rPr>
        <w:lastRenderedPageBreak/>
        <w:t xml:space="preserve">3. El fichero resultante de la grabación, junto con la certificación expedida por el Secretario de la autenticidad e integridad del mismo, y cuantos documentos en soporte electrónico se utilizasen como documentos </w:t>
      </w:r>
      <w:r>
        <w:rPr>
          <w:rFonts w:ascii="Myriad Pro Light" w:hAnsi="Myriad Pro Light" w:cs="Myriad Pro Light"/>
        </w:rPr>
        <w:t>de la sesión, podrán acompañar al acta de las sesiones, sin necesidad de hacer constar en ella los puntos principales de las deliberaciones.</w:t>
      </w:r>
    </w:p>
    <w:p w:rsidR="00D63256" w:rsidRPr="005410ED" w:rsidRDefault="00D63256" w:rsidP="00237AD1">
      <w:pPr>
        <w:pStyle w:val="parrafo"/>
        <w:shd w:val="clear" w:color="auto" w:fill="FFFFFF"/>
        <w:spacing w:before="0" w:beforeAutospacing="0" w:after="0" w:afterAutospacing="0"/>
        <w:jc w:val="both"/>
        <w:rPr>
          <w:rFonts w:ascii="Myriad Pro Light" w:hAnsi="Myriad Pro Light" w:cs="Myriad Pro Light"/>
        </w:rPr>
      </w:pPr>
    </w:p>
    <w:p w:rsidR="00071A6F" w:rsidRDefault="00071A6F" w:rsidP="00071A6F">
      <w:pPr>
        <w:jc w:val="both"/>
        <w:rPr>
          <w:rFonts w:ascii="Myriad Pro Light" w:hAnsi="Myriad Pro Light" w:cs="Myriad Pro Light"/>
          <w:sz w:val="22"/>
          <w:szCs w:val="22"/>
        </w:rPr>
      </w:pPr>
      <w:r w:rsidRPr="00071A6F">
        <w:rPr>
          <w:rFonts w:ascii="Myriad Pro Light" w:hAnsi="Myriad Pro Light" w:cs="Myriad Pro Light"/>
        </w:rPr>
        <w:t xml:space="preserve">4. La referida grabación recibirá el nombre de Acta audiovisual. Las actas plenarias adoptan el </w:t>
      </w:r>
      <w:r>
        <w:rPr>
          <w:rFonts w:ascii="Myriad Pro Light" w:hAnsi="Myriad Pro Light" w:cs="Myriad Pro Light"/>
        </w:rPr>
        <w:t>sistema de Acta audiovisual. En los demás casos dicho sistema se utilizará de manera preferente, y siempre que fuera posible.</w:t>
      </w:r>
    </w:p>
    <w:p w:rsidR="00071A6F" w:rsidRDefault="00071A6F" w:rsidP="00071A6F">
      <w:pPr>
        <w:jc w:val="both"/>
        <w:rPr>
          <w:rFonts w:ascii="Myriad Pro Light" w:hAnsi="Myriad Pro Light" w:cs="Myriad Pro Light"/>
        </w:rPr>
      </w:pPr>
    </w:p>
    <w:p w:rsidR="00071A6F" w:rsidRDefault="00071A6F" w:rsidP="00071A6F">
      <w:pPr>
        <w:jc w:val="both"/>
        <w:rPr>
          <w:rFonts w:ascii="Myriad Pro Light" w:hAnsi="Myriad Pro Light" w:cs="Myriad Pro Light"/>
        </w:rPr>
      </w:pPr>
      <w:r>
        <w:rPr>
          <w:rFonts w:ascii="Myriad Pro Light" w:hAnsi="Myriad Pro Light" w:cs="Myriad Pro Light"/>
        </w:rPr>
        <w:t>El Acta audiovisual define un documento electrónico y multimedia, compuesto al menos por los siguientes elementos:</w:t>
      </w:r>
    </w:p>
    <w:p w:rsidR="00071A6F" w:rsidRPr="00071A6F" w:rsidRDefault="00071A6F" w:rsidP="00071A6F">
      <w:pPr>
        <w:pStyle w:val="Prrafodelista"/>
        <w:numPr>
          <w:ilvl w:val="0"/>
          <w:numId w:val="42"/>
        </w:numPr>
        <w:spacing w:after="0" w:line="240" w:lineRule="auto"/>
        <w:ind w:left="318"/>
        <w:contextualSpacing/>
        <w:jc w:val="both"/>
        <w:rPr>
          <w:rFonts w:ascii="Myriad Pro Light" w:hAnsi="Myriad Pro Light" w:cs="Myriad Pro Light"/>
          <w:sz w:val="24"/>
          <w:szCs w:val="24"/>
        </w:rPr>
      </w:pPr>
      <w:r w:rsidRPr="00071A6F">
        <w:rPr>
          <w:rFonts w:ascii="Myriad Pro Light" w:hAnsi="Myriad Pro Light" w:cs="Myriad Pro Light"/>
          <w:sz w:val="24"/>
          <w:szCs w:val="24"/>
        </w:rPr>
        <w:t>Acta sucinta:</w:t>
      </w:r>
      <w:r w:rsidRPr="00071A6F">
        <w:rPr>
          <w:rStyle w:val="apple-converted-space"/>
          <w:rFonts w:ascii="Myriad Pro Light" w:hAnsi="Myriad Pro Light" w:cs="Myriad Pro Light"/>
          <w:sz w:val="24"/>
          <w:szCs w:val="24"/>
        </w:rPr>
        <w:t xml:space="preserve"> </w:t>
      </w:r>
      <w:r w:rsidRPr="00071A6F">
        <w:rPr>
          <w:rFonts w:ascii="Myriad Pro Light" w:hAnsi="Myriad Pro Light" w:cs="Myriad Pro Light"/>
          <w:sz w:val="24"/>
          <w:szCs w:val="24"/>
        </w:rPr>
        <w:t>Documento electrónico que contiene los puntos del orden del día de una sesión o reunión de un órgano colegiado y los acuerdos adoptados. Dependiendo del tipo de sesión, el acta sucinta podrá tener un formato específico, incluso determinado por legislación vigente como es el caso de las Actas de los Plenos.</w:t>
      </w:r>
    </w:p>
    <w:p w:rsidR="00071A6F" w:rsidRPr="00071A6F" w:rsidRDefault="00071A6F" w:rsidP="00071A6F">
      <w:pPr>
        <w:pStyle w:val="Prrafodelista"/>
        <w:numPr>
          <w:ilvl w:val="0"/>
          <w:numId w:val="42"/>
        </w:numPr>
        <w:spacing w:after="0" w:line="240" w:lineRule="auto"/>
        <w:ind w:left="318"/>
        <w:contextualSpacing/>
        <w:jc w:val="both"/>
        <w:rPr>
          <w:rFonts w:ascii="Myriad Pro Light" w:hAnsi="Myriad Pro Light" w:cs="Myriad Pro Light"/>
          <w:sz w:val="24"/>
          <w:szCs w:val="24"/>
        </w:rPr>
      </w:pPr>
      <w:r w:rsidRPr="00071A6F">
        <w:rPr>
          <w:rFonts w:ascii="Myriad Pro Light" w:hAnsi="Myriad Pro Light" w:cs="Myriad Pro Light"/>
          <w:sz w:val="24"/>
          <w:szCs w:val="24"/>
        </w:rPr>
        <w:t>Documento audiovisual o vídeo</w:t>
      </w:r>
      <w:r w:rsidRPr="00071A6F">
        <w:rPr>
          <w:rStyle w:val="Textoennegrita"/>
          <w:rFonts w:ascii="Myriad Pro Light" w:hAnsi="Myriad Pro Light" w:cs="Myriad Pro Light"/>
          <w:b w:val="0"/>
          <w:sz w:val="24"/>
          <w:szCs w:val="24"/>
        </w:rPr>
        <w:t xml:space="preserve">: </w:t>
      </w:r>
      <w:r w:rsidRPr="00071A6F">
        <w:rPr>
          <w:rFonts w:ascii="Myriad Pro Light" w:hAnsi="Myriad Pro Light" w:cs="Myriad Pro Light"/>
          <w:sz w:val="24"/>
          <w:szCs w:val="24"/>
        </w:rPr>
        <w:t>Grabación en vídeo de todo lo ocurrido en la sesión o reunión conteniendo audio e imágenes. Este documento recoge la literalidad de las intervenciones de cada uno de los oradores y se integra en el documento electrónico de forma enlazada.</w:t>
      </w:r>
    </w:p>
    <w:p w:rsidR="00071A6F" w:rsidRPr="00071A6F" w:rsidRDefault="00071A6F" w:rsidP="00071A6F">
      <w:pPr>
        <w:pStyle w:val="Prrafodelista"/>
        <w:numPr>
          <w:ilvl w:val="0"/>
          <w:numId w:val="42"/>
        </w:numPr>
        <w:spacing w:after="0" w:line="240" w:lineRule="auto"/>
        <w:ind w:left="318"/>
        <w:contextualSpacing/>
        <w:jc w:val="both"/>
        <w:rPr>
          <w:rFonts w:ascii="Myriad Pro Light" w:hAnsi="Myriad Pro Light" w:cs="Myriad Pro Light"/>
          <w:sz w:val="24"/>
          <w:szCs w:val="24"/>
        </w:rPr>
      </w:pPr>
      <w:r w:rsidRPr="00071A6F">
        <w:rPr>
          <w:rFonts w:ascii="Myriad Pro Light" w:hAnsi="Myriad Pro Light" w:cs="Myriad Pro Light"/>
          <w:sz w:val="24"/>
          <w:szCs w:val="24"/>
        </w:rPr>
        <w:t>Firma electrónica: La</w:t>
      </w:r>
      <w:r w:rsidRPr="00071A6F">
        <w:rPr>
          <w:rStyle w:val="apple-converted-space"/>
          <w:rFonts w:ascii="Myriad Pro Light" w:hAnsi="Myriad Pro Light" w:cs="Myriad Pro Light"/>
          <w:sz w:val="24"/>
          <w:szCs w:val="24"/>
        </w:rPr>
        <w:t xml:space="preserve"> </w:t>
      </w:r>
      <w:r w:rsidRPr="00071A6F">
        <w:rPr>
          <w:rFonts w:ascii="Myriad Pro Light" w:hAnsi="Myriad Pro Light" w:cs="Myriad Pro Light"/>
          <w:sz w:val="24"/>
          <w:szCs w:val="24"/>
        </w:rPr>
        <w:t>firma electrónica de curso legal de la persona que ostenta la Secretaría de la sesión que dota de fehaciencia y efectos de Derecho al documento. Esta firma se realiza haciendo uso del certificado de firma de dicha persona. En el caso de los Plenos el Acta audiovisual la firmará también su Presidente.</w:t>
      </w:r>
    </w:p>
    <w:p w:rsidR="00D63256" w:rsidRPr="002812CB" w:rsidRDefault="00D63256" w:rsidP="00237AD1">
      <w:pPr>
        <w:jc w:val="both"/>
        <w:rPr>
          <w:rFonts w:ascii="Myriad Pro Light" w:hAnsi="Myriad Pro Light" w:cs="Myriad Pro Light"/>
        </w:rPr>
      </w:pPr>
    </w:p>
    <w:p w:rsidR="00071A6F" w:rsidRPr="002812CB" w:rsidRDefault="00071A6F" w:rsidP="00071A6F">
      <w:pPr>
        <w:jc w:val="both"/>
        <w:rPr>
          <w:rFonts w:ascii="Myriad Pro Light" w:hAnsi="Myriad Pro Light" w:cs="Myriad Pro Light"/>
        </w:rPr>
      </w:pPr>
      <w:r w:rsidRPr="002812CB">
        <w:rPr>
          <w:rFonts w:ascii="Myriad Pro Light" w:hAnsi="Myriad Pro Light" w:cs="Myriad Pro Light"/>
        </w:rPr>
        <w:t>5.</w:t>
      </w:r>
      <w:r w:rsidRPr="002812CB">
        <w:rPr>
          <w:rFonts w:ascii="Myriad Pro Light" w:hAnsi="Myriad Pro Light" w:cs="Myriad Pro Light"/>
          <w:bCs/>
          <w:i/>
        </w:rPr>
        <w:t xml:space="preserve"> </w:t>
      </w:r>
      <w:r w:rsidRPr="002812CB">
        <w:rPr>
          <w:rFonts w:ascii="Myriad Pro Light" w:hAnsi="Myriad Pro Light" w:cs="Myriad Pro Light"/>
        </w:rPr>
        <w:t>De acuerdo con el apartado anterior, el Acta audiovisual</w:t>
      </w:r>
      <w:r w:rsidRPr="002812CB">
        <w:rPr>
          <w:rStyle w:val="apple-converted-space"/>
          <w:rFonts w:ascii="Myriad Pro Light" w:hAnsi="Myriad Pro Light" w:cs="Myriad Pro Light"/>
        </w:rPr>
        <w:t xml:space="preserve"> </w:t>
      </w:r>
      <w:r w:rsidRPr="002812CB">
        <w:rPr>
          <w:rFonts w:ascii="Myriad Pro Light" w:hAnsi="Myriad Pro Light" w:cs="Myriad Pro Light"/>
        </w:rPr>
        <w:t xml:space="preserve">es un documento público y oficial, rubricado y validado por la persona titular de la Secretaria, en su función de fe pública. En consecuencia se deben guardar todas las cautelas respecto de su manejo y tratamiento, siendo recomendable evitar la descarga total o parcial y la </w:t>
      </w:r>
      <w:proofErr w:type="spellStart"/>
      <w:r w:rsidRPr="002812CB">
        <w:rPr>
          <w:rFonts w:ascii="Myriad Pro Light" w:hAnsi="Myriad Pro Light" w:cs="Myriad Pro Light"/>
        </w:rPr>
        <w:t>republicación</w:t>
      </w:r>
      <w:proofErr w:type="spellEnd"/>
      <w:r w:rsidRPr="002812CB">
        <w:rPr>
          <w:rFonts w:ascii="Myriad Pro Light" w:hAnsi="Myriad Pro Light" w:cs="Myriad Pro Light"/>
        </w:rPr>
        <w:t xml:space="preserve"> habida cuenta de que los principios de transparencia y publicidad se salvaguardan igualmente con el mero visionado de la parte audiovisual, la cual se encuentra a disposición de todas las personas en su sitio oficial sin límite de reproducciones. El incumplimiento del deber de cautela previsto en el presente artículo dará lugar a responsabilidad en los casos en los que el tráfico o redifusión del Acta audiovisual perjudique la imagen o los intereses corporativos.</w:t>
      </w:r>
    </w:p>
    <w:p w:rsidR="00071A6F" w:rsidRPr="002812CB" w:rsidRDefault="00071A6F" w:rsidP="00071A6F">
      <w:pPr>
        <w:jc w:val="both"/>
        <w:rPr>
          <w:rFonts w:ascii="Myriad Pro Light" w:hAnsi="Myriad Pro Light" w:cs="Myriad Pro Light"/>
        </w:rPr>
      </w:pPr>
    </w:p>
    <w:p w:rsidR="00071A6F" w:rsidRPr="002812CB" w:rsidRDefault="00071A6F" w:rsidP="00071A6F">
      <w:pPr>
        <w:jc w:val="both"/>
        <w:rPr>
          <w:rFonts w:ascii="Myriad Pro Light" w:hAnsi="Myriad Pro Light" w:cs="Myriad Pro Light"/>
          <w:shd w:val="clear" w:color="auto" w:fill="FFFFFF"/>
        </w:rPr>
      </w:pPr>
      <w:r w:rsidRPr="002812CB">
        <w:rPr>
          <w:rFonts w:ascii="Myriad Pro Light" w:hAnsi="Myriad Pro Light" w:cs="Myriad Pro Light"/>
          <w:shd w:val="clear" w:color="auto" w:fill="FFFFFF"/>
        </w:rPr>
        <w:t xml:space="preserve">6. </w:t>
      </w:r>
      <w:r w:rsidRPr="002812CB">
        <w:rPr>
          <w:rFonts w:ascii="Myriad Pro Light" w:hAnsi="Myriad Pro Light" w:cs="Myriad Pro Light"/>
          <w:b/>
          <w:i/>
          <w:shd w:val="clear" w:color="auto" w:fill="FFFFFF"/>
        </w:rPr>
        <w:t>Se permitirá la grabación de las sesiones públicas de los órganos colegiados por parte de particulares.</w:t>
      </w:r>
      <w:r w:rsidRPr="002812CB">
        <w:rPr>
          <w:rFonts w:ascii="Myriad Pro Light" w:hAnsi="Myriad Pro Light" w:cs="Myriad Pro Light"/>
          <w:shd w:val="clear" w:color="auto" w:fill="FFFFFF"/>
        </w:rPr>
        <w:t xml:space="preserve"> </w:t>
      </w:r>
      <w:r w:rsidRPr="002812CB">
        <w:rPr>
          <w:rFonts w:ascii="Myriad Pro Light" w:hAnsi="Myriad Pro Light" w:cs="Myriad Pro Light"/>
          <w:b/>
          <w:i/>
          <w:shd w:val="clear" w:color="auto" w:fill="FFFFFF"/>
        </w:rPr>
        <w:t>Sin perjuicio de la iniciativa ciudadana,</w:t>
      </w:r>
      <w:r w:rsidRPr="002812CB">
        <w:rPr>
          <w:rFonts w:ascii="Myriad Pro Light" w:hAnsi="Myriad Pro Light" w:cs="Myriad Pro Light"/>
          <w:shd w:val="clear" w:color="auto" w:fill="FFFFFF"/>
        </w:rPr>
        <w:t xml:space="preserve"> </w:t>
      </w:r>
      <w:r w:rsidRPr="002812CB">
        <w:rPr>
          <w:rFonts w:ascii="Myriad Pro Light" w:hAnsi="Myriad Pro Light" w:cs="Myriad Pro Light"/>
          <w:b/>
          <w:i/>
          <w:shd w:val="clear" w:color="auto" w:fill="FFFFFF"/>
        </w:rPr>
        <w:t>el/la Consistorio/Diputación</w:t>
      </w:r>
      <w:r w:rsidRPr="002812CB">
        <w:rPr>
          <w:rFonts w:ascii="Myriad Pro Light" w:hAnsi="Myriad Pro Light" w:cs="Myriad Pro Light"/>
          <w:shd w:val="clear" w:color="auto" w:fill="FFFFFF"/>
        </w:rPr>
        <w:t xml:space="preserve"> promoverá la grabación de todas las sesiones y su posterior publicación en plataformas accesibles para la ciudadanía. Estas grabaciones de titularidad local vendrán rubricadas por quien ejerza la secretaría del órgano colegiado, mediante certificado electrónico, en el ejercicio de sus funciones de fe pública.</w:t>
      </w:r>
    </w:p>
    <w:p w:rsidR="00071A6F" w:rsidRPr="002812CB" w:rsidRDefault="00071A6F" w:rsidP="00071A6F">
      <w:pPr>
        <w:jc w:val="both"/>
        <w:rPr>
          <w:rFonts w:ascii="Myriad Pro Light" w:hAnsi="Myriad Pro Light" w:cs="Myriad Pro Light"/>
        </w:rPr>
      </w:pPr>
    </w:p>
    <w:p w:rsidR="00071A6F" w:rsidRPr="002812CB" w:rsidRDefault="00071A6F" w:rsidP="00071A6F">
      <w:pPr>
        <w:jc w:val="both"/>
        <w:rPr>
          <w:rFonts w:ascii="Myriad Pro Light" w:hAnsi="Myriad Pro Light" w:cs="Myriad Pro Light"/>
          <w:b/>
          <w:bCs/>
        </w:rPr>
      </w:pPr>
      <w:r w:rsidRPr="002812CB">
        <w:rPr>
          <w:rFonts w:ascii="Myriad Pro Light" w:hAnsi="Myriad Pro Light" w:cs="Myriad Pro Light"/>
        </w:rPr>
        <w:t>7. En lo no previsto en la presente disposición, será de aplicación a las Actas audiovisuales el régimen jurídico vigente de las Actas.</w:t>
      </w:r>
    </w:p>
    <w:p w:rsidR="00D63256" w:rsidRDefault="00D63256" w:rsidP="002812CB">
      <w:pPr>
        <w:pStyle w:val="TITULOR"/>
        <w:ind w:firstLine="0"/>
        <w:jc w:val="both"/>
        <w:rPr>
          <w:rFonts w:ascii="Myriad Pro Light" w:hAnsi="Myriad Pro Light" w:cs="Myriad Pro Light"/>
          <w:sz w:val="24"/>
          <w:szCs w:val="24"/>
          <w:lang w:val="es-ES"/>
        </w:rPr>
      </w:pPr>
      <w:bookmarkStart w:id="43" w:name="_Toc359919031"/>
      <w:bookmarkStart w:id="44" w:name="_Toc359920393"/>
      <w:bookmarkStart w:id="45" w:name="_Toc359929303"/>
    </w:p>
    <w:p w:rsidR="00A40A44" w:rsidRDefault="00A40A44">
      <w:pPr>
        <w:rPr>
          <w:rFonts w:ascii="Myriad Pro Light" w:hAnsi="Myriad Pro Light" w:cs="Myriad Pro Light"/>
          <w:b/>
          <w:bCs/>
        </w:rPr>
      </w:pPr>
      <w:r>
        <w:rPr>
          <w:rFonts w:ascii="Myriad Pro Light" w:hAnsi="Myriad Pro Light" w:cs="Myriad Pro Light"/>
        </w:rPr>
        <w:br w:type="page"/>
      </w:r>
    </w:p>
    <w:bookmarkEnd w:id="43"/>
    <w:bookmarkEnd w:id="44"/>
    <w:bookmarkEnd w:id="45"/>
    <w:p w:rsidR="00D63256" w:rsidRPr="00573D58" w:rsidRDefault="00D63256" w:rsidP="00237AD1">
      <w:pPr>
        <w:rPr>
          <w:rFonts w:ascii="Myriad Pro Light" w:hAnsi="Myriad Pro Light" w:cs="Myriad Pro Light"/>
          <w:b/>
        </w:rPr>
      </w:pPr>
      <w:r w:rsidRPr="00573D58">
        <w:rPr>
          <w:rFonts w:ascii="Myriad Pro Light" w:hAnsi="Myriad Pro Light" w:cs="Myriad Pro Light"/>
          <w:b/>
        </w:rPr>
        <w:lastRenderedPageBreak/>
        <w:t>Segunda.</w:t>
      </w:r>
      <w:r w:rsidR="00573D58">
        <w:rPr>
          <w:rFonts w:ascii="Myriad Pro Light" w:hAnsi="Myriad Pro Light" w:cs="Myriad Pro Light"/>
          <w:b/>
        </w:rPr>
        <w:t xml:space="preserve"> </w:t>
      </w:r>
      <w:r w:rsidRPr="00573D58">
        <w:rPr>
          <w:rFonts w:ascii="Myriad Pro Light" w:hAnsi="Myriad Pro Light" w:cs="Myriad Pro Light"/>
          <w:b/>
        </w:rPr>
        <w:t>Incorporación</w:t>
      </w:r>
      <w:r w:rsidR="00573D58">
        <w:rPr>
          <w:rFonts w:ascii="Myriad Pro Light" w:hAnsi="Myriad Pro Light" w:cs="Myriad Pro Light"/>
          <w:b/>
        </w:rPr>
        <w:t xml:space="preserve"> </w:t>
      </w:r>
      <w:r w:rsidRPr="00573D58">
        <w:rPr>
          <w:rFonts w:ascii="Myriad Pro Light" w:hAnsi="Myriad Pro Light" w:cs="Myriad Pro Light"/>
          <w:b/>
        </w:rPr>
        <w:t>y</w:t>
      </w:r>
      <w:r w:rsidR="00573D58">
        <w:rPr>
          <w:rFonts w:ascii="Myriad Pro Light" w:hAnsi="Myriad Pro Light" w:cs="Myriad Pro Light"/>
          <w:b/>
        </w:rPr>
        <w:t xml:space="preserve"> </w:t>
      </w:r>
      <w:r w:rsidRPr="00573D58">
        <w:rPr>
          <w:rFonts w:ascii="Myriad Pro Light" w:hAnsi="Myriad Pro Light" w:cs="Myriad Pro Light"/>
          <w:b/>
        </w:rPr>
        <w:t>publicidad</w:t>
      </w:r>
      <w:r w:rsidR="00573D58">
        <w:rPr>
          <w:rFonts w:ascii="Myriad Pro Light" w:hAnsi="Myriad Pro Light" w:cs="Myriad Pro Light"/>
          <w:b/>
        </w:rPr>
        <w:t xml:space="preserve"> </w:t>
      </w:r>
      <w:r w:rsidRPr="00573D58">
        <w:rPr>
          <w:rFonts w:ascii="Myriad Pro Light" w:hAnsi="Myriad Pro Light" w:cs="Myriad Pro Light"/>
          <w:b/>
        </w:rPr>
        <w:t>de</w:t>
      </w:r>
      <w:r w:rsidR="00573D58">
        <w:rPr>
          <w:rFonts w:ascii="Myriad Pro Light" w:hAnsi="Myriad Pro Light" w:cs="Myriad Pro Light"/>
          <w:b/>
        </w:rPr>
        <w:t xml:space="preserve"> </w:t>
      </w:r>
      <w:r w:rsidRPr="00573D58">
        <w:rPr>
          <w:rFonts w:ascii="Myriad Pro Light" w:hAnsi="Myriad Pro Light" w:cs="Myriad Pro Light"/>
          <w:b/>
        </w:rPr>
        <w:t>nuevos</w:t>
      </w:r>
      <w:r w:rsidR="00573D58">
        <w:rPr>
          <w:rFonts w:ascii="Myriad Pro Light" w:hAnsi="Myriad Pro Light" w:cs="Myriad Pro Light"/>
          <w:b/>
        </w:rPr>
        <w:t xml:space="preserve"> </w:t>
      </w:r>
      <w:r w:rsidRPr="00573D58">
        <w:rPr>
          <w:rFonts w:ascii="Myriad Pro Light" w:hAnsi="Myriad Pro Light" w:cs="Myriad Pro Light"/>
          <w:b/>
        </w:rPr>
        <w:t>procedimientos</w:t>
      </w:r>
      <w:r w:rsidR="00573D58">
        <w:rPr>
          <w:rFonts w:ascii="Myriad Pro Light" w:hAnsi="Myriad Pro Light" w:cs="Myriad Pro Light"/>
          <w:b/>
        </w:rPr>
        <w:t xml:space="preserve"> </w:t>
      </w:r>
      <w:r w:rsidRPr="00573D58">
        <w:rPr>
          <w:rFonts w:ascii="Myriad Pro Light" w:hAnsi="Myriad Pro Light" w:cs="Myriad Pro Light"/>
          <w:b/>
        </w:rPr>
        <w:t>y</w:t>
      </w:r>
      <w:r w:rsidR="00573D58">
        <w:rPr>
          <w:rFonts w:ascii="Myriad Pro Light" w:hAnsi="Myriad Pro Light" w:cs="Myriad Pro Light"/>
          <w:b/>
        </w:rPr>
        <w:t xml:space="preserve"> </w:t>
      </w:r>
      <w:r w:rsidRPr="00573D58">
        <w:rPr>
          <w:rFonts w:ascii="Myriad Pro Light" w:hAnsi="Myriad Pro Light" w:cs="Myriad Pro Light"/>
          <w:b/>
        </w:rPr>
        <w:t>trámites.</w:t>
      </w:r>
    </w:p>
    <w:p w:rsidR="00D63256" w:rsidRPr="005410ED" w:rsidRDefault="00D63256" w:rsidP="00EA22E9">
      <w:pPr>
        <w:autoSpaceDE w:val="0"/>
        <w:autoSpaceDN w:val="0"/>
        <w:adjustRightInd w:val="0"/>
        <w:ind w:right="34" w:firstLine="1"/>
        <w:rPr>
          <w:rFonts w:ascii="Myriad Pro Light" w:hAnsi="Myriad Pro Light" w:cs="Myriad Pro Light"/>
        </w:rPr>
      </w:pPr>
    </w:p>
    <w:p w:rsidR="002812CB" w:rsidRPr="002812CB" w:rsidRDefault="002812CB" w:rsidP="002812CB">
      <w:pPr>
        <w:autoSpaceDE w:val="0"/>
        <w:autoSpaceDN w:val="0"/>
        <w:adjustRightInd w:val="0"/>
        <w:ind w:right="34" w:firstLine="1"/>
        <w:jc w:val="both"/>
        <w:rPr>
          <w:rFonts w:ascii="Myriad Pro Light" w:hAnsi="Myriad Pro Light" w:cs="Myriad Pro Light"/>
          <w:sz w:val="22"/>
          <w:szCs w:val="22"/>
        </w:rPr>
      </w:pPr>
      <w:r w:rsidRPr="002812CB">
        <w:rPr>
          <w:rFonts w:ascii="Myriad Pro Light" w:hAnsi="Myriad Pro Light" w:cs="Myriad Pro Light"/>
        </w:rPr>
        <w:t>1. La</w:t>
      </w:r>
      <w:r w:rsidRPr="002812CB">
        <w:rPr>
          <w:rFonts w:ascii="Myriad Pro Light" w:hAnsi="Myriad Pro Light" w:cs="Myriad Pro Light"/>
          <w:spacing w:val="13"/>
        </w:rPr>
        <w:t xml:space="preserve"> </w:t>
      </w:r>
      <w:r w:rsidRPr="002812CB">
        <w:rPr>
          <w:rFonts w:ascii="Myriad Pro Light" w:hAnsi="Myriad Pro Light" w:cs="Myriad Pro Light"/>
        </w:rPr>
        <w:t>incorpo</w:t>
      </w:r>
      <w:r w:rsidRPr="002812CB">
        <w:rPr>
          <w:rFonts w:ascii="Myriad Pro Light" w:hAnsi="Myriad Pro Light" w:cs="Myriad Pro Light"/>
          <w:spacing w:val="-1"/>
        </w:rPr>
        <w:t>r</w:t>
      </w:r>
      <w:r w:rsidRPr="002812CB">
        <w:rPr>
          <w:rFonts w:ascii="Myriad Pro Light" w:hAnsi="Myriad Pro Light" w:cs="Myriad Pro Light"/>
        </w:rPr>
        <w:t>ación</w:t>
      </w:r>
      <w:r w:rsidRPr="002812CB">
        <w:rPr>
          <w:rFonts w:ascii="Myriad Pro Light" w:hAnsi="Myriad Pro Light" w:cs="Myriad Pro Light"/>
          <w:spacing w:val="3"/>
        </w:rPr>
        <w:t xml:space="preserve"> </w:t>
      </w:r>
      <w:r w:rsidRPr="002812CB">
        <w:rPr>
          <w:rFonts w:ascii="Myriad Pro Light" w:hAnsi="Myriad Pro Light" w:cs="Myriad Pro Light"/>
        </w:rPr>
        <w:t>de</w:t>
      </w:r>
      <w:r w:rsidRPr="002812CB">
        <w:rPr>
          <w:rFonts w:ascii="Myriad Pro Light" w:hAnsi="Myriad Pro Light" w:cs="Myriad Pro Light"/>
          <w:spacing w:val="13"/>
        </w:rPr>
        <w:t xml:space="preserve"> </w:t>
      </w:r>
      <w:r w:rsidRPr="002812CB">
        <w:rPr>
          <w:rFonts w:ascii="Myriad Pro Light" w:hAnsi="Myriad Pro Light" w:cs="Myriad Pro Light"/>
        </w:rPr>
        <w:t>nuevos</w:t>
      </w:r>
      <w:r w:rsidRPr="002812CB">
        <w:rPr>
          <w:rFonts w:ascii="Myriad Pro Light" w:hAnsi="Myriad Pro Light" w:cs="Myriad Pro Light"/>
          <w:spacing w:val="9"/>
        </w:rPr>
        <w:t xml:space="preserve"> </w:t>
      </w:r>
      <w:r w:rsidRPr="002812CB">
        <w:rPr>
          <w:rFonts w:ascii="Myriad Pro Light" w:hAnsi="Myriad Pro Light" w:cs="Myriad Pro Light"/>
        </w:rPr>
        <w:t>procedimientos y</w:t>
      </w:r>
      <w:r w:rsidRPr="002812CB">
        <w:rPr>
          <w:rFonts w:ascii="Myriad Pro Light" w:hAnsi="Myriad Pro Light" w:cs="Myriad Pro Light"/>
          <w:spacing w:val="15"/>
        </w:rPr>
        <w:t xml:space="preserve"> </w:t>
      </w:r>
      <w:r w:rsidRPr="002812CB">
        <w:rPr>
          <w:rFonts w:ascii="Myriad Pro Light" w:hAnsi="Myriad Pro Light" w:cs="Myriad Pro Light"/>
        </w:rPr>
        <w:t>tr</w:t>
      </w:r>
      <w:r w:rsidRPr="002812CB">
        <w:rPr>
          <w:rFonts w:ascii="Myriad Pro Light" w:hAnsi="Myriad Pro Light" w:cs="Myriad Pro Light"/>
          <w:spacing w:val="-1"/>
        </w:rPr>
        <w:t>ám</w:t>
      </w:r>
      <w:r w:rsidRPr="002812CB">
        <w:rPr>
          <w:rFonts w:ascii="Myriad Pro Light" w:hAnsi="Myriad Pro Light" w:cs="Myriad Pro Light"/>
        </w:rPr>
        <w:t>ites administrativos a la sede electrónica, deberá</w:t>
      </w:r>
      <w:r w:rsidRPr="002812CB">
        <w:rPr>
          <w:rFonts w:ascii="Myriad Pro Light" w:hAnsi="Myriad Pro Light" w:cs="Myriad Pro Light"/>
          <w:spacing w:val="8"/>
        </w:rPr>
        <w:t xml:space="preserve"> </w:t>
      </w:r>
      <w:r w:rsidRPr="002812CB">
        <w:rPr>
          <w:rFonts w:ascii="Myriad Pro Light" w:hAnsi="Myriad Pro Light" w:cs="Myriad Pro Light"/>
        </w:rPr>
        <w:t>realizarse</w:t>
      </w:r>
      <w:r w:rsidRPr="002812CB">
        <w:rPr>
          <w:rFonts w:ascii="Myriad Pro Light" w:hAnsi="Myriad Pro Light" w:cs="Myriad Pro Light"/>
          <w:spacing w:val="5"/>
        </w:rPr>
        <w:t xml:space="preserve"> </w:t>
      </w:r>
      <w:r w:rsidRPr="002812CB">
        <w:rPr>
          <w:rFonts w:ascii="Myriad Pro Light" w:hAnsi="Myriad Pro Light" w:cs="Myriad Pro Light"/>
        </w:rPr>
        <w:t>según</w:t>
      </w:r>
      <w:r w:rsidRPr="002812CB">
        <w:rPr>
          <w:rFonts w:ascii="Myriad Pro Light" w:hAnsi="Myriad Pro Light" w:cs="Myriad Pro Light"/>
          <w:spacing w:val="9"/>
        </w:rPr>
        <w:t xml:space="preserve"> </w:t>
      </w:r>
      <w:r w:rsidRPr="002812CB">
        <w:rPr>
          <w:rFonts w:ascii="Myriad Pro Light" w:hAnsi="Myriad Pro Light" w:cs="Myriad Pro Light"/>
        </w:rPr>
        <w:t>el</w:t>
      </w:r>
      <w:r w:rsidRPr="002812CB">
        <w:rPr>
          <w:rFonts w:ascii="Myriad Pro Light" w:hAnsi="Myriad Pro Light" w:cs="Myriad Pro Light"/>
          <w:spacing w:val="14"/>
        </w:rPr>
        <w:t xml:space="preserve"> </w:t>
      </w:r>
      <w:r w:rsidRPr="002812CB">
        <w:rPr>
          <w:rFonts w:ascii="Myriad Pro Light" w:hAnsi="Myriad Pro Light" w:cs="Myriad Pro Light"/>
        </w:rPr>
        <w:t>protocolo</w:t>
      </w:r>
      <w:r w:rsidRPr="002812CB">
        <w:rPr>
          <w:rFonts w:ascii="Myriad Pro Light" w:hAnsi="Myriad Pro Light" w:cs="Myriad Pro Light"/>
          <w:spacing w:val="6"/>
        </w:rPr>
        <w:t xml:space="preserve"> </w:t>
      </w:r>
      <w:r w:rsidRPr="002812CB">
        <w:rPr>
          <w:rFonts w:ascii="Myriad Pro Light" w:hAnsi="Myriad Pro Light" w:cs="Myriad Pro Light"/>
        </w:rPr>
        <w:t xml:space="preserve">que establezca la </w:t>
      </w:r>
      <w:r w:rsidRPr="002812CB">
        <w:rPr>
          <w:rFonts w:ascii="Myriad Pro Light" w:hAnsi="Myriad Pro Light" w:cs="Myriad Pro Light"/>
          <w:b/>
          <w:i/>
        </w:rPr>
        <w:t>Alcaldía</w:t>
      </w:r>
      <w:r w:rsidRPr="002812CB">
        <w:rPr>
          <w:rFonts w:ascii="Myriad Pro Light" w:hAnsi="Myriad Pro Light" w:cs="Myriad Pro Light"/>
          <w:b/>
          <w:bCs/>
          <w:i/>
          <w:iCs/>
        </w:rPr>
        <w:t xml:space="preserve">/Presidencia </w:t>
      </w:r>
      <w:r w:rsidRPr="002812CB">
        <w:rPr>
          <w:rFonts w:ascii="Myriad Pro Light" w:hAnsi="Myriad Pro Light" w:cs="Myriad Pro Light"/>
        </w:rPr>
        <w:t>o la</w:t>
      </w:r>
      <w:r w:rsidRPr="002812CB">
        <w:rPr>
          <w:rFonts w:ascii="Myriad Pro Light" w:hAnsi="Myriad Pro Light" w:cs="Myriad Pro Light"/>
          <w:spacing w:val="14"/>
        </w:rPr>
        <w:t xml:space="preserve"> </w:t>
      </w:r>
      <w:r w:rsidRPr="002812CB">
        <w:rPr>
          <w:rFonts w:ascii="Myriad Pro Light" w:hAnsi="Myriad Pro Light" w:cs="Myriad Pro Light"/>
        </w:rPr>
        <w:t>Junta</w:t>
      </w:r>
      <w:r w:rsidRPr="002812CB">
        <w:rPr>
          <w:rFonts w:ascii="Myriad Pro Light" w:hAnsi="Myriad Pro Light" w:cs="Myriad Pro Light"/>
          <w:spacing w:val="10"/>
        </w:rPr>
        <w:t xml:space="preserve"> </w:t>
      </w:r>
      <w:r w:rsidRPr="002812CB">
        <w:rPr>
          <w:rFonts w:ascii="Myriad Pro Light" w:hAnsi="Myriad Pro Light" w:cs="Myriad Pro Light"/>
          <w:spacing w:val="1"/>
        </w:rPr>
        <w:t>d</w:t>
      </w:r>
      <w:r w:rsidRPr="002812CB">
        <w:rPr>
          <w:rFonts w:ascii="Myriad Pro Light" w:hAnsi="Myriad Pro Light" w:cs="Myriad Pro Light"/>
        </w:rPr>
        <w:t>e Gobierno</w:t>
      </w:r>
      <w:r w:rsidRPr="002812CB">
        <w:rPr>
          <w:rFonts w:ascii="Myriad Pro Light" w:hAnsi="Myriad Pro Light" w:cs="Myriad Pro Light"/>
          <w:spacing w:val="-9"/>
        </w:rPr>
        <w:t xml:space="preserve"> </w:t>
      </w:r>
      <w:r w:rsidRPr="002812CB">
        <w:rPr>
          <w:rFonts w:ascii="Myriad Pro Light" w:hAnsi="Myriad Pro Light" w:cs="Myriad Pro Light"/>
        </w:rPr>
        <w:t>Local</w:t>
      </w:r>
      <w:r w:rsidRPr="002812CB">
        <w:rPr>
          <w:rFonts w:ascii="Myriad Pro Light" w:hAnsi="Myriad Pro Light" w:cs="Myriad Pro Light"/>
          <w:spacing w:val="-5"/>
        </w:rPr>
        <w:t>, por delegación.</w:t>
      </w:r>
    </w:p>
    <w:p w:rsidR="002812CB" w:rsidRPr="002812CB" w:rsidRDefault="002812CB" w:rsidP="002812CB">
      <w:pPr>
        <w:autoSpaceDE w:val="0"/>
        <w:autoSpaceDN w:val="0"/>
        <w:adjustRightInd w:val="0"/>
        <w:ind w:right="34" w:firstLine="1"/>
        <w:jc w:val="both"/>
        <w:rPr>
          <w:rFonts w:ascii="Myriad Pro Light" w:hAnsi="Myriad Pro Light" w:cs="Myriad Pro Light"/>
        </w:rPr>
      </w:pPr>
    </w:p>
    <w:p w:rsidR="002812CB" w:rsidRPr="002812CB" w:rsidRDefault="002812CB" w:rsidP="002812CB">
      <w:pPr>
        <w:autoSpaceDE w:val="0"/>
        <w:autoSpaceDN w:val="0"/>
        <w:adjustRightInd w:val="0"/>
        <w:ind w:right="34" w:firstLine="1"/>
        <w:jc w:val="both"/>
        <w:rPr>
          <w:rFonts w:ascii="Myriad Pro Light" w:hAnsi="Myriad Pro Light" w:cs="Myriad Pro Light"/>
        </w:rPr>
      </w:pPr>
      <w:r w:rsidRPr="002812CB">
        <w:rPr>
          <w:rFonts w:ascii="Myriad Pro Light" w:hAnsi="Myriad Pro Light" w:cs="Myriad Pro Light"/>
        </w:rPr>
        <w:t>2. La</w:t>
      </w:r>
      <w:r w:rsidRPr="002812CB">
        <w:rPr>
          <w:rFonts w:ascii="Myriad Pro Light" w:hAnsi="Myriad Pro Light" w:cs="Myriad Pro Light"/>
          <w:spacing w:val="12"/>
        </w:rPr>
        <w:t xml:space="preserve"> </w:t>
      </w:r>
      <w:r w:rsidRPr="002812CB">
        <w:rPr>
          <w:rFonts w:ascii="Myriad Pro Light" w:hAnsi="Myriad Pro Light" w:cs="Myriad Pro Light"/>
        </w:rPr>
        <w:t>información</w:t>
      </w:r>
      <w:r w:rsidRPr="002812CB">
        <w:rPr>
          <w:rFonts w:ascii="Myriad Pro Light" w:hAnsi="Myriad Pro Light" w:cs="Myriad Pro Light"/>
          <w:spacing w:val="4"/>
        </w:rPr>
        <w:t xml:space="preserve"> </w:t>
      </w:r>
      <w:r w:rsidRPr="002812CB">
        <w:rPr>
          <w:rFonts w:ascii="Myriad Pro Light" w:hAnsi="Myriad Pro Light" w:cs="Myriad Pro Light"/>
        </w:rPr>
        <w:t>y</w:t>
      </w:r>
      <w:r w:rsidRPr="002812CB">
        <w:rPr>
          <w:rFonts w:ascii="Myriad Pro Light" w:hAnsi="Myriad Pro Light" w:cs="Myriad Pro Light"/>
          <w:spacing w:val="14"/>
        </w:rPr>
        <w:t xml:space="preserve"> </w:t>
      </w:r>
      <w:r w:rsidRPr="002812CB">
        <w:rPr>
          <w:rFonts w:ascii="Myriad Pro Light" w:hAnsi="Myriad Pro Light" w:cs="Myriad Pro Light"/>
        </w:rPr>
        <w:t>difusi</w:t>
      </w:r>
      <w:r w:rsidRPr="002812CB">
        <w:rPr>
          <w:rFonts w:ascii="Myriad Pro Light" w:hAnsi="Myriad Pro Light" w:cs="Myriad Pro Light"/>
          <w:spacing w:val="-1"/>
        </w:rPr>
        <w:t>ó</w:t>
      </w:r>
      <w:r w:rsidRPr="002812CB">
        <w:rPr>
          <w:rFonts w:ascii="Myriad Pro Light" w:hAnsi="Myriad Pro Light" w:cs="Myriad Pro Light"/>
        </w:rPr>
        <w:t>n</w:t>
      </w:r>
      <w:r w:rsidRPr="002812CB">
        <w:rPr>
          <w:rFonts w:ascii="Myriad Pro Light" w:hAnsi="Myriad Pro Light" w:cs="Myriad Pro Light"/>
          <w:spacing w:val="7"/>
        </w:rPr>
        <w:t xml:space="preserve"> </w:t>
      </w:r>
      <w:r w:rsidRPr="002812CB">
        <w:rPr>
          <w:rFonts w:ascii="Myriad Pro Light" w:hAnsi="Myriad Pro Light" w:cs="Myriad Pro Light"/>
        </w:rPr>
        <w:t>actualiza</w:t>
      </w:r>
      <w:r w:rsidRPr="002812CB">
        <w:rPr>
          <w:rFonts w:ascii="Myriad Pro Light" w:hAnsi="Myriad Pro Light" w:cs="Myriad Pro Light"/>
          <w:spacing w:val="-1"/>
        </w:rPr>
        <w:t>d</w:t>
      </w:r>
      <w:r w:rsidRPr="002812CB">
        <w:rPr>
          <w:rFonts w:ascii="Myriad Pro Light" w:hAnsi="Myriad Pro Light" w:cs="Myriad Pro Light"/>
        </w:rPr>
        <w:t>a</w:t>
      </w:r>
      <w:r w:rsidRPr="002812CB">
        <w:rPr>
          <w:rFonts w:ascii="Myriad Pro Light" w:hAnsi="Myriad Pro Light" w:cs="Myriad Pro Light"/>
          <w:spacing w:val="4"/>
        </w:rPr>
        <w:t xml:space="preserve"> </w:t>
      </w:r>
      <w:r w:rsidRPr="002812CB">
        <w:rPr>
          <w:rFonts w:ascii="Myriad Pro Light" w:hAnsi="Myriad Pro Light" w:cs="Myriad Pro Light"/>
        </w:rPr>
        <w:t>de</w:t>
      </w:r>
      <w:r w:rsidRPr="002812CB">
        <w:rPr>
          <w:rFonts w:ascii="Myriad Pro Light" w:hAnsi="Myriad Pro Light" w:cs="Myriad Pro Light"/>
          <w:spacing w:val="12"/>
        </w:rPr>
        <w:t xml:space="preserve"> </w:t>
      </w:r>
      <w:r w:rsidRPr="002812CB">
        <w:rPr>
          <w:rFonts w:ascii="Myriad Pro Light" w:hAnsi="Myriad Pro Light" w:cs="Myriad Pro Light"/>
        </w:rPr>
        <w:t>l</w:t>
      </w:r>
      <w:r w:rsidRPr="002812CB">
        <w:rPr>
          <w:rFonts w:ascii="Myriad Pro Light" w:hAnsi="Myriad Pro Light" w:cs="Myriad Pro Light"/>
          <w:spacing w:val="-1"/>
        </w:rPr>
        <w:t>o</w:t>
      </w:r>
      <w:r w:rsidRPr="002812CB">
        <w:rPr>
          <w:rFonts w:ascii="Myriad Pro Light" w:hAnsi="Myriad Pro Light" w:cs="Myriad Pro Light"/>
        </w:rPr>
        <w:t>s</w:t>
      </w:r>
      <w:r w:rsidRPr="002812CB">
        <w:rPr>
          <w:rFonts w:ascii="Myriad Pro Light" w:hAnsi="Myriad Pro Light" w:cs="Myriad Pro Light"/>
          <w:spacing w:val="12"/>
        </w:rPr>
        <w:t xml:space="preserve"> </w:t>
      </w:r>
      <w:r w:rsidRPr="002812CB">
        <w:rPr>
          <w:rFonts w:ascii="Myriad Pro Light" w:hAnsi="Myriad Pro Light" w:cs="Myriad Pro Light"/>
        </w:rPr>
        <w:t>pr</w:t>
      </w:r>
      <w:r w:rsidRPr="002812CB">
        <w:rPr>
          <w:rFonts w:ascii="Myriad Pro Light" w:hAnsi="Myriad Pro Light" w:cs="Myriad Pro Light"/>
          <w:spacing w:val="-1"/>
        </w:rPr>
        <w:t>o</w:t>
      </w:r>
      <w:r w:rsidRPr="002812CB">
        <w:rPr>
          <w:rFonts w:ascii="Myriad Pro Light" w:hAnsi="Myriad Pro Light" w:cs="Myriad Pro Light"/>
          <w:spacing w:val="1"/>
        </w:rPr>
        <w:t>c</w:t>
      </w:r>
      <w:r w:rsidRPr="002812CB">
        <w:rPr>
          <w:rFonts w:ascii="Myriad Pro Light" w:hAnsi="Myriad Pro Light" w:cs="Myriad Pro Light"/>
        </w:rPr>
        <w:t>edimientos y</w:t>
      </w:r>
      <w:r w:rsidRPr="002812CB">
        <w:rPr>
          <w:rFonts w:ascii="Myriad Pro Light" w:hAnsi="Myriad Pro Light" w:cs="Myriad Pro Light"/>
          <w:spacing w:val="14"/>
        </w:rPr>
        <w:t xml:space="preserve"> </w:t>
      </w:r>
      <w:r w:rsidRPr="002812CB">
        <w:rPr>
          <w:rFonts w:ascii="Myriad Pro Light" w:hAnsi="Myriad Pro Light" w:cs="Myriad Pro Light"/>
        </w:rPr>
        <w:t>trámites</w:t>
      </w:r>
      <w:r w:rsidRPr="002812CB">
        <w:rPr>
          <w:rFonts w:ascii="Myriad Pro Light" w:hAnsi="Myriad Pro Light" w:cs="Myriad Pro Light"/>
          <w:spacing w:val="6"/>
        </w:rPr>
        <w:t xml:space="preserve"> </w:t>
      </w:r>
      <w:r w:rsidRPr="002812CB">
        <w:rPr>
          <w:rFonts w:ascii="Myriad Pro Light" w:hAnsi="Myriad Pro Light" w:cs="Myriad Pro Light"/>
        </w:rPr>
        <w:t>administrativ</w:t>
      </w:r>
      <w:r w:rsidRPr="002812CB">
        <w:rPr>
          <w:rFonts w:ascii="Myriad Pro Light" w:hAnsi="Myriad Pro Light" w:cs="Myriad Pro Light"/>
          <w:spacing w:val="1"/>
        </w:rPr>
        <w:t>o</w:t>
      </w:r>
      <w:r w:rsidRPr="002812CB">
        <w:rPr>
          <w:rFonts w:ascii="Myriad Pro Light" w:hAnsi="Myriad Pro Light" w:cs="Myriad Pro Light"/>
        </w:rPr>
        <w:t>s susceptibles</w:t>
      </w:r>
      <w:r w:rsidRPr="002812CB">
        <w:rPr>
          <w:rFonts w:ascii="Myriad Pro Light" w:hAnsi="Myriad Pro Light" w:cs="Myriad Pro Light"/>
          <w:spacing w:val="1"/>
        </w:rPr>
        <w:t xml:space="preserve"> </w:t>
      </w:r>
      <w:r w:rsidRPr="002812CB">
        <w:rPr>
          <w:rFonts w:ascii="Myriad Pro Light" w:hAnsi="Myriad Pro Light" w:cs="Myriad Pro Light"/>
        </w:rPr>
        <w:t>de</w:t>
      </w:r>
      <w:r w:rsidRPr="002812CB">
        <w:rPr>
          <w:rFonts w:ascii="Myriad Pro Light" w:hAnsi="Myriad Pro Light" w:cs="Myriad Pro Light"/>
          <w:spacing w:val="11"/>
        </w:rPr>
        <w:t xml:space="preserve"> </w:t>
      </w:r>
      <w:r w:rsidRPr="002812CB">
        <w:rPr>
          <w:rFonts w:ascii="Myriad Pro Light" w:hAnsi="Myriad Pro Light" w:cs="Myriad Pro Light"/>
        </w:rPr>
        <w:t>tramit</w:t>
      </w:r>
      <w:r w:rsidRPr="002812CB">
        <w:rPr>
          <w:rFonts w:ascii="Myriad Pro Light" w:hAnsi="Myriad Pro Light" w:cs="Myriad Pro Light"/>
          <w:spacing w:val="1"/>
        </w:rPr>
        <w:t>ac</w:t>
      </w:r>
      <w:r w:rsidRPr="002812CB">
        <w:rPr>
          <w:rFonts w:ascii="Myriad Pro Light" w:hAnsi="Myriad Pro Light" w:cs="Myriad Pro Light"/>
        </w:rPr>
        <w:t>ión</w:t>
      </w:r>
      <w:r w:rsidRPr="002812CB">
        <w:rPr>
          <w:rFonts w:ascii="Myriad Pro Light" w:hAnsi="Myriad Pro Light" w:cs="Myriad Pro Light"/>
          <w:spacing w:val="3"/>
        </w:rPr>
        <w:t xml:space="preserve"> </w:t>
      </w:r>
      <w:r w:rsidRPr="002812CB">
        <w:rPr>
          <w:rFonts w:ascii="Myriad Pro Light" w:hAnsi="Myriad Pro Light" w:cs="Myriad Pro Light"/>
        </w:rPr>
        <w:t>y</w:t>
      </w:r>
      <w:r w:rsidRPr="002812CB">
        <w:rPr>
          <w:rFonts w:ascii="Myriad Pro Light" w:hAnsi="Myriad Pro Light" w:cs="Myriad Pro Light"/>
          <w:spacing w:val="13"/>
        </w:rPr>
        <w:t xml:space="preserve"> </w:t>
      </w:r>
      <w:r w:rsidRPr="002812CB">
        <w:rPr>
          <w:rFonts w:ascii="Myriad Pro Light" w:hAnsi="Myriad Pro Light" w:cs="Myriad Pro Light"/>
        </w:rPr>
        <w:t>comunicación electrónica</w:t>
      </w:r>
      <w:r w:rsidRPr="002812CB">
        <w:rPr>
          <w:rFonts w:ascii="Myriad Pro Light" w:hAnsi="Myriad Pro Light" w:cs="Myriad Pro Light"/>
          <w:spacing w:val="3"/>
        </w:rPr>
        <w:t xml:space="preserve"> </w:t>
      </w:r>
      <w:r w:rsidRPr="002812CB">
        <w:rPr>
          <w:rFonts w:ascii="Myriad Pro Light" w:hAnsi="Myriad Pro Light" w:cs="Myriad Pro Light"/>
        </w:rPr>
        <w:t>se</w:t>
      </w:r>
      <w:r w:rsidRPr="002812CB">
        <w:rPr>
          <w:rFonts w:ascii="Myriad Pro Light" w:hAnsi="Myriad Pro Light" w:cs="Myriad Pro Light"/>
          <w:spacing w:val="11"/>
        </w:rPr>
        <w:t xml:space="preserve"> </w:t>
      </w:r>
      <w:r w:rsidRPr="002812CB">
        <w:rPr>
          <w:rFonts w:ascii="Myriad Pro Light" w:hAnsi="Myriad Pro Light" w:cs="Myriad Pro Light"/>
        </w:rPr>
        <w:t>producirá</w:t>
      </w:r>
      <w:r w:rsidRPr="002812CB">
        <w:rPr>
          <w:rFonts w:ascii="Myriad Pro Light" w:hAnsi="Myriad Pro Light" w:cs="Myriad Pro Light"/>
          <w:spacing w:val="4"/>
        </w:rPr>
        <w:t xml:space="preserve"> </w:t>
      </w:r>
      <w:r w:rsidRPr="002812CB">
        <w:rPr>
          <w:rFonts w:ascii="Myriad Pro Light" w:hAnsi="Myriad Pro Light" w:cs="Myriad Pro Light"/>
        </w:rPr>
        <w:t>a</w:t>
      </w:r>
      <w:r w:rsidRPr="002812CB">
        <w:rPr>
          <w:rFonts w:ascii="Myriad Pro Light" w:hAnsi="Myriad Pro Light" w:cs="Myriad Pro Light"/>
          <w:spacing w:val="12"/>
        </w:rPr>
        <w:t xml:space="preserve"> </w:t>
      </w:r>
      <w:r w:rsidRPr="002812CB">
        <w:rPr>
          <w:rFonts w:ascii="Myriad Pro Light" w:hAnsi="Myriad Pro Light" w:cs="Myriad Pro Light"/>
        </w:rPr>
        <w:t>través</w:t>
      </w:r>
      <w:r w:rsidRPr="002812CB">
        <w:rPr>
          <w:rFonts w:ascii="Myriad Pro Light" w:hAnsi="Myriad Pro Light" w:cs="Myriad Pro Light"/>
          <w:spacing w:val="7"/>
        </w:rPr>
        <w:t xml:space="preserve"> </w:t>
      </w:r>
      <w:r w:rsidRPr="002812CB">
        <w:rPr>
          <w:rFonts w:ascii="Myriad Pro Light" w:hAnsi="Myriad Pro Light" w:cs="Myriad Pro Light"/>
          <w:spacing w:val="1"/>
        </w:rPr>
        <w:t>d</w:t>
      </w:r>
      <w:r w:rsidRPr="002812CB">
        <w:rPr>
          <w:rFonts w:ascii="Myriad Pro Light" w:hAnsi="Myriad Pro Light" w:cs="Myriad Pro Light"/>
        </w:rPr>
        <w:t>e</w:t>
      </w:r>
      <w:r w:rsidRPr="002812CB">
        <w:rPr>
          <w:rFonts w:ascii="Myriad Pro Light" w:hAnsi="Myriad Pro Light" w:cs="Myriad Pro Light"/>
          <w:spacing w:val="12"/>
        </w:rPr>
        <w:t xml:space="preserve"> </w:t>
      </w:r>
      <w:r w:rsidRPr="002812CB">
        <w:rPr>
          <w:rFonts w:ascii="Myriad Pro Light" w:hAnsi="Myriad Pro Light" w:cs="Myriad Pro Light"/>
        </w:rPr>
        <w:t>la sede electrónica sin</w:t>
      </w:r>
      <w:r w:rsidRPr="002812CB">
        <w:rPr>
          <w:rFonts w:ascii="Myriad Pro Light" w:hAnsi="Myriad Pro Light" w:cs="Myriad Pro Light"/>
          <w:spacing w:val="17"/>
        </w:rPr>
        <w:t xml:space="preserve"> </w:t>
      </w:r>
      <w:r w:rsidRPr="002812CB">
        <w:rPr>
          <w:rFonts w:ascii="Myriad Pro Light" w:hAnsi="Myriad Pro Light" w:cs="Myriad Pro Light"/>
        </w:rPr>
        <w:t>pe</w:t>
      </w:r>
      <w:r w:rsidRPr="002812CB">
        <w:rPr>
          <w:rFonts w:ascii="Myriad Pro Light" w:hAnsi="Myriad Pro Light" w:cs="Myriad Pro Light"/>
          <w:spacing w:val="1"/>
        </w:rPr>
        <w:t>r</w:t>
      </w:r>
      <w:r w:rsidRPr="002812CB">
        <w:rPr>
          <w:rFonts w:ascii="Myriad Pro Light" w:hAnsi="Myriad Pro Light" w:cs="Myriad Pro Light"/>
        </w:rPr>
        <w:t>juicio</w:t>
      </w:r>
      <w:r w:rsidRPr="002812CB">
        <w:rPr>
          <w:rFonts w:ascii="Myriad Pro Light" w:hAnsi="Myriad Pro Light" w:cs="Myriad Pro Light"/>
          <w:spacing w:val="11"/>
        </w:rPr>
        <w:t xml:space="preserve"> </w:t>
      </w:r>
      <w:r w:rsidRPr="002812CB">
        <w:rPr>
          <w:rFonts w:ascii="Myriad Pro Light" w:hAnsi="Myriad Pro Light" w:cs="Myriad Pro Light"/>
        </w:rPr>
        <w:t>de</w:t>
      </w:r>
      <w:r w:rsidRPr="002812CB">
        <w:rPr>
          <w:rFonts w:ascii="Myriad Pro Light" w:hAnsi="Myriad Pro Light" w:cs="Myriad Pro Light"/>
          <w:spacing w:val="17"/>
        </w:rPr>
        <w:t xml:space="preserve"> </w:t>
      </w:r>
      <w:r w:rsidRPr="002812CB">
        <w:rPr>
          <w:rFonts w:ascii="Myriad Pro Light" w:hAnsi="Myriad Pro Light" w:cs="Myriad Pro Light"/>
        </w:rPr>
        <w:t>los</w:t>
      </w:r>
      <w:r w:rsidRPr="002812CB">
        <w:rPr>
          <w:rFonts w:ascii="Myriad Pro Light" w:hAnsi="Myriad Pro Light" w:cs="Myriad Pro Light"/>
          <w:spacing w:val="17"/>
        </w:rPr>
        <w:t xml:space="preserve"> </w:t>
      </w:r>
      <w:r w:rsidRPr="002812CB">
        <w:rPr>
          <w:rFonts w:ascii="Myriad Pro Light" w:hAnsi="Myriad Pro Light" w:cs="Myriad Pro Light"/>
        </w:rPr>
        <w:t>medios</w:t>
      </w:r>
      <w:r w:rsidRPr="002812CB">
        <w:rPr>
          <w:rFonts w:ascii="Myriad Pro Light" w:hAnsi="Myriad Pro Light" w:cs="Myriad Pro Light"/>
          <w:spacing w:val="13"/>
        </w:rPr>
        <w:t xml:space="preserve"> </w:t>
      </w:r>
      <w:r w:rsidRPr="002812CB">
        <w:rPr>
          <w:rFonts w:ascii="Myriad Pro Light" w:hAnsi="Myriad Pro Light" w:cs="Myriad Pro Light"/>
        </w:rPr>
        <w:t>de</w:t>
      </w:r>
      <w:r w:rsidRPr="002812CB">
        <w:rPr>
          <w:rFonts w:ascii="Myriad Pro Light" w:hAnsi="Myriad Pro Light" w:cs="Myriad Pro Light"/>
          <w:spacing w:val="17"/>
        </w:rPr>
        <w:t xml:space="preserve"> </w:t>
      </w:r>
      <w:r w:rsidRPr="002812CB">
        <w:rPr>
          <w:rFonts w:ascii="Myriad Pro Light" w:hAnsi="Myriad Pro Light" w:cs="Myriad Pro Light"/>
        </w:rPr>
        <w:t>publicidad complemen</w:t>
      </w:r>
      <w:r w:rsidRPr="002812CB">
        <w:rPr>
          <w:rFonts w:ascii="Myriad Pro Light" w:hAnsi="Myriad Pro Light" w:cs="Myriad Pro Light"/>
          <w:spacing w:val="1"/>
        </w:rPr>
        <w:t>t</w:t>
      </w:r>
      <w:r w:rsidRPr="002812CB">
        <w:rPr>
          <w:rFonts w:ascii="Myriad Pro Light" w:hAnsi="Myriad Pro Light" w:cs="Myriad Pro Light"/>
        </w:rPr>
        <w:t>arios</w:t>
      </w:r>
      <w:r w:rsidRPr="002812CB">
        <w:rPr>
          <w:rFonts w:ascii="Myriad Pro Light" w:hAnsi="Myriad Pro Light" w:cs="Myriad Pro Light"/>
          <w:spacing w:val="-17"/>
        </w:rPr>
        <w:t xml:space="preserve"> </w:t>
      </w:r>
      <w:r w:rsidRPr="002812CB">
        <w:rPr>
          <w:rFonts w:ascii="Myriad Pro Light" w:hAnsi="Myriad Pro Light" w:cs="Myriad Pro Light"/>
        </w:rPr>
        <w:t>que</w:t>
      </w:r>
      <w:r w:rsidRPr="002812CB">
        <w:rPr>
          <w:rFonts w:ascii="Myriad Pro Light" w:hAnsi="Myriad Pro Light" w:cs="Myriad Pro Light"/>
          <w:spacing w:val="-4"/>
        </w:rPr>
        <w:t xml:space="preserve"> </w:t>
      </w:r>
      <w:r w:rsidRPr="002812CB">
        <w:rPr>
          <w:rFonts w:ascii="Myriad Pro Light" w:hAnsi="Myriad Pro Light" w:cs="Myriad Pro Light"/>
        </w:rPr>
        <w:t>r</w:t>
      </w:r>
      <w:r w:rsidRPr="002812CB">
        <w:rPr>
          <w:rFonts w:ascii="Myriad Pro Light" w:hAnsi="Myriad Pro Light" w:cs="Myriad Pro Light"/>
          <w:spacing w:val="-1"/>
        </w:rPr>
        <w:t>e</w:t>
      </w:r>
      <w:r w:rsidRPr="002812CB">
        <w:rPr>
          <w:rFonts w:ascii="Myriad Pro Light" w:hAnsi="Myriad Pro Light" w:cs="Myriad Pro Light"/>
        </w:rPr>
        <w:t>sulten</w:t>
      </w:r>
      <w:r w:rsidRPr="002812CB">
        <w:rPr>
          <w:rFonts w:ascii="Myriad Pro Light" w:hAnsi="Myriad Pro Light" w:cs="Myriad Pro Light"/>
          <w:spacing w:val="-8"/>
        </w:rPr>
        <w:t xml:space="preserve"> </w:t>
      </w:r>
      <w:r w:rsidRPr="002812CB">
        <w:rPr>
          <w:rFonts w:ascii="Myriad Pro Light" w:hAnsi="Myriad Pro Light" w:cs="Myriad Pro Light"/>
        </w:rPr>
        <w:t>prec</w:t>
      </w:r>
      <w:r w:rsidRPr="002812CB">
        <w:rPr>
          <w:rFonts w:ascii="Myriad Pro Light" w:hAnsi="Myriad Pro Light" w:cs="Myriad Pro Light"/>
          <w:spacing w:val="-1"/>
        </w:rPr>
        <w:t>e</w:t>
      </w:r>
      <w:r w:rsidRPr="002812CB">
        <w:rPr>
          <w:rFonts w:ascii="Myriad Pro Light" w:hAnsi="Myriad Pro Light" w:cs="Myriad Pro Light"/>
        </w:rPr>
        <w:t>ptivos</w:t>
      </w:r>
      <w:r w:rsidRPr="002812CB">
        <w:rPr>
          <w:rFonts w:ascii="Myriad Pro Light" w:hAnsi="Myriad Pro Light" w:cs="Myriad Pro Light"/>
          <w:spacing w:val="-11"/>
        </w:rPr>
        <w:t xml:space="preserve"> </w:t>
      </w:r>
      <w:r w:rsidRPr="002812CB">
        <w:rPr>
          <w:rFonts w:ascii="Myriad Pro Light" w:hAnsi="Myriad Pro Light" w:cs="Myriad Pro Light"/>
        </w:rPr>
        <w:t>o</w:t>
      </w:r>
      <w:r w:rsidRPr="002812CB">
        <w:rPr>
          <w:rFonts w:ascii="Myriad Pro Light" w:hAnsi="Myriad Pro Light" w:cs="Myriad Pro Light"/>
          <w:spacing w:val="-1"/>
        </w:rPr>
        <w:t xml:space="preserve"> </w:t>
      </w:r>
      <w:r w:rsidRPr="002812CB">
        <w:rPr>
          <w:rFonts w:ascii="Myriad Pro Light" w:hAnsi="Myriad Pro Light" w:cs="Myriad Pro Light"/>
        </w:rPr>
        <w:t>que</w:t>
      </w:r>
      <w:r w:rsidRPr="002812CB">
        <w:rPr>
          <w:rFonts w:ascii="Myriad Pro Light" w:hAnsi="Myriad Pro Light" w:cs="Myriad Pro Light"/>
          <w:spacing w:val="-4"/>
        </w:rPr>
        <w:t xml:space="preserve"> </w:t>
      </w:r>
      <w:r w:rsidRPr="002812CB">
        <w:rPr>
          <w:rFonts w:ascii="Myriad Pro Light" w:hAnsi="Myriad Pro Light" w:cs="Myriad Pro Light"/>
        </w:rPr>
        <w:t>se</w:t>
      </w:r>
      <w:r w:rsidRPr="002812CB">
        <w:rPr>
          <w:rFonts w:ascii="Myriad Pro Light" w:hAnsi="Myriad Pro Light" w:cs="Myriad Pro Light"/>
          <w:spacing w:val="-2"/>
        </w:rPr>
        <w:t xml:space="preserve"> </w:t>
      </w:r>
      <w:r w:rsidRPr="002812CB">
        <w:rPr>
          <w:rFonts w:ascii="Myriad Pro Light" w:hAnsi="Myriad Pro Light" w:cs="Myriad Pro Light"/>
        </w:rPr>
        <w:t>estimen</w:t>
      </w:r>
      <w:r w:rsidRPr="002812CB">
        <w:rPr>
          <w:rFonts w:ascii="Myriad Pro Light" w:hAnsi="Myriad Pro Light" w:cs="Myriad Pro Light"/>
          <w:spacing w:val="-9"/>
        </w:rPr>
        <w:t xml:space="preserve"> </w:t>
      </w:r>
      <w:r w:rsidRPr="002812CB">
        <w:rPr>
          <w:rFonts w:ascii="Myriad Pro Light" w:hAnsi="Myriad Pro Light" w:cs="Myriad Pro Light"/>
        </w:rPr>
        <w:t>convenientes.</w:t>
      </w:r>
    </w:p>
    <w:p w:rsidR="00D63256" w:rsidRPr="005410ED" w:rsidRDefault="00D63256" w:rsidP="00EA22E9">
      <w:pPr>
        <w:autoSpaceDE w:val="0"/>
        <w:autoSpaceDN w:val="0"/>
        <w:adjustRightInd w:val="0"/>
        <w:ind w:right="34" w:firstLine="1"/>
        <w:rPr>
          <w:rFonts w:ascii="Myriad Pro Light" w:hAnsi="Myriad Pro Light" w:cs="Myriad Pro Light"/>
        </w:rPr>
      </w:pPr>
    </w:p>
    <w:p w:rsidR="002812CB" w:rsidRPr="00A40A44" w:rsidRDefault="002812CB" w:rsidP="002812CB">
      <w:pPr>
        <w:pStyle w:val="parrafo"/>
        <w:shd w:val="clear" w:color="auto" w:fill="FFFFFF"/>
        <w:spacing w:before="0" w:beforeAutospacing="0" w:after="0" w:afterAutospacing="0"/>
        <w:jc w:val="both"/>
        <w:rPr>
          <w:rFonts w:ascii="Myriad Pro Light" w:eastAsiaTheme="minorHAnsi" w:hAnsi="Myriad Pro Light" w:cs="Myriad Pro Light"/>
          <w:b/>
          <w:i/>
          <w:lang w:eastAsia="en-US"/>
        </w:rPr>
      </w:pPr>
      <w:r w:rsidRPr="00A40A44">
        <w:rPr>
          <w:rFonts w:ascii="Myriad Pro Light" w:eastAsiaTheme="minorHAnsi" w:hAnsi="Myriad Pro Light" w:cs="Myriad Pro Light"/>
          <w:b/>
          <w:lang w:eastAsia="en-US"/>
        </w:rPr>
        <w:t xml:space="preserve">Tercera. Creación del fichero Registro Electrónico </w:t>
      </w:r>
      <w:r w:rsidRPr="00A40A44">
        <w:rPr>
          <w:rFonts w:ascii="Myriad Pro Light" w:eastAsiaTheme="minorHAnsi" w:hAnsi="Myriad Pro Light" w:cs="Myriad Pro Light"/>
          <w:b/>
          <w:i/>
          <w:lang w:eastAsia="en-US"/>
        </w:rPr>
        <w:t>del/de la Ayuntamiento/Diputación de X.</w:t>
      </w:r>
    </w:p>
    <w:p w:rsidR="002812CB" w:rsidRPr="00A40A44" w:rsidRDefault="002812CB" w:rsidP="002812CB">
      <w:pPr>
        <w:pStyle w:val="parrafo"/>
        <w:shd w:val="clear" w:color="auto" w:fill="FFFFFF"/>
        <w:spacing w:before="0" w:beforeAutospacing="0" w:after="0" w:afterAutospacing="0"/>
        <w:jc w:val="both"/>
        <w:rPr>
          <w:rFonts w:ascii="Myriad Pro Light" w:hAnsi="Myriad Pro Light" w:cs="Myriad Pro Light"/>
        </w:rPr>
      </w:pPr>
    </w:p>
    <w:p w:rsidR="002812CB" w:rsidRPr="00A40A44" w:rsidRDefault="002812CB" w:rsidP="002812CB">
      <w:pPr>
        <w:autoSpaceDE w:val="0"/>
        <w:autoSpaceDN w:val="0"/>
        <w:adjustRightInd w:val="0"/>
        <w:ind w:right="34" w:firstLine="1"/>
        <w:jc w:val="both"/>
        <w:rPr>
          <w:rFonts w:ascii="Myriad Pro Light" w:hAnsi="Myriad Pro Light" w:cs="Myriad Pro Light"/>
        </w:rPr>
      </w:pPr>
      <w:r w:rsidRPr="00A40A44">
        <w:rPr>
          <w:rFonts w:ascii="Myriad Pro Light" w:hAnsi="Myriad Pro Light" w:cs="Myriad Pro Light"/>
        </w:rPr>
        <w:t>Se</w:t>
      </w:r>
      <w:r w:rsidRPr="00A40A44">
        <w:rPr>
          <w:rFonts w:ascii="Myriad Pro Light" w:hAnsi="Myriad Pro Light" w:cs="Myriad Pro Light"/>
          <w:spacing w:val="1"/>
        </w:rPr>
        <w:t xml:space="preserve"> </w:t>
      </w:r>
      <w:r w:rsidRPr="00A40A44">
        <w:rPr>
          <w:rFonts w:ascii="Myriad Pro Light" w:hAnsi="Myriad Pro Light" w:cs="Myriad Pro Light"/>
        </w:rPr>
        <w:t>crea</w:t>
      </w:r>
      <w:r w:rsidRPr="00A40A44">
        <w:rPr>
          <w:rFonts w:ascii="Myriad Pro Light" w:hAnsi="Myriad Pro Light" w:cs="Myriad Pro Light"/>
          <w:spacing w:val="61"/>
        </w:rPr>
        <w:t xml:space="preserve"> </w:t>
      </w:r>
      <w:r w:rsidRPr="00A40A44">
        <w:rPr>
          <w:rFonts w:ascii="Myriad Pro Light" w:hAnsi="Myriad Pro Light" w:cs="Myriad Pro Light"/>
        </w:rPr>
        <w:t>el</w:t>
      </w:r>
      <w:r w:rsidRPr="00A40A44">
        <w:rPr>
          <w:rFonts w:ascii="Myriad Pro Light" w:hAnsi="Myriad Pro Light" w:cs="Myriad Pro Light"/>
          <w:spacing w:val="2"/>
        </w:rPr>
        <w:t xml:space="preserve"> </w:t>
      </w:r>
      <w:r w:rsidRPr="00A40A44">
        <w:rPr>
          <w:rFonts w:ascii="Myriad Pro Light" w:hAnsi="Myriad Pro Light" w:cs="Myriad Pro Light"/>
        </w:rPr>
        <w:t>fichero de</w:t>
      </w:r>
      <w:r w:rsidRPr="00A40A44">
        <w:rPr>
          <w:rFonts w:ascii="Myriad Pro Light" w:hAnsi="Myriad Pro Light" w:cs="Myriad Pro Light"/>
          <w:spacing w:val="2"/>
        </w:rPr>
        <w:t xml:space="preserve"> </w:t>
      </w:r>
      <w:r w:rsidRPr="00A40A44">
        <w:rPr>
          <w:rFonts w:ascii="Myriad Pro Light" w:hAnsi="Myriad Pro Light" w:cs="Myriad Pro Light"/>
        </w:rPr>
        <w:t>datos de carácter personal Registro</w:t>
      </w:r>
      <w:r w:rsidRPr="00A40A44">
        <w:rPr>
          <w:rFonts w:ascii="Myriad Pro Light" w:hAnsi="Myriad Pro Light" w:cs="Myriad Pro Light"/>
          <w:spacing w:val="57"/>
        </w:rPr>
        <w:t xml:space="preserve"> </w:t>
      </w:r>
      <w:r w:rsidRPr="00A40A44">
        <w:rPr>
          <w:rFonts w:ascii="Myriad Pro Light" w:hAnsi="Myriad Pro Light" w:cs="Myriad Pro Light"/>
        </w:rPr>
        <w:t xml:space="preserve">Electrónico </w:t>
      </w:r>
      <w:r w:rsidRPr="00A40A44">
        <w:rPr>
          <w:rFonts w:ascii="Myriad Pro Light" w:hAnsi="Myriad Pro Light" w:cs="Myriad Pro Light"/>
          <w:b/>
          <w:i/>
          <w:spacing w:val="-1"/>
        </w:rPr>
        <w:t>d</w:t>
      </w:r>
      <w:r w:rsidRPr="00A40A44">
        <w:rPr>
          <w:rFonts w:ascii="Myriad Pro Light" w:hAnsi="Myriad Pro Light" w:cs="Myriad Pro Light"/>
          <w:b/>
          <w:i/>
        </w:rPr>
        <w:t>el/de la Ayuntamien</w:t>
      </w:r>
      <w:r w:rsidRPr="00A40A44">
        <w:rPr>
          <w:rFonts w:ascii="Myriad Pro Light" w:hAnsi="Myriad Pro Light" w:cs="Myriad Pro Light"/>
          <w:b/>
          <w:i/>
          <w:spacing w:val="1"/>
        </w:rPr>
        <w:t>t</w:t>
      </w:r>
      <w:r w:rsidRPr="00A40A44">
        <w:rPr>
          <w:rFonts w:ascii="Myriad Pro Light" w:hAnsi="Myriad Pro Light" w:cs="Myriad Pro Light"/>
          <w:b/>
          <w:i/>
        </w:rPr>
        <w:t>o/Diputación</w:t>
      </w:r>
      <w:r w:rsidRPr="00A40A44">
        <w:rPr>
          <w:rFonts w:ascii="Myriad Pro Light" w:hAnsi="Myriad Pro Light" w:cs="Myriad Pro Light"/>
          <w:b/>
          <w:i/>
          <w:spacing w:val="-10"/>
        </w:rPr>
        <w:t xml:space="preserve"> </w:t>
      </w:r>
      <w:r w:rsidRPr="00A40A44">
        <w:rPr>
          <w:rFonts w:ascii="Myriad Pro Light" w:hAnsi="Myriad Pro Light" w:cs="Myriad Pro Light"/>
          <w:b/>
          <w:i/>
        </w:rPr>
        <w:t>de</w:t>
      </w:r>
      <w:r w:rsidRPr="00A40A44">
        <w:rPr>
          <w:rFonts w:ascii="Myriad Pro Light" w:hAnsi="Myriad Pro Light" w:cs="Myriad Pro Light"/>
          <w:b/>
          <w:i/>
          <w:spacing w:val="1"/>
        </w:rPr>
        <w:t xml:space="preserve"> </w:t>
      </w:r>
      <w:r w:rsidRPr="00A40A44">
        <w:rPr>
          <w:rFonts w:ascii="Myriad Pro Light" w:hAnsi="Myriad Pro Light" w:cs="Myriad Pro Light"/>
          <w:b/>
          <w:i/>
        </w:rPr>
        <w:t>X</w:t>
      </w:r>
      <w:r w:rsidRPr="00A40A44">
        <w:rPr>
          <w:rFonts w:ascii="Myriad Pro Light" w:hAnsi="Myriad Pro Light" w:cs="Myriad Pro Light"/>
          <w:spacing w:val="-3"/>
        </w:rPr>
        <w:t xml:space="preserve"> </w:t>
      </w:r>
      <w:r w:rsidRPr="00A40A44">
        <w:rPr>
          <w:rFonts w:ascii="Myriad Pro Light" w:hAnsi="Myriad Pro Light" w:cs="Myriad Pro Light"/>
        </w:rPr>
        <w:t>que</w:t>
      </w:r>
      <w:r w:rsidRPr="00A40A44">
        <w:rPr>
          <w:rFonts w:ascii="Myriad Pro Light" w:hAnsi="Myriad Pro Light" w:cs="Myriad Pro Light"/>
          <w:spacing w:val="-1"/>
        </w:rPr>
        <w:t xml:space="preserve"> </w:t>
      </w:r>
      <w:r w:rsidRPr="00A40A44">
        <w:rPr>
          <w:rFonts w:ascii="Myriad Pro Light" w:hAnsi="Myriad Pro Light" w:cs="Myriad Pro Light"/>
        </w:rPr>
        <w:t>a</w:t>
      </w:r>
      <w:r w:rsidRPr="00A40A44">
        <w:rPr>
          <w:rFonts w:ascii="Myriad Pro Light" w:hAnsi="Myriad Pro Light" w:cs="Myriad Pro Light"/>
          <w:spacing w:val="2"/>
        </w:rPr>
        <w:t xml:space="preserve"> </w:t>
      </w:r>
      <w:r w:rsidRPr="00A40A44">
        <w:rPr>
          <w:rFonts w:ascii="Myriad Pro Light" w:hAnsi="Myriad Pro Light" w:cs="Myriad Pro Light"/>
        </w:rPr>
        <w:t>conti</w:t>
      </w:r>
      <w:r w:rsidRPr="00A40A44">
        <w:rPr>
          <w:rFonts w:ascii="Myriad Pro Light" w:hAnsi="Myriad Pro Light" w:cs="Myriad Pro Light"/>
          <w:spacing w:val="-1"/>
        </w:rPr>
        <w:t>n</w:t>
      </w:r>
      <w:r w:rsidRPr="00A40A44">
        <w:rPr>
          <w:rFonts w:ascii="Myriad Pro Light" w:hAnsi="Myriad Pro Light" w:cs="Myriad Pro Light"/>
        </w:rPr>
        <w:t>uación</w:t>
      </w:r>
      <w:r w:rsidRPr="00A40A44">
        <w:rPr>
          <w:rFonts w:ascii="Myriad Pro Light" w:hAnsi="Myriad Pro Light" w:cs="Myriad Pro Light"/>
          <w:spacing w:val="-9"/>
        </w:rPr>
        <w:t xml:space="preserve"> </w:t>
      </w:r>
      <w:r w:rsidRPr="00A40A44">
        <w:rPr>
          <w:rFonts w:ascii="Myriad Pro Light" w:hAnsi="Myriad Pro Light" w:cs="Myriad Pro Light"/>
        </w:rPr>
        <w:t>se</w:t>
      </w:r>
      <w:r w:rsidRPr="00A40A44">
        <w:rPr>
          <w:rFonts w:ascii="Myriad Pro Light" w:hAnsi="Myriad Pro Light" w:cs="Myriad Pro Light"/>
          <w:spacing w:val="1"/>
        </w:rPr>
        <w:t xml:space="preserve"> </w:t>
      </w:r>
      <w:r w:rsidRPr="00A40A44">
        <w:rPr>
          <w:rFonts w:ascii="Myriad Pro Light" w:hAnsi="Myriad Pro Light" w:cs="Myriad Pro Light"/>
        </w:rPr>
        <w:t>r</w:t>
      </w:r>
      <w:r w:rsidRPr="00A40A44">
        <w:rPr>
          <w:rFonts w:ascii="Myriad Pro Light" w:hAnsi="Myriad Pro Light" w:cs="Myriad Pro Light"/>
          <w:spacing w:val="-1"/>
        </w:rPr>
        <w:t>e</w:t>
      </w:r>
      <w:r w:rsidRPr="00A40A44">
        <w:rPr>
          <w:rFonts w:ascii="Myriad Pro Light" w:hAnsi="Myriad Pro Light" w:cs="Myriad Pro Light"/>
        </w:rPr>
        <w:t>laciona,</w:t>
      </w:r>
      <w:r w:rsidRPr="00A40A44">
        <w:rPr>
          <w:rFonts w:ascii="Myriad Pro Light" w:hAnsi="Myriad Pro Light" w:cs="Myriad Pro Light"/>
          <w:spacing w:val="-7"/>
        </w:rPr>
        <w:t xml:space="preserve"> </w:t>
      </w:r>
      <w:r w:rsidRPr="00A40A44">
        <w:rPr>
          <w:rFonts w:ascii="Myriad Pro Light" w:hAnsi="Myriad Pro Light" w:cs="Myriad Pro Light"/>
        </w:rPr>
        <w:t>en</w:t>
      </w:r>
      <w:r w:rsidRPr="00A40A44">
        <w:rPr>
          <w:rFonts w:ascii="Myriad Pro Light" w:hAnsi="Myriad Pro Light" w:cs="Myriad Pro Light"/>
          <w:spacing w:val="1"/>
        </w:rPr>
        <w:t xml:space="preserve"> </w:t>
      </w:r>
      <w:r w:rsidRPr="00A40A44">
        <w:rPr>
          <w:rFonts w:ascii="Myriad Pro Light" w:hAnsi="Myriad Pro Light" w:cs="Myriad Pro Light"/>
        </w:rPr>
        <w:t>los términos</w:t>
      </w:r>
      <w:r w:rsidRPr="00A40A44">
        <w:rPr>
          <w:rFonts w:ascii="Myriad Pro Light" w:hAnsi="Myriad Pro Light" w:cs="Myriad Pro Light"/>
          <w:spacing w:val="-5"/>
        </w:rPr>
        <w:t xml:space="preserve"> </w:t>
      </w:r>
      <w:r w:rsidRPr="00A40A44">
        <w:rPr>
          <w:rFonts w:ascii="Myriad Pro Light" w:hAnsi="Myriad Pro Light" w:cs="Myriad Pro Light"/>
        </w:rPr>
        <w:t>y</w:t>
      </w:r>
      <w:r w:rsidRPr="00A40A44">
        <w:rPr>
          <w:rFonts w:ascii="Myriad Pro Light" w:hAnsi="Myriad Pro Light" w:cs="Myriad Pro Light"/>
          <w:spacing w:val="2"/>
        </w:rPr>
        <w:t xml:space="preserve"> </w:t>
      </w:r>
      <w:r w:rsidRPr="00A40A44">
        <w:rPr>
          <w:rFonts w:ascii="Myriad Pro Light" w:hAnsi="Myriad Pro Light" w:cs="Myriad Pro Light"/>
        </w:rPr>
        <w:t>condicion</w:t>
      </w:r>
      <w:r w:rsidRPr="00A40A44">
        <w:rPr>
          <w:rFonts w:ascii="Myriad Pro Light" w:hAnsi="Myriad Pro Light" w:cs="Myriad Pro Light"/>
          <w:spacing w:val="-1"/>
        </w:rPr>
        <w:t>e</w:t>
      </w:r>
      <w:r w:rsidRPr="00A40A44">
        <w:rPr>
          <w:rFonts w:ascii="Myriad Pro Light" w:hAnsi="Myriad Pro Light" w:cs="Myriad Pro Light"/>
        </w:rPr>
        <w:t>s fijados</w:t>
      </w:r>
      <w:r w:rsidRPr="00A40A44">
        <w:rPr>
          <w:rFonts w:ascii="Myriad Pro Light" w:hAnsi="Myriad Pro Light" w:cs="Myriad Pro Light"/>
          <w:spacing w:val="23"/>
        </w:rPr>
        <w:t xml:space="preserve"> </w:t>
      </w:r>
      <w:r w:rsidRPr="00A40A44">
        <w:rPr>
          <w:rFonts w:ascii="Myriad Pro Light" w:hAnsi="Myriad Pro Light" w:cs="Myriad Pro Light"/>
        </w:rPr>
        <w:t>en</w:t>
      </w:r>
      <w:r w:rsidRPr="00A40A44">
        <w:rPr>
          <w:rFonts w:ascii="Myriad Pro Light" w:hAnsi="Myriad Pro Light" w:cs="Myriad Pro Light"/>
          <w:spacing w:val="27"/>
        </w:rPr>
        <w:t xml:space="preserve"> </w:t>
      </w:r>
      <w:r w:rsidRPr="00A40A44">
        <w:rPr>
          <w:rFonts w:ascii="Myriad Pro Light" w:hAnsi="Myriad Pro Light" w:cs="Myriad Pro Light"/>
        </w:rPr>
        <w:t>la</w:t>
      </w:r>
      <w:r w:rsidRPr="00A40A44">
        <w:rPr>
          <w:rFonts w:ascii="Myriad Pro Light" w:hAnsi="Myriad Pro Light" w:cs="Myriad Pro Light"/>
          <w:spacing w:val="27"/>
        </w:rPr>
        <w:t xml:space="preserve"> </w:t>
      </w:r>
      <w:r w:rsidRPr="00A40A44">
        <w:rPr>
          <w:rFonts w:ascii="Myriad Pro Light" w:hAnsi="Myriad Pro Light" w:cs="Myriad Pro Light"/>
        </w:rPr>
        <w:t>Ley</w:t>
      </w:r>
      <w:r w:rsidRPr="00A40A44">
        <w:rPr>
          <w:rFonts w:ascii="Myriad Pro Light" w:hAnsi="Myriad Pro Light" w:cs="Myriad Pro Light"/>
          <w:spacing w:val="26"/>
        </w:rPr>
        <w:t xml:space="preserve"> </w:t>
      </w:r>
      <w:r w:rsidRPr="00A40A44">
        <w:rPr>
          <w:rFonts w:ascii="Myriad Pro Light" w:hAnsi="Myriad Pro Light" w:cs="Myriad Pro Light"/>
        </w:rPr>
        <w:t>Org</w:t>
      </w:r>
      <w:r w:rsidRPr="00A40A44">
        <w:rPr>
          <w:rFonts w:ascii="Myriad Pro Light" w:hAnsi="Myriad Pro Light" w:cs="Myriad Pro Light"/>
          <w:spacing w:val="1"/>
        </w:rPr>
        <w:t>á</w:t>
      </w:r>
      <w:r w:rsidRPr="00A40A44">
        <w:rPr>
          <w:rFonts w:ascii="Myriad Pro Light" w:hAnsi="Myriad Pro Light" w:cs="Myriad Pro Light"/>
        </w:rPr>
        <w:t>nica</w:t>
      </w:r>
      <w:r w:rsidRPr="00A40A44">
        <w:rPr>
          <w:rFonts w:ascii="Myriad Pro Light" w:hAnsi="Myriad Pro Light" w:cs="Myriad Pro Light"/>
          <w:spacing w:val="20"/>
        </w:rPr>
        <w:t xml:space="preserve"> </w:t>
      </w:r>
      <w:r w:rsidRPr="00A40A44">
        <w:rPr>
          <w:rFonts w:ascii="Myriad Pro Light" w:hAnsi="Myriad Pro Light" w:cs="Myriad Pro Light"/>
        </w:rPr>
        <w:t>15/19</w:t>
      </w:r>
      <w:r w:rsidRPr="00A40A44">
        <w:rPr>
          <w:rFonts w:ascii="Myriad Pro Light" w:hAnsi="Myriad Pro Light" w:cs="Myriad Pro Light"/>
          <w:spacing w:val="-1"/>
        </w:rPr>
        <w:t>9</w:t>
      </w:r>
      <w:r w:rsidRPr="00A40A44">
        <w:rPr>
          <w:rFonts w:ascii="Myriad Pro Light" w:hAnsi="Myriad Pro Light" w:cs="Myriad Pro Light"/>
        </w:rPr>
        <w:t>9,</w:t>
      </w:r>
      <w:r w:rsidRPr="00A40A44">
        <w:rPr>
          <w:rFonts w:ascii="Myriad Pro Light" w:hAnsi="Myriad Pro Light" w:cs="Myriad Pro Light"/>
          <w:spacing w:val="20"/>
        </w:rPr>
        <w:t xml:space="preserve"> </w:t>
      </w:r>
      <w:r w:rsidRPr="00A40A44">
        <w:rPr>
          <w:rFonts w:ascii="Myriad Pro Light" w:hAnsi="Myriad Pro Light" w:cs="Myriad Pro Light"/>
        </w:rPr>
        <w:t>de</w:t>
      </w:r>
      <w:r w:rsidRPr="00A40A44">
        <w:rPr>
          <w:rFonts w:ascii="Myriad Pro Light" w:hAnsi="Myriad Pro Light" w:cs="Myriad Pro Light"/>
          <w:spacing w:val="27"/>
        </w:rPr>
        <w:t xml:space="preserve"> </w:t>
      </w:r>
      <w:r w:rsidRPr="00A40A44">
        <w:rPr>
          <w:rFonts w:ascii="Myriad Pro Light" w:hAnsi="Myriad Pro Light" w:cs="Myriad Pro Light"/>
        </w:rPr>
        <w:t>13</w:t>
      </w:r>
      <w:r w:rsidRPr="00A40A44">
        <w:rPr>
          <w:rFonts w:ascii="Myriad Pro Light" w:hAnsi="Myriad Pro Light" w:cs="Myriad Pro Light"/>
          <w:spacing w:val="27"/>
        </w:rPr>
        <w:t xml:space="preserve"> </w:t>
      </w:r>
      <w:r w:rsidRPr="00A40A44">
        <w:rPr>
          <w:rFonts w:ascii="Myriad Pro Light" w:hAnsi="Myriad Pro Light" w:cs="Myriad Pro Light"/>
        </w:rPr>
        <w:t>de</w:t>
      </w:r>
      <w:r w:rsidRPr="00A40A44">
        <w:rPr>
          <w:rFonts w:ascii="Myriad Pro Light" w:hAnsi="Myriad Pro Light" w:cs="Myriad Pro Light"/>
          <w:spacing w:val="28"/>
        </w:rPr>
        <w:t xml:space="preserve"> </w:t>
      </w:r>
      <w:r w:rsidRPr="00A40A44">
        <w:rPr>
          <w:rFonts w:ascii="Myriad Pro Light" w:hAnsi="Myriad Pro Light" w:cs="Myriad Pro Light"/>
        </w:rPr>
        <w:t>diciembre,</w:t>
      </w:r>
      <w:r w:rsidRPr="00A40A44">
        <w:rPr>
          <w:rFonts w:ascii="Myriad Pro Light" w:hAnsi="Myriad Pro Light" w:cs="Myriad Pro Light"/>
          <w:spacing w:val="19"/>
        </w:rPr>
        <w:t xml:space="preserve"> </w:t>
      </w:r>
      <w:r w:rsidRPr="00A40A44">
        <w:rPr>
          <w:rFonts w:ascii="Myriad Pro Light" w:hAnsi="Myriad Pro Light" w:cs="Myriad Pro Light"/>
        </w:rPr>
        <w:t>de</w:t>
      </w:r>
      <w:r w:rsidRPr="00A40A44">
        <w:rPr>
          <w:rFonts w:ascii="Myriad Pro Light" w:hAnsi="Myriad Pro Light" w:cs="Myriad Pro Light"/>
          <w:spacing w:val="27"/>
        </w:rPr>
        <w:t xml:space="preserve"> </w:t>
      </w:r>
      <w:r w:rsidRPr="00A40A44">
        <w:rPr>
          <w:rFonts w:ascii="Myriad Pro Light" w:hAnsi="Myriad Pro Light" w:cs="Myriad Pro Light"/>
        </w:rPr>
        <w:t>protecci</w:t>
      </w:r>
      <w:r w:rsidRPr="00A40A44">
        <w:rPr>
          <w:rFonts w:ascii="Myriad Pro Light" w:hAnsi="Myriad Pro Light" w:cs="Myriad Pro Light"/>
          <w:spacing w:val="-1"/>
        </w:rPr>
        <w:t>ó</w:t>
      </w:r>
      <w:r w:rsidRPr="00A40A44">
        <w:rPr>
          <w:rFonts w:ascii="Myriad Pro Light" w:hAnsi="Myriad Pro Light" w:cs="Myriad Pro Light"/>
        </w:rPr>
        <w:t>n</w:t>
      </w:r>
      <w:r w:rsidRPr="00A40A44">
        <w:rPr>
          <w:rFonts w:ascii="Myriad Pro Light" w:hAnsi="Myriad Pro Light" w:cs="Myriad Pro Light"/>
          <w:spacing w:val="19"/>
        </w:rPr>
        <w:t xml:space="preserve"> </w:t>
      </w:r>
      <w:r w:rsidRPr="00A40A44">
        <w:rPr>
          <w:rFonts w:ascii="Myriad Pro Light" w:hAnsi="Myriad Pro Light" w:cs="Myriad Pro Light"/>
        </w:rPr>
        <w:t>de</w:t>
      </w:r>
      <w:r w:rsidRPr="00A40A44">
        <w:rPr>
          <w:rFonts w:ascii="Myriad Pro Light" w:hAnsi="Myriad Pro Light" w:cs="Myriad Pro Light"/>
          <w:spacing w:val="27"/>
        </w:rPr>
        <w:t xml:space="preserve"> </w:t>
      </w:r>
      <w:r w:rsidRPr="00A40A44">
        <w:rPr>
          <w:rFonts w:ascii="Myriad Pro Light" w:hAnsi="Myriad Pro Light" w:cs="Myriad Pro Light"/>
        </w:rPr>
        <w:t>datos</w:t>
      </w:r>
      <w:r w:rsidRPr="00A40A44">
        <w:rPr>
          <w:rFonts w:ascii="Myriad Pro Light" w:hAnsi="Myriad Pro Light" w:cs="Myriad Pro Light"/>
          <w:spacing w:val="25"/>
        </w:rPr>
        <w:t xml:space="preserve"> </w:t>
      </w:r>
      <w:r w:rsidRPr="00A40A44">
        <w:rPr>
          <w:rFonts w:ascii="Myriad Pro Light" w:hAnsi="Myriad Pro Light" w:cs="Myriad Pro Light"/>
        </w:rPr>
        <w:t>de carácter</w:t>
      </w:r>
      <w:r w:rsidRPr="00A40A44">
        <w:rPr>
          <w:rFonts w:ascii="Myriad Pro Light" w:hAnsi="Myriad Pro Light" w:cs="Myriad Pro Light"/>
          <w:spacing w:val="-8"/>
        </w:rPr>
        <w:t xml:space="preserve"> </w:t>
      </w:r>
      <w:r w:rsidRPr="00A40A44">
        <w:rPr>
          <w:rFonts w:ascii="Myriad Pro Light" w:hAnsi="Myriad Pro Light" w:cs="Myriad Pro Light"/>
        </w:rPr>
        <w:t>pe</w:t>
      </w:r>
      <w:r w:rsidRPr="00A40A44">
        <w:rPr>
          <w:rFonts w:ascii="Myriad Pro Light" w:hAnsi="Myriad Pro Light" w:cs="Myriad Pro Light"/>
          <w:spacing w:val="-1"/>
        </w:rPr>
        <w:t>r</w:t>
      </w:r>
      <w:r w:rsidRPr="00A40A44">
        <w:rPr>
          <w:rFonts w:ascii="Myriad Pro Light" w:hAnsi="Myriad Pro Light" w:cs="Myriad Pro Light"/>
        </w:rPr>
        <w:t>sonal y en el Esquema Nacional de Seguridad.</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410ED" w:rsidRDefault="00D63256" w:rsidP="00237AD1">
      <w:pPr>
        <w:autoSpaceDE w:val="0"/>
        <w:autoSpaceDN w:val="0"/>
        <w:adjustRightInd w:val="0"/>
        <w:ind w:right="34" w:firstLine="1"/>
        <w:jc w:val="both"/>
        <w:rPr>
          <w:rFonts w:ascii="Myriad Pro Light" w:hAnsi="Myriad Pro Light" w:cs="Myriad Pro Light"/>
        </w:rPr>
      </w:pPr>
      <w:r w:rsidRPr="005410ED">
        <w:rPr>
          <w:rFonts w:ascii="Myriad Pro Light" w:hAnsi="Myriad Pro Light" w:cs="Myriad Pro Light"/>
        </w:rPr>
        <w:t>&lt;&lt;NOMBR</w:t>
      </w:r>
      <w:r w:rsidRPr="005410ED">
        <w:rPr>
          <w:rFonts w:ascii="Myriad Pro Light" w:hAnsi="Myriad Pro Light" w:cs="Myriad Pro Light"/>
          <w:spacing w:val="1"/>
        </w:rPr>
        <w:t>E</w:t>
      </w:r>
      <w:r w:rsidRPr="005410ED">
        <w:rPr>
          <w:rFonts w:ascii="Myriad Pro Light" w:hAnsi="Myriad Pro Light" w:cs="Myriad Pro Light"/>
        </w:rPr>
        <w:t>:</w:t>
      </w:r>
      <w:r w:rsidR="00573D58">
        <w:rPr>
          <w:rFonts w:ascii="Myriad Pro Light" w:hAnsi="Myriad Pro Light" w:cs="Myriad Pro Light"/>
          <w:spacing w:val="-13"/>
        </w:rPr>
        <w:t xml:space="preserve"> </w:t>
      </w:r>
      <w:r w:rsidRPr="005410ED">
        <w:rPr>
          <w:rFonts w:ascii="Myriad Pro Light" w:hAnsi="Myriad Pro Light" w:cs="Myriad Pro Light"/>
        </w:rPr>
        <w:t>REGIS</w:t>
      </w:r>
      <w:r w:rsidRPr="005410ED">
        <w:rPr>
          <w:rFonts w:ascii="Myriad Pro Light" w:hAnsi="Myriad Pro Light" w:cs="Myriad Pro Light"/>
          <w:spacing w:val="2"/>
        </w:rPr>
        <w:t>T</w:t>
      </w:r>
      <w:r w:rsidRPr="005410ED">
        <w:rPr>
          <w:rFonts w:ascii="Myriad Pro Light" w:hAnsi="Myriad Pro Light" w:cs="Myriad Pro Light"/>
        </w:rPr>
        <w:t>RO</w:t>
      </w:r>
      <w:r w:rsidR="00573D58">
        <w:rPr>
          <w:rFonts w:ascii="Myriad Pro Light" w:hAnsi="Myriad Pro Light" w:cs="Myriad Pro Light"/>
          <w:spacing w:val="-11"/>
        </w:rPr>
        <w:t xml:space="preserve"> </w:t>
      </w:r>
      <w:r w:rsidRPr="005410ED">
        <w:rPr>
          <w:rFonts w:ascii="Myriad Pro Light" w:hAnsi="Myriad Pro Light" w:cs="Myriad Pro Light"/>
        </w:rPr>
        <w:t>TEL</w:t>
      </w:r>
      <w:r w:rsidRPr="005410ED">
        <w:rPr>
          <w:rFonts w:ascii="Myriad Pro Light" w:hAnsi="Myriad Pro Light" w:cs="Myriad Pro Light"/>
          <w:spacing w:val="1"/>
        </w:rPr>
        <w:t>E</w:t>
      </w:r>
      <w:r w:rsidRPr="005410ED">
        <w:rPr>
          <w:rFonts w:ascii="Myriad Pro Light" w:hAnsi="Myriad Pro Light" w:cs="Myriad Pro Light"/>
        </w:rPr>
        <w:t>M</w:t>
      </w:r>
      <w:r w:rsidRPr="005410ED">
        <w:rPr>
          <w:rFonts w:ascii="Myriad Pro Light" w:hAnsi="Myriad Pro Light" w:cs="Myriad Pro Light"/>
          <w:spacing w:val="1"/>
        </w:rPr>
        <w:t>A</w:t>
      </w:r>
      <w:r w:rsidRPr="005410ED">
        <w:rPr>
          <w:rFonts w:ascii="Myriad Pro Light" w:hAnsi="Myriad Pro Light" w:cs="Myriad Pro Light"/>
        </w:rPr>
        <w:t>TICO</w:t>
      </w:r>
      <w:r w:rsidR="00573D58">
        <w:rPr>
          <w:rFonts w:ascii="Myriad Pro Light" w:hAnsi="Myriad Pro Light" w:cs="Myriad Pro Light"/>
          <w:spacing w:val="-14"/>
        </w:rPr>
        <w:t xml:space="preserve"> </w:t>
      </w:r>
      <w:r w:rsidRPr="005410ED">
        <w:rPr>
          <w:rFonts w:ascii="Myriad Pro Light" w:hAnsi="Myriad Pro Light" w:cs="Myriad Pro Light"/>
        </w:rPr>
        <w:t>Y</w:t>
      </w:r>
      <w:r w:rsidR="00573D58">
        <w:rPr>
          <w:rFonts w:ascii="Myriad Pro Light" w:hAnsi="Myriad Pro Light" w:cs="Myriad Pro Light"/>
          <w:spacing w:val="-1"/>
        </w:rPr>
        <w:t xml:space="preserve"> </w:t>
      </w:r>
      <w:r w:rsidRPr="005410ED">
        <w:rPr>
          <w:rFonts w:ascii="Myriad Pro Light" w:hAnsi="Myriad Pro Light" w:cs="Myriad Pro Light"/>
          <w:spacing w:val="1"/>
        </w:rPr>
        <w:t>BA</w:t>
      </w:r>
      <w:r w:rsidRPr="005410ED">
        <w:rPr>
          <w:rFonts w:ascii="Myriad Pro Light" w:hAnsi="Myriad Pro Light" w:cs="Myriad Pro Light"/>
        </w:rPr>
        <w:t>SES</w:t>
      </w:r>
      <w:r w:rsidR="00573D58">
        <w:rPr>
          <w:rFonts w:ascii="Myriad Pro Light" w:hAnsi="Myriad Pro Light" w:cs="Myriad Pro Light"/>
          <w:spacing w:val="-7"/>
        </w:rPr>
        <w:t xml:space="preserve"> </w:t>
      </w:r>
      <w:r w:rsidRPr="005410ED">
        <w:rPr>
          <w:rFonts w:ascii="Myriad Pro Light" w:hAnsi="Myriad Pro Light" w:cs="Myriad Pro Light"/>
        </w:rPr>
        <w:t>DE</w:t>
      </w:r>
      <w:r w:rsidR="00573D58">
        <w:rPr>
          <w:rFonts w:ascii="Myriad Pro Light" w:hAnsi="Myriad Pro Light" w:cs="Myriad Pro Light"/>
          <w:spacing w:val="-3"/>
        </w:rPr>
        <w:t xml:space="preserve"> </w:t>
      </w:r>
      <w:r w:rsidRPr="005410ED">
        <w:rPr>
          <w:rFonts w:ascii="Myriad Pro Light" w:hAnsi="Myriad Pro Light" w:cs="Myriad Pro Light"/>
          <w:spacing w:val="1"/>
        </w:rPr>
        <w:t>TE</w:t>
      </w:r>
      <w:r w:rsidRPr="005410ED">
        <w:rPr>
          <w:rFonts w:ascii="Myriad Pro Light" w:hAnsi="Myriad Pro Light" w:cs="Myriad Pro Light"/>
        </w:rPr>
        <w:t>RCEROS.</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410ED" w:rsidRDefault="00D63256" w:rsidP="00237AD1">
      <w:pPr>
        <w:autoSpaceDE w:val="0"/>
        <w:autoSpaceDN w:val="0"/>
        <w:adjustRightInd w:val="0"/>
        <w:ind w:right="34" w:firstLine="1"/>
        <w:jc w:val="both"/>
        <w:rPr>
          <w:rFonts w:ascii="Myriad Pro Light" w:hAnsi="Myriad Pro Light" w:cs="Myriad Pro Light"/>
        </w:rPr>
      </w:pPr>
      <w:r w:rsidRPr="005410ED">
        <w:rPr>
          <w:rFonts w:ascii="Myriad Pro Light" w:hAnsi="Myriad Pro Light" w:cs="Myriad Pro Light"/>
        </w:rPr>
        <w:t>Órganos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spacing w:val="25"/>
        </w:rPr>
        <w:t xml:space="preserve"> </w:t>
      </w:r>
      <w:r w:rsidRPr="005410ED">
        <w:rPr>
          <w:rFonts w:ascii="Myriad Pro Light" w:hAnsi="Myriad Pro Light" w:cs="Myriad Pro Light"/>
        </w:rPr>
        <w:t>Admi</w:t>
      </w:r>
      <w:r w:rsidRPr="005410ED">
        <w:rPr>
          <w:rFonts w:ascii="Myriad Pro Light" w:hAnsi="Myriad Pro Light" w:cs="Myriad Pro Light"/>
          <w:spacing w:val="1"/>
        </w:rPr>
        <w:t>n</w:t>
      </w:r>
      <w:r w:rsidRPr="005410ED">
        <w:rPr>
          <w:rFonts w:ascii="Myriad Pro Light" w:hAnsi="Myriad Pro Light" w:cs="Myriad Pro Light"/>
        </w:rPr>
        <w:t>istración</w:t>
      </w:r>
      <w:r w:rsidR="00573D58">
        <w:rPr>
          <w:rFonts w:ascii="Myriad Pro Light" w:hAnsi="Myriad Pro Light" w:cs="Myriad Pro Light"/>
        </w:rPr>
        <w:t xml:space="preserve"> </w:t>
      </w:r>
      <w:r w:rsidRPr="005410ED">
        <w:rPr>
          <w:rFonts w:ascii="Myriad Pro Light" w:hAnsi="Myriad Pro Light" w:cs="Myriad Pro Light"/>
        </w:rPr>
        <w:t>r</w:t>
      </w:r>
      <w:r w:rsidRPr="005410ED">
        <w:rPr>
          <w:rFonts w:ascii="Myriad Pro Light" w:hAnsi="Myriad Pro Light" w:cs="Myriad Pro Light"/>
          <w:spacing w:val="-1"/>
        </w:rPr>
        <w:t>e</w:t>
      </w:r>
      <w:r w:rsidRPr="005410ED">
        <w:rPr>
          <w:rFonts w:ascii="Myriad Pro Light" w:hAnsi="Myriad Pro Light" w:cs="Myriad Pro Light"/>
        </w:rPr>
        <w:t>sponsabl</w:t>
      </w:r>
      <w:r w:rsidRPr="005410ED">
        <w:rPr>
          <w:rFonts w:ascii="Myriad Pro Light" w:hAnsi="Myriad Pro Light" w:cs="Myriad Pro Light"/>
          <w:spacing w:val="-1"/>
        </w:rPr>
        <w:t>e</w:t>
      </w:r>
      <w:r w:rsidRPr="005410ED">
        <w:rPr>
          <w:rFonts w:ascii="Myriad Pro Light" w:hAnsi="Myriad Pro Light" w:cs="Myriad Pro Light"/>
        </w:rPr>
        <w:t>s</w:t>
      </w:r>
      <w:r w:rsidR="00573D58">
        <w:rPr>
          <w:rFonts w:ascii="Myriad Pro Light" w:hAnsi="Myriad Pro Light" w:cs="Myriad Pro Light"/>
          <w:spacing w:val="13"/>
        </w:rPr>
        <w:t xml:space="preserve"> </w:t>
      </w:r>
      <w:r w:rsidRPr="005410ED">
        <w:rPr>
          <w:rFonts w:ascii="Myriad Pro Light" w:hAnsi="Myriad Pro Light" w:cs="Myriad Pro Light"/>
        </w:rPr>
        <w:t>del</w:t>
      </w:r>
      <w:r w:rsidR="00573D58">
        <w:rPr>
          <w:rFonts w:ascii="Myriad Pro Light" w:hAnsi="Myriad Pro Light" w:cs="Myriad Pro Light"/>
          <w:spacing w:val="24"/>
        </w:rPr>
        <w:t xml:space="preserve"> </w:t>
      </w:r>
      <w:r w:rsidRPr="005410ED">
        <w:rPr>
          <w:rFonts w:ascii="Myriad Pro Light" w:hAnsi="Myriad Pro Light" w:cs="Myriad Pro Light"/>
        </w:rPr>
        <w:t>fiche</w:t>
      </w:r>
      <w:r w:rsidRPr="005410ED">
        <w:rPr>
          <w:rFonts w:ascii="Myriad Pro Light" w:hAnsi="Myriad Pro Light" w:cs="Myriad Pro Light"/>
          <w:spacing w:val="-1"/>
        </w:rPr>
        <w:t>r</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Secretaría</w:t>
      </w:r>
      <w:r w:rsidR="00573D58">
        <w:rPr>
          <w:rFonts w:ascii="Myriad Pro Light" w:hAnsi="Myriad Pro Light" w:cs="Myriad Pro Light"/>
        </w:rPr>
        <w:t xml:space="preserve"> </w:t>
      </w:r>
      <w:r w:rsidRPr="005410ED">
        <w:rPr>
          <w:rFonts w:ascii="Myriad Pro Light" w:hAnsi="Myriad Pro Light" w:cs="Myriad Pro Light"/>
        </w:rPr>
        <w:t>del</w:t>
      </w:r>
      <w:r w:rsidR="00573D58">
        <w:rPr>
          <w:rFonts w:ascii="Myriad Pro Light" w:hAnsi="Myriad Pro Light" w:cs="Myriad Pro Light"/>
        </w:rPr>
        <w:t xml:space="preserve"> </w:t>
      </w:r>
      <w:r w:rsidRPr="005410ED">
        <w:rPr>
          <w:rFonts w:ascii="Myriad Pro Light" w:hAnsi="Myriad Pro Light" w:cs="Myriad Pro Light"/>
        </w:rPr>
        <w:t>Ayuntamien</w:t>
      </w:r>
      <w:r w:rsidRPr="005410ED">
        <w:rPr>
          <w:rFonts w:ascii="Myriad Pro Light" w:hAnsi="Myriad Pro Light" w:cs="Myriad Pro Light"/>
          <w:spacing w:val="1"/>
        </w:rPr>
        <w:t>t</w:t>
      </w:r>
      <w:r w:rsidRPr="005410ED">
        <w:rPr>
          <w:rFonts w:ascii="Myriad Pro Light" w:hAnsi="Myriad Pro Light" w:cs="Myriad Pro Light"/>
        </w:rPr>
        <w:t>o.</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410ED" w:rsidRDefault="00D63256" w:rsidP="00237AD1">
      <w:pPr>
        <w:autoSpaceDE w:val="0"/>
        <w:autoSpaceDN w:val="0"/>
        <w:adjustRightInd w:val="0"/>
        <w:ind w:right="34" w:firstLine="1"/>
        <w:jc w:val="both"/>
        <w:rPr>
          <w:rFonts w:ascii="Myriad Pro Light" w:hAnsi="Myriad Pro Light" w:cs="Myriad Pro Light"/>
        </w:rPr>
      </w:pPr>
      <w:r w:rsidRPr="005410ED">
        <w:rPr>
          <w:rFonts w:ascii="Myriad Pro Light" w:hAnsi="Myriad Pro Light" w:cs="Myriad Pro Light"/>
        </w:rPr>
        <w:t>Servicios</w:t>
      </w:r>
      <w:r w:rsidR="00573D58">
        <w:rPr>
          <w:rFonts w:ascii="Myriad Pro Light" w:hAnsi="Myriad Pro Light" w:cs="Myriad Pro Light"/>
          <w:spacing w:val="9"/>
        </w:rPr>
        <w:t xml:space="preserve"> </w:t>
      </w:r>
      <w:r w:rsidRPr="005410ED">
        <w:rPr>
          <w:rFonts w:ascii="Myriad Pro Light" w:hAnsi="Myriad Pro Light" w:cs="Myriad Pro Light"/>
        </w:rPr>
        <w:t>y</w:t>
      </w:r>
      <w:r w:rsidR="00573D58">
        <w:rPr>
          <w:rFonts w:ascii="Myriad Pro Light" w:hAnsi="Myriad Pro Light" w:cs="Myriad Pro Light"/>
          <w:spacing w:val="17"/>
        </w:rPr>
        <w:t xml:space="preserve"> </w:t>
      </w:r>
      <w:r w:rsidRPr="005410ED">
        <w:rPr>
          <w:rFonts w:ascii="Myriad Pro Light" w:hAnsi="Myriad Pro Light" w:cs="Myriad Pro Light"/>
        </w:rPr>
        <w:t>unidades</w:t>
      </w:r>
      <w:r w:rsidR="00573D58">
        <w:rPr>
          <w:rFonts w:ascii="Myriad Pro Light" w:hAnsi="Myriad Pro Light" w:cs="Myriad Pro Light"/>
          <w:spacing w:val="9"/>
        </w:rPr>
        <w:t xml:space="preserve"> </w:t>
      </w:r>
      <w:r w:rsidRPr="005410ED">
        <w:rPr>
          <w:rFonts w:ascii="Myriad Pro Light" w:hAnsi="Myriad Pro Light" w:cs="Myriad Pro Light"/>
        </w:rPr>
        <w:t>ante</w:t>
      </w:r>
      <w:r w:rsidR="00573D58">
        <w:rPr>
          <w:rFonts w:ascii="Myriad Pro Light" w:hAnsi="Myriad Pro Light" w:cs="Myriad Pro Light"/>
          <w:spacing w:val="14"/>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spacing w:val="14"/>
        </w:rPr>
        <w:t xml:space="preserve"> </w:t>
      </w:r>
      <w:r w:rsidRPr="005410ED">
        <w:rPr>
          <w:rFonts w:ascii="Myriad Pro Light" w:hAnsi="Myriad Pro Light" w:cs="Myriad Pro Light"/>
        </w:rPr>
        <w:t>pueden</w:t>
      </w:r>
      <w:r w:rsidR="00573D58">
        <w:rPr>
          <w:rFonts w:ascii="Myriad Pro Light" w:hAnsi="Myriad Pro Light" w:cs="Myriad Pro Light"/>
        </w:rPr>
        <w:t xml:space="preserve"> </w:t>
      </w:r>
      <w:r w:rsidRPr="005410ED">
        <w:rPr>
          <w:rFonts w:ascii="Myriad Pro Light" w:hAnsi="Myriad Pro Light" w:cs="Myriad Pro Light"/>
        </w:rPr>
        <w:t>ejercitarse</w:t>
      </w:r>
      <w:r w:rsidR="00573D58">
        <w:rPr>
          <w:rFonts w:ascii="Myriad Pro Light" w:hAnsi="Myriad Pro Light" w:cs="Myriad Pro Light"/>
          <w:spacing w:val="7"/>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derechos</w:t>
      </w:r>
      <w:r w:rsidR="00573D58">
        <w:rPr>
          <w:rFonts w:ascii="Myriad Pro Light" w:hAnsi="Myriad Pro Light" w:cs="Myriad Pro Light"/>
          <w:spacing w:val="9"/>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acceso,</w:t>
      </w:r>
      <w:r w:rsidR="00573D58">
        <w:rPr>
          <w:rFonts w:ascii="Myriad Pro Light" w:hAnsi="Myriad Pro Light" w:cs="Myriad Pro Light"/>
        </w:rPr>
        <w:t xml:space="preserve"> </w:t>
      </w:r>
      <w:r w:rsidRPr="005410ED">
        <w:rPr>
          <w:rFonts w:ascii="Myriad Pro Light" w:hAnsi="Myriad Pro Light" w:cs="Myriad Pro Light"/>
        </w:rPr>
        <w:t>rectific</w:t>
      </w:r>
      <w:r w:rsidRPr="005410ED">
        <w:rPr>
          <w:rFonts w:ascii="Myriad Pro Light" w:hAnsi="Myriad Pro Light" w:cs="Myriad Pro Light"/>
          <w:spacing w:val="-1"/>
        </w:rPr>
        <w:t>a</w:t>
      </w:r>
      <w:r w:rsidRPr="005410ED">
        <w:rPr>
          <w:rFonts w:ascii="Myriad Pro Light" w:hAnsi="Myriad Pro Light" w:cs="Myriad Pro Light"/>
          <w:spacing w:val="1"/>
        </w:rPr>
        <w:t>c</w:t>
      </w:r>
      <w:r w:rsidRPr="005410ED">
        <w:rPr>
          <w:rFonts w:ascii="Myriad Pro Light" w:hAnsi="Myriad Pro Light" w:cs="Myriad Pro Light"/>
        </w:rPr>
        <w:t>ión</w:t>
      </w:r>
      <w:r w:rsidR="00573D58">
        <w:rPr>
          <w:rFonts w:ascii="Myriad Pro Light" w:hAnsi="Myriad Pro Light" w:cs="Myriad Pro Light"/>
          <w:spacing w:val="-13"/>
        </w:rPr>
        <w:t xml:space="preserve"> </w:t>
      </w:r>
      <w:r w:rsidRPr="005410ED">
        <w:rPr>
          <w:rFonts w:ascii="Myriad Pro Light" w:hAnsi="Myriad Pro Light" w:cs="Myriad Pro Light"/>
        </w:rPr>
        <w:t>y</w:t>
      </w:r>
      <w:r w:rsidR="00573D58">
        <w:rPr>
          <w:rFonts w:ascii="Myriad Pro Light" w:hAnsi="Myriad Pro Light" w:cs="Myriad Pro Light"/>
          <w:spacing w:val="-1"/>
        </w:rPr>
        <w:t xml:space="preserve"> </w:t>
      </w:r>
      <w:r w:rsidRPr="005410ED">
        <w:rPr>
          <w:rFonts w:ascii="Myriad Pro Light" w:hAnsi="Myriad Pro Light" w:cs="Myriad Pro Light"/>
        </w:rPr>
        <w:t>cancelaci</w:t>
      </w:r>
      <w:r w:rsidRPr="005410ED">
        <w:rPr>
          <w:rFonts w:ascii="Myriad Pro Light" w:hAnsi="Myriad Pro Light" w:cs="Myriad Pro Light"/>
          <w:spacing w:val="-1"/>
        </w:rPr>
        <w:t>ó</w:t>
      </w:r>
      <w:r w:rsidRPr="005410ED">
        <w:rPr>
          <w:rFonts w:ascii="Myriad Pro Light" w:hAnsi="Myriad Pro Light" w:cs="Myriad Pro Light"/>
        </w:rPr>
        <w:t>n:</w:t>
      </w:r>
      <w:r w:rsidR="00573D58">
        <w:rPr>
          <w:rFonts w:ascii="Myriad Pro Light" w:hAnsi="Myriad Pro Light" w:cs="Myriad Pro Light"/>
          <w:spacing w:val="-12"/>
        </w:rPr>
        <w:t xml:space="preserve"> </w:t>
      </w:r>
      <w:r w:rsidRPr="005410ED">
        <w:rPr>
          <w:rFonts w:ascii="Myriad Pro Light" w:hAnsi="Myriad Pro Light" w:cs="Myriad Pro Light"/>
        </w:rPr>
        <w:t>Secretaría</w:t>
      </w:r>
      <w:r w:rsidR="00573D58">
        <w:rPr>
          <w:rFonts w:ascii="Myriad Pro Light" w:hAnsi="Myriad Pro Light" w:cs="Myriad Pro Light"/>
          <w:spacing w:val="-10"/>
        </w:rPr>
        <w:t xml:space="preserve"> </w:t>
      </w:r>
      <w:r w:rsidRPr="005410ED">
        <w:rPr>
          <w:rFonts w:ascii="Myriad Pro Light" w:hAnsi="Myriad Pro Light" w:cs="Myriad Pro Light"/>
        </w:rPr>
        <w:t>municipal.</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410ED" w:rsidRDefault="00D63256" w:rsidP="00237AD1">
      <w:pPr>
        <w:autoSpaceDE w:val="0"/>
        <w:autoSpaceDN w:val="0"/>
        <w:adjustRightInd w:val="0"/>
        <w:ind w:right="34" w:firstLine="1"/>
        <w:jc w:val="both"/>
        <w:rPr>
          <w:rFonts w:ascii="Myriad Pro Light" w:hAnsi="Myriad Pro Light" w:cs="Myriad Pro Light"/>
        </w:rPr>
      </w:pPr>
      <w:r w:rsidRPr="005410ED">
        <w:rPr>
          <w:rFonts w:ascii="Myriad Pro Light" w:hAnsi="Myriad Pro Light" w:cs="Myriad Pro Light"/>
        </w:rPr>
        <w:t>Medidas</w:t>
      </w:r>
      <w:r w:rsidR="00573D58">
        <w:rPr>
          <w:rFonts w:ascii="Myriad Pro Light" w:hAnsi="Myriad Pro Light" w:cs="Myriad Pro Light"/>
          <w:spacing w:val="-8"/>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seguridad:</w:t>
      </w:r>
      <w:r w:rsidR="00573D58">
        <w:rPr>
          <w:rFonts w:ascii="Myriad Pro Light" w:hAnsi="Myriad Pro Light" w:cs="Myriad Pro Light"/>
          <w:spacing w:val="-11"/>
        </w:rPr>
        <w:t xml:space="preserve"> </w:t>
      </w:r>
      <w:r w:rsidRPr="005410ED">
        <w:rPr>
          <w:rFonts w:ascii="Myriad Pro Light" w:hAnsi="Myriad Pro Light" w:cs="Myriad Pro Light"/>
        </w:rPr>
        <w:t>Nivel</w:t>
      </w:r>
      <w:r w:rsidR="00573D58">
        <w:rPr>
          <w:rFonts w:ascii="Myriad Pro Light" w:hAnsi="Myriad Pro Light" w:cs="Myriad Pro Light"/>
          <w:spacing w:val="-5"/>
        </w:rPr>
        <w:t xml:space="preserve"> </w:t>
      </w:r>
      <w:r w:rsidRPr="005410ED">
        <w:rPr>
          <w:rFonts w:ascii="Myriad Pro Light" w:hAnsi="Myriad Pro Light" w:cs="Myriad Pro Light"/>
        </w:rPr>
        <w:t>alto</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410ED" w:rsidRDefault="00D63256" w:rsidP="00237AD1">
      <w:pPr>
        <w:autoSpaceDE w:val="0"/>
        <w:autoSpaceDN w:val="0"/>
        <w:adjustRightInd w:val="0"/>
        <w:ind w:right="34" w:firstLine="1"/>
        <w:jc w:val="both"/>
        <w:rPr>
          <w:rFonts w:ascii="Myriad Pro Light" w:hAnsi="Myriad Pro Light" w:cs="Myriad Pro Light"/>
        </w:rPr>
      </w:pPr>
      <w:r w:rsidRPr="005410ED">
        <w:rPr>
          <w:rFonts w:ascii="Myriad Pro Light" w:hAnsi="Myriad Pro Light" w:cs="Myriad Pro Light"/>
        </w:rPr>
        <w:t>Estructura</w:t>
      </w:r>
      <w:r w:rsidR="00573D58">
        <w:rPr>
          <w:rFonts w:ascii="Myriad Pro Light" w:hAnsi="Myriad Pro Light" w:cs="Myriad Pro Light"/>
          <w:spacing w:val="-10"/>
        </w:rPr>
        <w:t xml:space="preserve"> </w:t>
      </w:r>
      <w:r w:rsidRPr="005410ED">
        <w:rPr>
          <w:rFonts w:ascii="Myriad Pro Light" w:hAnsi="Myriad Pro Light" w:cs="Myriad Pro Light"/>
          <w:spacing w:val="-1"/>
        </w:rPr>
        <w:t>b</w:t>
      </w:r>
      <w:r w:rsidRPr="005410ED">
        <w:rPr>
          <w:rFonts w:ascii="Myriad Pro Light" w:hAnsi="Myriad Pro Light" w:cs="Myriad Pro Light"/>
        </w:rPr>
        <w:t>ásica:</w:t>
      </w:r>
      <w:r w:rsidR="00573D58">
        <w:rPr>
          <w:rFonts w:ascii="Myriad Pro Light" w:hAnsi="Myriad Pro Light" w:cs="Myriad Pro Light"/>
          <w:spacing w:val="-7"/>
        </w:rPr>
        <w:t xml:space="preserve"> </w:t>
      </w:r>
      <w:r w:rsidRPr="005410ED">
        <w:rPr>
          <w:rFonts w:ascii="Myriad Pro Light" w:hAnsi="Myriad Pro Light" w:cs="Myriad Pro Light"/>
        </w:rPr>
        <w:t>Ti</w:t>
      </w:r>
      <w:r w:rsidRPr="005410ED">
        <w:rPr>
          <w:rFonts w:ascii="Myriad Pro Light" w:hAnsi="Myriad Pro Light" w:cs="Myriad Pro Light"/>
          <w:spacing w:val="-1"/>
        </w:rPr>
        <w:t>p</w:t>
      </w:r>
      <w:r w:rsidRPr="005410ED">
        <w:rPr>
          <w:rFonts w:ascii="Myriad Pro Light" w:hAnsi="Myriad Pro Light" w:cs="Myriad Pro Light"/>
        </w:rPr>
        <w:t>o</w:t>
      </w:r>
      <w:r w:rsidR="00573D58">
        <w:rPr>
          <w:rFonts w:ascii="Myriad Pro Light" w:hAnsi="Myriad Pro Light" w:cs="Myriad Pro Light"/>
          <w:spacing w:val="-5"/>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datos</w:t>
      </w:r>
      <w:r w:rsidR="00573D58">
        <w:rPr>
          <w:rFonts w:ascii="Myriad Pro Light" w:hAnsi="Myriad Pro Light" w:cs="Myriad Pro Light"/>
          <w:spacing w:val="-5"/>
        </w:rPr>
        <w:t xml:space="preserve"> </w:t>
      </w:r>
      <w:r w:rsidRPr="005410ED">
        <w:rPr>
          <w:rFonts w:ascii="Myriad Pro Light" w:hAnsi="Myriad Pro Light" w:cs="Myriad Pro Light"/>
        </w:rPr>
        <w:t>de</w:t>
      </w:r>
      <w:r w:rsidR="00573D58">
        <w:rPr>
          <w:rFonts w:ascii="Myriad Pro Light" w:hAnsi="Myriad Pro Light" w:cs="Myriad Pro Light"/>
          <w:spacing w:val="-3"/>
        </w:rPr>
        <w:t xml:space="preserve"> </w:t>
      </w:r>
      <w:r w:rsidRPr="005410ED">
        <w:rPr>
          <w:rFonts w:ascii="Myriad Pro Light" w:hAnsi="Myriad Pro Light" w:cs="Myriad Pro Light"/>
        </w:rPr>
        <w:t>carácter</w:t>
      </w:r>
      <w:r w:rsidR="00573D58">
        <w:rPr>
          <w:rFonts w:ascii="Myriad Pro Light" w:hAnsi="Myriad Pro Light" w:cs="Myriad Pro Light"/>
          <w:spacing w:val="-8"/>
        </w:rPr>
        <w:t xml:space="preserve"> </w:t>
      </w:r>
      <w:r w:rsidRPr="005410ED">
        <w:rPr>
          <w:rFonts w:ascii="Myriad Pro Light" w:hAnsi="Myriad Pro Light" w:cs="Myriad Pro Light"/>
        </w:rPr>
        <w:t>pe</w:t>
      </w:r>
      <w:r w:rsidRPr="005410ED">
        <w:rPr>
          <w:rFonts w:ascii="Myriad Pro Light" w:hAnsi="Myriad Pro Light" w:cs="Myriad Pro Light"/>
          <w:spacing w:val="-1"/>
        </w:rPr>
        <w:t>r</w:t>
      </w:r>
      <w:r w:rsidRPr="005410ED">
        <w:rPr>
          <w:rFonts w:ascii="Myriad Pro Light" w:hAnsi="Myriad Pro Light" w:cs="Myriad Pro Light"/>
        </w:rPr>
        <w:t>sonal:</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410ED" w:rsidRDefault="00D63256" w:rsidP="00FB65EE">
      <w:pPr>
        <w:tabs>
          <w:tab w:val="left" w:pos="284"/>
        </w:tabs>
        <w:autoSpaceDE w:val="0"/>
        <w:autoSpaceDN w:val="0"/>
        <w:adjustRightInd w:val="0"/>
        <w:ind w:left="284" w:right="34" w:hanging="283"/>
        <w:jc w:val="both"/>
        <w:rPr>
          <w:rFonts w:ascii="Myriad Pro Light" w:hAnsi="Myriad Pro Light" w:cs="Myriad Pro Light"/>
        </w:rPr>
      </w:pPr>
      <w:r w:rsidRPr="005410ED">
        <w:rPr>
          <w:rFonts w:ascii="Myriad Pro Light" w:hAnsi="Myriad Pro Light" w:cs="Myriad Pro Light"/>
        </w:rPr>
        <w:t>-</w:t>
      </w:r>
      <w:r w:rsidRPr="005410ED">
        <w:rPr>
          <w:rFonts w:ascii="Myriad Pro Light" w:hAnsi="Myriad Pro Light" w:cs="Myriad Pro Light"/>
        </w:rPr>
        <w:tab/>
        <w:t>Datos</w:t>
      </w:r>
      <w:r w:rsidR="00573D58">
        <w:rPr>
          <w:rFonts w:ascii="Myriad Pro Light" w:hAnsi="Myriad Pro Light" w:cs="Myriad Pro Light"/>
          <w:spacing w:val="9"/>
        </w:rPr>
        <w:t xml:space="preserve"> </w:t>
      </w:r>
      <w:r w:rsidRPr="005410ED">
        <w:rPr>
          <w:rFonts w:ascii="Myriad Pro Light" w:hAnsi="Myriad Pro Light" w:cs="Myriad Pro Light"/>
        </w:rPr>
        <w:t>especialmente</w:t>
      </w:r>
      <w:r w:rsidR="00573D58">
        <w:rPr>
          <w:rFonts w:ascii="Myriad Pro Light" w:hAnsi="Myriad Pro Light" w:cs="Myriad Pro Light"/>
        </w:rPr>
        <w:t xml:space="preserve"> </w:t>
      </w:r>
      <w:r w:rsidRPr="005410ED">
        <w:rPr>
          <w:rFonts w:ascii="Myriad Pro Light" w:hAnsi="Myriad Pro Light" w:cs="Myriad Pro Light"/>
        </w:rPr>
        <w:t>protegidos</w:t>
      </w:r>
      <w:r w:rsidR="00573D58">
        <w:rPr>
          <w:rFonts w:ascii="Myriad Pro Light" w:hAnsi="Myriad Pro Light" w:cs="Myriad Pro Light"/>
        </w:rPr>
        <w:t xml:space="preserve"> </w:t>
      </w:r>
      <w:r w:rsidRPr="005410ED">
        <w:rPr>
          <w:rFonts w:ascii="Myriad Pro Light" w:hAnsi="Myriad Pro Light" w:cs="Myriad Pro Light"/>
        </w:rPr>
        <w:t>(ideología,</w:t>
      </w:r>
      <w:r w:rsidR="00573D58">
        <w:rPr>
          <w:rFonts w:ascii="Myriad Pro Light" w:hAnsi="Myriad Pro Light" w:cs="Myriad Pro Light"/>
        </w:rPr>
        <w:t xml:space="preserve"> </w:t>
      </w:r>
      <w:r w:rsidRPr="005410ED">
        <w:rPr>
          <w:rFonts w:ascii="Myriad Pro Light" w:hAnsi="Myriad Pro Light" w:cs="Myriad Pro Light"/>
        </w:rPr>
        <w:t>c</w:t>
      </w:r>
      <w:r w:rsidRPr="005410ED">
        <w:rPr>
          <w:rFonts w:ascii="Myriad Pro Light" w:hAnsi="Myriad Pro Light" w:cs="Myriad Pro Light"/>
          <w:spacing w:val="-1"/>
        </w:rPr>
        <w:t>r</w:t>
      </w:r>
      <w:r w:rsidRPr="005410ED">
        <w:rPr>
          <w:rFonts w:ascii="Myriad Pro Light" w:hAnsi="Myriad Pro Light" w:cs="Myriad Pro Light"/>
        </w:rPr>
        <w:t>eencias,</w:t>
      </w:r>
      <w:r w:rsidR="00573D58">
        <w:rPr>
          <w:rFonts w:ascii="Myriad Pro Light" w:hAnsi="Myriad Pro Light" w:cs="Myriad Pro Light"/>
        </w:rPr>
        <w:t xml:space="preserve"> </w:t>
      </w:r>
      <w:r w:rsidRPr="005410ED">
        <w:rPr>
          <w:rFonts w:ascii="Myriad Pro Light" w:hAnsi="Myriad Pro Light" w:cs="Myriad Pro Light"/>
        </w:rPr>
        <w:t>religión,</w:t>
      </w:r>
      <w:r w:rsidR="00573D58">
        <w:rPr>
          <w:rFonts w:ascii="Myriad Pro Light" w:hAnsi="Myriad Pro Light" w:cs="Myriad Pro Light"/>
        </w:rPr>
        <w:t xml:space="preserve"> </w:t>
      </w:r>
      <w:r w:rsidRPr="005410ED">
        <w:rPr>
          <w:rFonts w:ascii="Myriad Pro Light" w:hAnsi="Myriad Pro Light" w:cs="Myriad Pro Light"/>
        </w:rPr>
        <w:t>orig</w:t>
      </w:r>
      <w:r w:rsidRPr="005410ED">
        <w:rPr>
          <w:rFonts w:ascii="Myriad Pro Light" w:hAnsi="Myriad Pro Light" w:cs="Myriad Pro Light"/>
          <w:spacing w:val="-1"/>
        </w:rPr>
        <w:t>e</w:t>
      </w:r>
      <w:r w:rsidRPr="005410ED">
        <w:rPr>
          <w:rFonts w:ascii="Myriad Pro Light" w:hAnsi="Myriad Pro Light" w:cs="Myriad Pro Light"/>
        </w:rPr>
        <w:t>n</w:t>
      </w:r>
      <w:r w:rsidR="00573D58">
        <w:rPr>
          <w:rFonts w:ascii="Myriad Pro Light" w:hAnsi="Myriad Pro Light" w:cs="Myriad Pro Light"/>
        </w:rPr>
        <w:t xml:space="preserve"> </w:t>
      </w:r>
      <w:r w:rsidRPr="005410ED">
        <w:rPr>
          <w:rFonts w:ascii="Myriad Pro Light" w:hAnsi="Myriad Pro Light" w:cs="Myriad Pro Light"/>
        </w:rPr>
        <w:t>racial,</w:t>
      </w:r>
      <w:r w:rsidR="00573D58">
        <w:rPr>
          <w:rFonts w:ascii="Myriad Pro Light" w:hAnsi="Myriad Pro Light" w:cs="Myriad Pro Light"/>
        </w:rPr>
        <w:t xml:space="preserve"> </w:t>
      </w:r>
      <w:r w:rsidRPr="005410ED">
        <w:rPr>
          <w:rFonts w:ascii="Myriad Pro Light" w:hAnsi="Myriad Pro Light" w:cs="Myriad Pro Light"/>
        </w:rPr>
        <w:t>salud</w:t>
      </w:r>
      <w:r w:rsidR="00573D58">
        <w:rPr>
          <w:rFonts w:ascii="Myriad Pro Light" w:hAnsi="Myriad Pro Light" w:cs="Myriad Pro Light"/>
          <w:spacing w:val="-5"/>
        </w:rPr>
        <w:t xml:space="preserve"> </w:t>
      </w:r>
      <w:r w:rsidRPr="005410ED">
        <w:rPr>
          <w:rFonts w:ascii="Myriad Pro Light" w:hAnsi="Myriad Pro Light" w:cs="Myriad Pro Light"/>
        </w:rPr>
        <w:t>o</w:t>
      </w:r>
      <w:r w:rsidR="00573D58">
        <w:rPr>
          <w:rFonts w:ascii="Myriad Pro Light" w:hAnsi="Myriad Pro Light" w:cs="Myriad Pro Light"/>
          <w:spacing w:val="-1"/>
        </w:rPr>
        <w:t xml:space="preserve"> </w:t>
      </w:r>
      <w:r w:rsidRPr="005410ED">
        <w:rPr>
          <w:rFonts w:ascii="Myriad Pro Light" w:hAnsi="Myriad Pro Light" w:cs="Myriad Pro Light"/>
        </w:rPr>
        <w:t>vida</w:t>
      </w:r>
      <w:r w:rsidR="00573D58">
        <w:rPr>
          <w:rFonts w:ascii="Myriad Pro Light" w:hAnsi="Myriad Pro Light" w:cs="Myriad Pro Light"/>
          <w:spacing w:val="-5"/>
        </w:rPr>
        <w:t xml:space="preserve"> </w:t>
      </w:r>
      <w:r w:rsidRPr="005410ED">
        <w:rPr>
          <w:rFonts w:ascii="Myriad Pro Light" w:hAnsi="Myriad Pro Light" w:cs="Myriad Pro Light"/>
        </w:rPr>
        <w:t>sexual)</w:t>
      </w:r>
    </w:p>
    <w:p w:rsidR="00D63256" w:rsidRPr="005410ED" w:rsidRDefault="00D63256" w:rsidP="00FB65EE">
      <w:pPr>
        <w:tabs>
          <w:tab w:val="left" w:pos="284"/>
        </w:tabs>
        <w:autoSpaceDE w:val="0"/>
        <w:autoSpaceDN w:val="0"/>
        <w:adjustRightInd w:val="0"/>
        <w:ind w:left="284" w:right="34" w:hanging="283"/>
        <w:jc w:val="both"/>
        <w:rPr>
          <w:rFonts w:ascii="Myriad Pro Light" w:hAnsi="Myriad Pro Light" w:cs="Myriad Pro Light"/>
        </w:rPr>
      </w:pPr>
      <w:r w:rsidRPr="005410ED">
        <w:rPr>
          <w:rFonts w:ascii="Myriad Pro Light" w:hAnsi="Myriad Pro Light" w:cs="Myriad Pro Light"/>
        </w:rPr>
        <w:t>-</w:t>
      </w:r>
      <w:r w:rsidRPr="005410ED">
        <w:rPr>
          <w:rFonts w:ascii="Myriad Pro Light" w:hAnsi="Myriad Pro Light" w:cs="Myriad Pro Light"/>
        </w:rPr>
        <w:tab/>
        <w:t>Datos</w:t>
      </w:r>
      <w:r w:rsidR="00573D58">
        <w:rPr>
          <w:rFonts w:ascii="Myriad Pro Light" w:hAnsi="Myriad Pro Light" w:cs="Myriad Pro Light"/>
          <w:spacing w:val="-6"/>
        </w:rPr>
        <w:t xml:space="preserve"> </w:t>
      </w:r>
      <w:r w:rsidRPr="005410ED">
        <w:rPr>
          <w:rFonts w:ascii="Myriad Pro Light" w:hAnsi="Myriad Pro Light" w:cs="Myriad Pro Light"/>
        </w:rPr>
        <w:t>relativos</w:t>
      </w:r>
      <w:r w:rsidR="00573D58">
        <w:rPr>
          <w:rFonts w:ascii="Myriad Pro Light" w:hAnsi="Myriad Pro Light" w:cs="Myriad Pro Light"/>
          <w:spacing w:val="-8"/>
        </w:rPr>
        <w:t xml:space="preserve"> </w:t>
      </w:r>
      <w:r w:rsidRPr="005410ED">
        <w:rPr>
          <w:rFonts w:ascii="Myriad Pro Light" w:hAnsi="Myriad Pro Light" w:cs="Myriad Pro Light"/>
        </w:rPr>
        <w:t>a</w:t>
      </w:r>
      <w:r w:rsidR="00573D58">
        <w:rPr>
          <w:rFonts w:ascii="Myriad Pro Light" w:hAnsi="Myriad Pro Light" w:cs="Myriad Pro Light"/>
          <w:spacing w:val="-1"/>
        </w:rPr>
        <w:t xml:space="preserve"> </w:t>
      </w:r>
      <w:r w:rsidRPr="005410ED">
        <w:rPr>
          <w:rFonts w:ascii="Myriad Pro Light" w:hAnsi="Myriad Pro Light" w:cs="Myriad Pro Light"/>
        </w:rPr>
        <w:t>infracciones</w:t>
      </w:r>
      <w:r w:rsidR="00573D58">
        <w:rPr>
          <w:rFonts w:ascii="Myriad Pro Light" w:hAnsi="Myriad Pro Light" w:cs="Myriad Pro Light"/>
          <w:spacing w:val="-12"/>
        </w:rPr>
        <w:t xml:space="preserve"> </w:t>
      </w:r>
      <w:r w:rsidRPr="005410ED">
        <w:rPr>
          <w:rFonts w:ascii="Myriad Pro Light" w:hAnsi="Myriad Pro Light" w:cs="Myriad Pro Light"/>
        </w:rPr>
        <w:t>penal</w:t>
      </w:r>
      <w:r w:rsidRPr="005410ED">
        <w:rPr>
          <w:rFonts w:ascii="Myriad Pro Light" w:hAnsi="Myriad Pro Light" w:cs="Myriad Pro Light"/>
          <w:spacing w:val="-1"/>
        </w:rPr>
        <w:t>e</w:t>
      </w:r>
      <w:r w:rsidRPr="005410ED">
        <w:rPr>
          <w:rFonts w:ascii="Myriad Pro Light" w:hAnsi="Myriad Pro Light" w:cs="Myriad Pro Light"/>
        </w:rPr>
        <w:t>s</w:t>
      </w:r>
      <w:r w:rsidR="00573D58">
        <w:rPr>
          <w:rFonts w:ascii="Myriad Pro Light" w:hAnsi="Myriad Pro Light" w:cs="Myriad Pro Light"/>
          <w:spacing w:val="-7"/>
        </w:rPr>
        <w:t xml:space="preserve"> </w:t>
      </w:r>
      <w:r w:rsidRPr="005410ED">
        <w:rPr>
          <w:rFonts w:ascii="Myriad Pro Light" w:hAnsi="Myriad Pro Light" w:cs="Myriad Pro Light"/>
        </w:rPr>
        <w:t>o</w:t>
      </w:r>
      <w:r w:rsidR="00573D58">
        <w:rPr>
          <w:rFonts w:ascii="Myriad Pro Light" w:hAnsi="Myriad Pro Light" w:cs="Myriad Pro Light"/>
          <w:spacing w:val="-1"/>
        </w:rPr>
        <w:t xml:space="preserve"> </w:t>
      </w:r>
      <w:r w:rsidRPr="005410ED">
        <w:rPr>
          <w:rFonts w:ascii="Myriad Pro Light" w:hAnsi="Myriad Pro Light" w:cs="Myriad Pro Light"/>
        </w:rPr>
        <w:t>adminis</w:t>
      </w:r>
      <w:r w:rsidRPr="005410ED">
        <w:rPr>
          <w:rFonts w:ascii="Myriad Pro Light" w:hAnsi="Myriad Pro Light" w:cs="Myriad Pro Light"/>
          <w:spacing w:val="-1"/>
        </w:rPr>
        <w:t>t</w:t>
      </w:r>
      <w:r w:rsidRPr="005410ED">
        <w:rPr>
          <w:rFonts w:ascii="Myriad Pro Light" w:hAnsi="Myriad Pro Light" w:cs="Myriad Pro Light"/>
        </w:rPr>
        <w:t>rativas</w:t>
      </w:r>
    </w:p>
    <w:p w:rsidR="00D63256" w:rsidRPr="005410ED" w:rsidRDefault="00D63256" w:rsidP="00FB65EE">
      <w:pPr>
        <w:tabs>
          <w:tab w:val="left" w:pos="284"/>
        </w:tabs>
        <w:autoSpaceDE w:val="0"/>
        <w:autoSpaceDN w:val="0"/>
        <w:adjustRightInd w:val="0"/>
        <w:ind w:left="284" w:right="34" w:hanging="283"/>
        <w:jc w:val="both"/>
        <w:rPr>
          <w:rFonts w:ascii="Myriad Pro Light" w:hAnsi="Myriad Pro Light" w:cs="Myriad Pro Light"/>
        </w:rPr>
      </w:pPr>
      <w:r w:rsidRPr="005410ED">
        <w:rPr>
          <w:rFonts w:ascii="Myriad Pro Light" w:hAnsi="Myriad Pro Light" w:cs="Myriad Pro Light"/>
        </w:rPr>
        <w:t>-</w:t>
      </w:r>
      <w:r w:rsidRPr="005410ED">
        <w:rPr>
          <w:rFonts w:ascii="Myriad Pro Light" w:hAnsi="Myriad Pro Light" w:cs="Myriad Pro Light"/>
        </w:rPr>
        <w:tab/>
        <w:t>Datos</w:t>
      </w:r>
      <w:r w:rsidR="00573D58">
        <w:rPr>
          <w:rFonts w:ascii="Myriad Pro Light" w:hAnsi="Myriad Pro Light" w:cs="Myriad Pro Light"/>
          <w:spacing w:val="-6"/>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c</w:t>
      </w:r>
      <w:r w:rsidRPr="005410ED">
        <w:rPr>
          <w:rFonts w:ascii="Myriad Pro Light" w:hAnsi="Myriad Pro Light" w:cs="Myriad Pro Light"/>
          <w:spacing w:val="-1"/>
        </w:rPr>
        <w:t>a</w:t>
      </w:r>
      <w:r w:rsidRPr="005410ED">
        <w:rPr>
          <w:rFonts w:ascii="Myriad Pro Light" w:hAnsi="Myriad Pro Light" w:cs="Myriad Pro Light"/>
        </w:rPr>
        <w:t>rácter</w:t>
      </w:r>
      <w:r w:rsidR="00573D58">
        <w:rPr>
          <w:rFonts w:ascii="Myriad Pro Light" w:hAnsi="Myriad Pro Light" w:cs="Myriad Pro Light"/>
          <w:spacing w:val="-8"/>
        </w:rPr>
        <w:t xml:space="preserve"> </w:t>
      </w:r>
      <w:r w:rsidRPr="005410ED">
        <w:rPr>
          <w:rFonts w:ascii="Myriad Pro Light" w:hAnsi="Myriad Pro Light" w:cs="Myriad Pro Light"/>
        </w:rPr>
        <w:t>identi</w:t>
      </w:r>
      <w:r w:rsidRPr="005410ED">
        <w:rPr>
          <w:rFonts w:ascii="Myriad Pro Light" w:hAnsi="Myriad Pro Light" w:cs="Myriad Pro Light"/>
          <w:spacing w:val="-1"/>
        </w:rPr>
        <w:t>f</w:t>
      </w:r>
      <w:r w:rsidRPr="005410ED">
        <w:rPr>
          <w:rFonts w:ascii="Myriad Pro Light" w:hAnsi="Myriad Pro Light" w:cs="Myriad Pro Light"/>
        </w:rPr>
        <w:t>icativo:</w:t>
      </w:r>
      <w:r w:rsidR="00573D58">
        <w:rPr>
          <w:rFonts w:ascii="Myriad Pro Light" w:hAnsi="Myriad Pro Light" w:cs="Myriad Pro Light"/>
        </w:rPr>
        <w:t xml:space="preserve"> </w:t>
      </w:r>
      <w:r w:rsidRPr="005410ED">
        <w:rPr>
          <w:rFonts w:ascii="Myriad Pro Light" w:hAnsi="Myriad Pro Light" w:cs="Myriad Pro Light"/>
        </w:rPr>
        <w:t>DNI</w:t>
      </w:r>
      <w:r w:rsidR="00573D58">
        <w:rPr>
          <w:rFonts w:ascii="Myriad Pro Light" w:hAnsi="Myriad Pro Light" w:cs="Myriad Pro Light"/>
          <w:spacing w:val="-4"/>
        </w:rPr>
        <w:t xml:space="preserve"> </w:t>
      </w:r>
      <w:r w:rsidRPr="005410ED">
        <w:rPr>
          <w:rFonts w:ascii="Myriad Pro Light" w:hAnsi="Myriad Pro Light" w:cs="Myriad Pro Light"/>
        </w:rPr>
        <w:t>/</w:t>
      </w:r>
      <w:r w:rsidR="00573D58">
        <w:rPr>
          <w:rFonts w:ascii="Myriad Pro Light" w:hAnsi="Myriad Pro Light" w:cs="Myriad Pro Light"/>
          <w:spacing w:val="-1"/>
        </w:rPr>
        <w:t xml:space="preserve"> </w:t>
      </w:r>
      <w:r w:rsidRPr="005410ED">
        <w:rPr>
          <w:rFonts w:ascii="Myriad Pro Light" w:hAnsi="Myriad Pro Light" w:cs="Myriad Pro Light"/>
        </w:rPr>
        <w:t>NIF</w:t>
      </w:r>
    </w:p>
    <w:p w:rsidR="00D63256" w:rsidRPr="005410ED" w:rsidRDefault="00D63256" w:rsidP="00FB65EE">
      <w:pPr>
        <w:tabs>
          <w:tab w:val="left" w:pos="284"/>
        </w:tabs>
        <w:autoSpaceDE w:val="0"/>
        <w:autoSpaceDN w:val="0"/>
        <w:adjustRightInd w:val="0"/>
        <w:ind w:left="284" w:right="34"/>
        <w:jc w:val="both"/>
        <w:rPr>
          <w:rFonts w:ascii="Myriad Pro Light" w:hAnsi="Myriad Pro Light" w:cs="Myriad Pro Light"/>
        </w:rPr>
      </w:pPr>
      <w:r w:rsidRPr="005410ED">
        <w:rPr>
          <w:rFonts w:ascii="Myriad Pro Light" w:hAnsi="Myriad Pro Light" w:cs="Myriad Pro Light"/>
        </w:rPr>
        <w:t>Nombre</w:t>
      </w:r>
      <w:r w:rsidR="00573D58">
        <w:rPr>
          <w:rFonts w:ascii="Myriad Pro Light" w:hAnsi="Myriad Pro Light" w:cs="Myriad Pro Light"/>
          <w:spacing w:val="-7"/>
        </w:rPr>
        <w:t xml:space="preserve"> </w:t>
      </w:r>
      <w:r w:rsidRPr="005410ED">
        <w:rPr>
          <w:rFonts w:ascii="Myriad Pro Light" w:hAnsi="Myriad Pro Light" w:cs="Myriad Pro Light"/>
        </w:rPr>
        <w:t>y</w:t>
      </w:r>
      <w:r w:rsidR="00573D58">
        <w:rPr>
          <w:rFonts w:ascii="Myriad Pro Light" w:hAnsi="Myriad Pro Light" w:cs="Myriad Pro Light"/>
          <w:spacing w:val="-1"/>
        </w:rPr>
        <w:t xml:space="preserve"> </w:t>
      </w:r>
      <w:r w:rsidRPr="005410ED">
        <w:rPr>
          <w:rFonts w:ascii="Myriad Pro Light" w:hAnsi="Myriad Pro Light" w:cs="Myriad Pro Light"/>
          <w:spacing w:val="1"/>
        </w:rPr>
        <w:t>a</w:t>
      </w:r>
      <w:r w:rsidRPr="005410ED">
        <w:rPr>
          <w:rFonts w:ascii="Myriad Pro Light" w:hAnsi="Myriad Pro Light" w:cs="Myriad Pro Light"/>
        </w:rPr>
        <w:t>pellidos</w:t>
      </w:r>
    </w:p>
    <w:p w:rsidR="00D63256" w:rsidRPr="005410ED" w:rsidRDefault="00D63256" w:rsidP="00FB65EE">
      <w:pPr>
        <w:tabs>
          <w:tab w:val="left" w:pos="284"/>
        </w:tabs>
        <w:autoSpaceDE w:val="0"/>
        <w:autoSpaceDN w:val="0"/>
        <w:adjustRightInd w:val="0"/>
        <w:ind w:left="284" w:right="34"/>
        <w:jc w:val="both"/>
        <w:rPr>
          <w:rFonts w:ascii="Myriad Pro Light" w:hAnsi="Myriad Pro Light" w:cs="Myriad Pro Light"/>
        </w:rPr>
      </w:pPr>
      <w:r w:rsidRPr="005410ED">
        <w:rPr>
          <w:rFonts w:ascii="Myriad Pro Light" w:hAnsi="Myriad Pro Light" w:cs="Myriad Pro Light"/>
        </w:rPr>
        <w:t>Dirección</w:t>
      </w:r>
    </w:p>
    <w:p w:rsidR="00D63256" w:rsidRPr="005410ED" w:rsidRDefault="00D63256" w:rsidP="00FB65EE">
      <w:pPr>
        <w:tabs>
          <w:tab w:val="left" w:pos="284"/>
        </w:tabs>
        <w:autoSpaceDE w:val="0"/>
        <w:autoSpaceDN w:val="0"/>
        <w:adjustRightInd w:val="0"/>
        <w:ind w:left="284" w:right="34"/>
        <w:jc w:val="both"/>
        <w:rPr>
          <w:rFonts w:ascii="Myriad Pro Light" w:hAnsi="Myriad Pro Light" w:cs="Myriad Pro Light"/>
        </w:rPr>
      </w:pPr>
      <w:r w:rsidRPr="005410ED">
        <w:rPr>
          <w:rFonts w:ascii="Myriad Pro Light" w:hAnsi="Myriad Pro Light" w:cs="Myriad Pro Light"/>
        </w:rPr>
        <w:t>Teléfono</w:t>
      </w:r>
    </w:p>
    <w:p w:rsidR="00D63256" w:rsidRPr="005410ED" w:rsidRDefault="00D63256" w:rsidP="00FB65EE">
      <w:pPr>
        <w:tabs>
          <w:tab w:val="left" w:pos="284"/>
        </w:tabs>
        <w:autoSpaceDE w:val="0"/>
        <w:autoSpaceDN w:val="0"/>
        <w:adjustRightInd w:val="0"/>
        <w:ind w:left="284" w:right="34"/>
        <w:jc w:val="both"/>
        <w:rPr>
          <w:rFonts w:ascii="Myriad Pro Light" w:hAnsi="Myriad Pro Light" w:cs="Myriad Pro Light"/>
        </w:rPr>
      </w:pPr>
      <w:r w:rsidRPr="005410ED">
        <w:rPr>
          <w:rFonts w:ascii="Myriad Pro Light" w:hAnsi="Myriad Pro Light" w:cs="Myriad Pro Light"/>
        </w:rPr>
        <w:t>Firma</w:t>
      </w:r>
      <w:r w:rsidR="00573D58">
        <w:rPr>
          <w:rFonts w:ascii="Myriad Pro Light" w:hAnsi="Myriad Pro Light" w:cs="Myriad Pro Light"/>
          <w:spacing w:val="-6"/>
        </w:rPr>
        <w:t xml:space="preserve"> </w:t>
      </w:r>
      <w:r w:rsidRPr="005410ED">
        <w:rPr>
          <w:rFonts w:ascii="Myriad Pro Light" w:hAnsi="Myriad Pro Light" w:cs="Myriad Pro Light"/>
        </w:rPr>
        <w:t>/</w:t>
      </w:r>
      <w:r w:rsidR="00573D58">
        <w:rPr>
          <w:rFonts w:ascii="Myriad Pro Light" w:hAnsi="Myriad Pro Light" w:cs="Myriad Pro Light"/>
          <w:spacing w:val="-1"/>
        </w:rPr>
        <w:t xml:space="preserve"> </w:t>
      </w:r>
      <w:r w:rsidRPr="005410ED">
        <w:rPr>
          <w:rFonts w:ascii="Myriad Pro Light" w:hAnsi="Myriad Pro Light" w:cs="Myriad Pro Light"/>
        </w:rPr>
        <w:t>Huella.</w:t>
      </w:r>
    </w:p>
    <w:p w:rsidR="00D63256" w:rsidRPr="005410ED" w:rsidRDefault="00D63256" w:rsidP="00FB65EE">
      <w:pPr>
        <w:tabs>
          <w:tab w:val="left" w:pos="284"/>
        </w:tabs>
        <w:autoSpaceDE w:val="0"/>
        <w:autoSpaceDN w:val="0"/>
        <w:adjustRightInd w:val="0"/>
        <w:ind w:left="284" w:right="34" w:hanging="283"/>
        <w:jc w:val="both"/>
        <w:rPr>
          <w:rFonts w:ascii="Myriad Pro Light" w:hAnsi="Myriad Pro Light" w:cs="Myriad Pro Light"/>
        </w:rPr>
      </w:pPr>
      <w:r w:rsidRPr="005410ED">
        <w:rPr>
          <w:rFonts w:ascii="Myriad Pro Light" w:hAnsi="Myriad Pro Light" w:cs="Myriad Pro Light"/>
        </w:rPr>
        <w:t>-</w:t>
      </w:r>
      <w:r w:rsidRPr="005410ED">
        <w:rPr>
          <w:rFonts w:ascii="Myriad Pro Light" w:hAnsi="Myriad Pro Light" w:cs="Myriad Pro Light"/>
        </w:rPr>
        <w:tab/>
        <w:t>Datos</w:t>
      </w:r>
      <w:r w:rsidR="00573D58">
        <w:rPr>
          <w:rFonts w:ascii="Myriad Pro Light" w:hAnsi="Myriad Pro Light" w:cs="Myriad Pro Light"/>
          <w:spacing w:val="-6"/>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c</w:t>
      </w:r>
      <w:r w:rsidRPr="005410ED">
        <w:rPr>
          <w:rFonts w:ascii="Myriad Pro Light" w:hAnsi="Myriad Pro Light" w:cs="Myriad Pro Light"/>
          <w:spacing w:val="-1"/>
        </w:rPr>
        <w:t>a</w:t>
      </w:r>
      <w:r w:rsidRPr="005410ED">
        <w:rPr>
          <w:rFonts w:ascii="Myriad Pro Light" w:hAnsi="Myriad Pro Light" w:cs="Myriad Pro Light"/>
        </w:rPr>
        <w:t>rácter</w:t>
      </w:r>
      <w:r w:rsidR="00573D58">
        <w:rPr>
          <w:rFonts w:ascii="Myriad Pro Light" w:hAnsi="Myriad Pro Light" w:cs="Myriad Pro Light"/>
          <w:spacing w:val="-8"/>
        </w:rPr>
        <w:t xml:space="preserve"> </w:t>
      </w:r>
      <w:r w:rsidRPr="005410ED">
        <w:rPr>
          <w:rFonts w:ascii="Myriad Pro Light" w:hAnsi="Myriad Pro Light" w:cs="Myriad Pro Light"/>
        </w:rPr>
        <w:t>pers</w:t>
      </w:r>
      <w:r w:rsidRPr="005410ED">
        <w:rPr>
          <w:rFonts w:ascii="Myriad Pro Light" w:hAnsi="Myriad Pro Light" w:cs="Myriad Pro Light"/>
          <w:spacing w:val="-1"/>
        </w:rPr>
        <w:t>o</w:t>
      </w:r>
      <w:r w:rsidRPr="005410ED">
        <w:rPr>
          <w:rFonts w:ascii="Myriad Pro Light" w:hAnsi="Myriad Pro Light" w:cs="Myriad Pro Light"/>
        </w:rPr>
        <w:t>nal</w:t>
      </w:r>
    </w:p>
    <w:p w:rsidR="00D63256" w:rsidRPr="005410ED" w:rsidRDefault="00D63256" w:rsidP="00FB65EE">
      <w:pPr>
        <w:tabs>
          <w:tab w:val="left" w:pos="284"/>
        </w:tabs>
        <w:autoSpaceDE w:val="0"/>
        <w:autoSpaceDN w:val="0"/>
        <w:adjustRightInd w:val="0"/>
        <w:ind w:left="284" w:right="34"/>
        <w:jc w:val="both"/>
        <w:rPr>
          <w:rFonts w:ascii="Myriad Pro Light" w:hAnsi="Myriad Pro Light" w:cs="Myriad Pro Light"/>
        </w:rPr>
      </w:pPr>
      <w:r w:rsidRPr="005410ED">
        <w:rPr>
          <w:rFonts w:ascii="Myriad Pro Light" w:hAnsi="Myriad Pro Light" w:cs="Myriad Pro Light"/>
        </w:rPr>
        <w:t>Datos</w:t>
      </w:r>
      <w:r w:rsidR="00573D58">
        <w:rPr>
          <w:rFonts w:ascii="Myriad Pro Light" w:hAnsi="Myriad Pro Light" w:cs="Myriad Pro Light"/>
          <w:spacing w:val="-6"/>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familia</w:t>
      </w:r>
    </w:p>
    <w:p w:rsidR="00D63256" w:rsidRPr="005410ED" w:rsidRDefault="00D63256" w:rsidP="00FB65EE">
      <w:pPr>
        <w:tabs>
          <w:tab w:val="left" w:pos="284"/>
        </w:tabs>
        <w:autoSpaceDE w:val="0"/>
        <w:autoSpaceDN w:val="0"/>
        <w:adjustRightInd w:val="0"/>
        <w:ind w:left="284" w:right="34"/>
        <w:jc w:val="both"/>
        <w:rPr>
          <w:rFonts w:ascii="Myriad Pro Light" w:hAnsi="Myriad Pro Light" w:cs="Myriad Pro Light"/>
        </w:rPr>
      </w:pPr>
      <w:r w:rsidRPr="005410ED">
        <w:rPr>
          <w:rFonts w:ascii="Myriad Pro Light" w:hAnsi="Myriad Pro Light" w:cs="Myriad Pro Light"/>
        </w:rPr>
        <w:t>Fecha</w:t>
      </w:r>
      <w:r w:rsidR="00573D58">
        <w:rPr>
          <w:rFonts w:ascii="Myriad Pro Light" w:hAnsi="Myriad Pro Light" w:cs="Myriad Pro Light"/>
          <w:spacing w:val="-6"/>
        </w:rPr>
        <w:t xml:space="preserve"> </w:t>
      </w:r>
      <w:r w:rsidRPr="005410ED">
        <w:rPr>
          <w:rFonts w:ascii="Myriad Pro Light" w:hAnsi="Myriad Pro Light" w:cs="Myriad Pro Light"/>
        </w:rPr>
        <w:t>/</w:t>
      </w:r>
      <w:r w:rsidR="00573D58">
        <w:rPr>
          <w:rFonts w:ascii="Myriad Pro Light" w:hAnsi="Myriad Pro Light" w:cs="Myriad Pro Light"/>
          <w:spacing w:val="-1"/>
        </w:rPr>
        <w:t xml:space="preserve"> </w:t>
      </w:r>
      <w:r w:rsidRPr="005410ED">
        <w:rPr>
          <w:rFonts w:ascii="Myriad Pro Light" w:hAnsi="Myriad Pro Light" w:cs="Myriad Pro Light"/>
        </w:rPr>
        <w:t>lug</w:t>
      </w:r>
      <w:r w:rsidRPr="005410ED">
        <w:rPr>
          <w:rFonts w:ascii="Myriad Pro Light" w:hAnsi="Myriad Pro Light" w:cs="Myriad Pro Light"/>
          <w:spacing w:val="-1"/>
        </w:rPr>
        <w:t>a</w:t>
      </w:r>
      <w:r w:rsidRPr="005410ED">
        <w:rPr>
          <w:rFonts w:ascii="Myriad Pro Light" w:hAnsi="Myriad Pro Light" w:cs="Myriad Pro Light"/>
        </w:rPr>
        <w:t>r</w:t>
      </w:r>
      <w:r w:rsidR="00573D58">
        <w:rPr>
          <w:rFonts w:ascii="Myriad Pro Light" w:hAnsi="Myriad Pro Light" w:cs="Myriad Pro Light"/>
          <w:spacing w:val="-5"/>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nacimiento</w:t>
      </w:r>
    </w:p>
    <w:p w:rsidR="00D63256" w:rsidRPr="005410ED" w:rsidRDefault="00FB65EE" w:rsidP="00FB65EE">
      <w:pPr>
        <w:tabs>
          <w:tab w:val="left" w:pos="284"/>
          <w:tab w:val="left" w:pos="889"/>
        </w:tabs>
        <w:autoSpaceDE w:val="0"/>
        <w:autoSpaceDN w:val="0"/>
        <w:adjustRightInd w:val="0"/>
        <w:ind w:left="284" w:right="34"/>
        <w:jc w:val="both"/>
        <w:rPr>
          <w:rFonts w:ascii="Myriad Pro Light" w:hAnsi="Myriad Pro Light" w:cs="Myriad Pro Light"/>
        </w:rPr>
      </w:pPr>
      <w:r>
        <w:rPr>
          <w:rFonts w:ascii="Myriad Pro Light" w:hAnsi="Myriad Pro Light" w:cs="Myriad Pro Light"/>
        </w:rPr>
        <w:t>Sexo</w:t>
      </w:r>
    </w:p>
    <w:p w:rsidR="00D63256" w:rsidRPr="005410ED" w:rsidRDefault="00D63256" w:rsidP="00FB65EE">
      <w:pPr>
        <w:tabs>
          <w:tab w:val="left" w:pos="284"/>
        </w:tabs>
        <w:autoSpaceDE w:val="0"/>
        <w:autoSpaceDN w:val="0"/>
        <w:adjustRightInd w:val="0"/>
        <w:ind w:left="284" w:right="34" w:hanging="283"/>
        <w:jc w:val="both"/>
        <w:rPr>
          <w:rFonts w:ascii="Myriad Pro Light" w:hAnsi="Myriad Pro Light" w:cs="Myriad Pro Light"/>
        </w:rPr>
      </w:pPr>
      <w:r w:rsidRPr="005410ED">
        <w:rPr>
          <w:rFonts w:ascii="Myriad Pro Light" w:hAnsi="Myriad Pro Light" w:cs="Myriad Pro Light"/>
        </w:rPr>
        <w:t>-</w:t>
      </w:r>
      <w:r w:rsidRPr="005410ED">
        <w:rPr>
          <w:rFonts w:ascii="Myriad Pro Light" w:hAnsi="Myriad Pro Light" w:cs="Myriad Pro Light"/>
        </w:rPr>
        <w:tab/>
        <w:t>Datos</w:t>
      </w:r>
      <w:r w:rsidR="00573D58">
        <w:rPr>
          <w:rFonts w:ascii="Myriad Pro Light" w:hAnsi="Myriad Pro Light" w:cs="Myriad Pro Light"/>
          <w:spacing w:val="-6"/>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ci</w:t>
      </w:r>
      <w:r w:rsidRPr="005410ED">
        <w:rPr>
          <w:rFonts w:ascii="Myriad Pro Light" w:hAnsi="Myriad Pro Light" w:cs="Myriad Pro Light"/>
          <w:spacing w:val="-1"/>
        </w:rPr>
        <w:t>r</w:t>
      </w:r>
      <w:r w:rsidRPr="005410ED">
        <w:rPr>
          <w:rFonts w:ascii="Myriad Pro Light" w:hAnsi="Myriad Pro Light" w:cs="Myriad Pro Light"/>
          <w:spacing w:val="1"/>
        </w:rPr>
        <w:t>c</w:t>
      </w:r>
      <w:r w:rsidRPr="005410ED">
        <w:rPr>
          <w:rFonts w:ascii="Myriad Pro Light" w:hAnsi="Myriad Pro Light" w:cs="Myriad Pro Light"/>
        </w:rPr>
        <w:t>unstancias</w:t>
      </w:r>
      <w:r w:rsidR="00573D58">
        <w:rPr>
          <w:rFonts w:ascii="Myriad Pro Light" w:hAnsi="Myriad Pro Light" w:cs="Myriad Pro Light"/>
          <w:spacing w:val="-15"/>
        </w:rPr>
        <w:t xml:space="preserve"> </w:t>
      </w:r>
      <w:r w:rsidRPr="005410ED">
        <w:rPr>
          <w:rFonts w:ascii="Myriad Pro Light" w:hAnsi="Myriad Pro Light" w:cs="Myriad Pro Light"/>
        </w:rPr>
        <w:t>social</w:t>
      </w:r>
      <w:r w:rsidRPr="005410ED">
        <w:rPr>
          <w:rFonts w:ascii="Myriad Pro Light" w:hAnsi="Myriad Pro Light" w:cs="Myriad Pro Light"/>
          <w:spacing w:val="-1"/>
        </w:rPr>
        <w:t>e</w:t>
      </w:r>
      <w:r w:rsidRPr="005410ED">
        <w:rPr>
          <w:rFonts w:ascii="Myriad Pro Light" w:hAnsi="Myriad Pro Light" w:cs="Myriad Pro Light"/>
        </w:rPr>
        <w:t>s</w:t>
      </w:r>
    </w:p>
    <w:p w:rsidR="00D63256" w:rsidRPr="005410ED" w:rsidRDefault="00D63256" w:rsidP="00FB65EE">
      <w:pPr>
        <w:tabs>
          <w:tab w:val="left" w:pos="284"/>
        </w:tabs>
        <w:autoSpaceDE w:val="0"/>
        <w:autoSpaceDN w:val="0"/>
        <w:adjustRightInd w:val="0"/>
        <w:ind w:left="284" w:right="34" w:hanging="283"/>
        <w:jc w:val="both"/>
        <w:rPr>
          <w:rFonts w:ascii="Myriad Pro Light" w:hAnsi="Myriad Pro Light" w:cs="Myriad Pro Light"/>
        </w:rPr>
      </w:pPr>
      <w:r w:rsidRPr="005410ED">
        <w:rPr>
          <w:rFonts w:ascii="Myriad Pro Light" w:hAnsi="Myriad Pro Light" w:cs="Myriad Pro Light"/>
        </w:rPr>
        <w:t>-</w:t>
      </w:r>
      <w:r w:rsidRPr="005410ED">
        <w:rPr>
          <w:rFonts w:ascii="Myriad Pro Light" w:hAnsi="Myriad Pro Light" w:cs="Myriad Pro Light"/>
        </w:rPr>
        <w:tab/>
        <w:t>Detalles</w:t>
      </w:r>
      <w:r w:rsidR="00573D58">
        <w:rPr>
          <w:rFonts w:ascii="Myriad Pro Light" w:hAnsi="Myriad Pro Light" w:cs="Myriad Pro Light"/>
          <w:spacing w:val="-8"/>
        </w:rPr>
        <w:t xml:space="preserve"> </w:t>
      </w:r>
      <w:r w:rsidRPr="005410ED">
        <w:rPr>
          <w:rFonts w:ascii="Myriad Pro Light" w:hAnsi="Myriad Pro Light" w:cs="Myriad Pro Light"/>
        </w:rPr>
        <w:t>de</w:t>
      </w:r>
      <w:r w:rsidR="00573D58">
        <w:rPr>
          <w:rFonts w:ascii="Myriad Pro Light" w:hAnsi="Myriad Pro Light" w:cs="Myriad Pro Light"/>
          <w:spacing w:val="-3"/>
        </w:rPr>
        <w:t xml:space="preserve"> </w:t>
      </w:r>
      <w:r w:rsidRPr="005410ED">
        <w:rPr>
          <w:rFonts w:ascii="Myriad Pro Light" w:hAnsi="Myriad Pro Light" w:cs="Myriad Pro Light"/>
        </w:rPr>
        <w:t>empleo</w:t>
      </w:r>
      <w:r w:rsidR="00573D58">
        <w:rPr>
          <w:rFonts w:ascii="Myriad Pro Light" w:hAnsi="Myriad Pro Light" w:cs="Myriad Pro Light"/>
          <w:spacing w:val="-7"/>
        </w:rPr>
        <w:t xml:space="preserve"> </w:t>
      </w:r>
      <w:r w:rsidRPr="005410ED">
        <w:rPr>
          <w:rFonts w:ascii="Myriad Pro Light" w:hAnsi="Myriad Pro Light" w:cs="Myriad Pro Light"/>
        </w:rPr>
        <w:t>y</w:t>
      </w:r>
      <w:r w:rsidR="00573D58">
        <w:rPr>
          <w:rFonts w:ascii="Myriad Pro Light" w:hAnsi="Myriad Pro Light" w:cs="Myriad Pro Light"/>
          <w:spacing w:val="-1"/>
        </w:rPr>
        <w:t xml:space="preserve"> </w:t>
      </w:r>
      <w:r w:rsidRPr="005410ED">
        <w:rPr>
          <w:rFonts w:ascii="Myriad Pro Light" w:hAnsi="Myriad Pro Light" w:cs="Myriad Pro Light"/>
        </w:rPr>
        <w:t>carrera</w:t>
      </w:r>
      <w:r w:rsidR="00573D58">
        <w:rPr>
          <w:rFonts w:ascii="Myriad Pro Light" w:hAnsi="Myriad Pro Light" w:cs="Myriad Pro Light"/>
          <w:spacing w:val="-7"/>
        </w:rPr>
        <w:t xml:space="preserve"> </w:t>
      </w:r>
      <w:r w:rsidRPr="005410ED">
        <w:rPr>
          <w:rFonts w:ascii="Myriad Pro Light" w:hAnsi="Myriad Pro Light" w:cs="Myriad Pro Light"/>
        </w:rPr>
        <w:t>administrativa</w:t>
      </w:r>
    </w:p>
    <w:p w:rsidR="00D63256" w:rsidRPr="005410ED" w:rsidRDefault="00D63256" w:rsidP="00FB65EE">
      <w:pPr>
        <w:tabs>
          <w:tab w:val="left" w:pos="284"/>
        </w:tabs>
        <w:autoSpaceDE w:val="0"/>
        <w:autoSpaceDN w:val="0"/>
        <w:adjustRightInd w:val="0"/>
        <w:ind w:left="284" w:right="34" w:hanging="283"/>
        <w:jc w:val="both"/>
        <w:rPr>
          <w:rFonts w:ascii="Myriad Pro Light" w:hAnsi="Myriad Pro Light" w:cs="Myriad Pro Light"/>
        </w:rPr>
      </w:pPr>
      <w:r w:rsidRPr="005410ED">
        <w:rPr>
          <w:rFonts w:ascii="Myriad Pro Light" w:hAnsi="Myriad Pro Light" w:cs="Myriad Pro Light"/>
        </w:rPr>
        <w:t>-</w:t>
      </w:r>
      <w:r w:rsidRPr="005410ED">
        <w:rPr>
          <w:rFonts w:ascii="Myriad Pro Light" w:hAnsi="Myriad Pro Light" w:cs="Myriad Pro Light"/>
        </w:rPr>
        <w:tab/>
        <w:t>Datos</w:t>
      </w:r>
      <w:r w:rsidR="00573D58">
        <w:rPr>
          <w:rFonts w:ascii="Myriad Pro Light" w:hAnsi="Myriad Pro Light" w:cs="Myriad Pro Light"/>
          <w:spacing w:val="-6"/>
        </w:rPr>
        <w:t xml:space="preserve"> </w:t>
      </w:r>
      <w:r w:rsidRPr="005410ED">
        <w:rPr>
          <w:rFonts w:ascii="Myriad Pro Light" w:hAnsi="Myriad Pro Light" w:cs="Myriad Pro Light"/>
        </w:rPr>
        <w:t>aca</w:t>
      </w:r>
      <w:r w:rsidRPr="005410ED">
        <w:rPr>
          <w:rFonts w:ascii="Myriad Pro Light" w:hAnsi="Myriad Pro Light" w:cs="Myriad Pro Light"/>
          <w:spacing w:val="-1"/>
        </w:rPr>
        <w:t>d</w:t>
      </w:r>
      <w:r w:rsidRPr="005410ED">
        <w:rPr>
          <w:rFonts w:ascii="Myriad Pro Light" w:hAnsi="Myriad Pro Light" w:cs="Myriad Pro Light"/>
        </w:rPr>
        <w:t>émicos</w:t>
      </w:r>
      <w:r w:rsidR="00573D58">
        <w:rPr>
          <w:rFonts w:ascii="Myriad Pro Light" w:hAnsi="Myriad Pro Light" w:cs="Myriad Pro Light"/>
          <w:spacing w:val="-12"/>
        </w:rPr>
        <w:t xml:space="preserve"> </w:t>
      </w:r>
      <w:r w:rsidRPr="005410ED">
        <w:rPr>
          <w:rFonts w:ascii="Myriad Pro Light" w:hAnsi="Myriad Pro Light" w:cs="Myriad Pro Light"/>
        </w:rPr>
        <w:t>y</w:t>
      </w:r>
      <w:r w:rsidR="00573D58">
        <w:rPr>
          <w:rFonts w:ascii="Myriad Pro Light" w:hAnsi="Myriad Pro Light" w:cs="Myriad Pro Light"/>
          <w:spacing w:val="-1"/>
        </w:rPr>
        <w:t xml:space="preserve"> </w:t>
      </w:r>
      <w:r w:rsidRPr="005410ED">
        <w:rPr>
          <w:rFonts w:ascii="Myriad Pro Light" w:hAnsi="Myriad Pro Light" w:cs="Myriad Pro Light"/>
        </w:rPr>
        <w:t>profesional</w:t>
      </w:r>
      <w:r w:rsidRPr="005410ED">
        <w:rPr>
          <w:rFonts w:ascii="Myriad Pro Light" w:hAnsi="Myriad Pro Light" w:cs="Myriad Pro Light"/>
          <w:spacing w:val="-1"/>
        </w:rPr>
        <w:t>e</w:t>
      </w:r>
      <w:r w:rsidRPr="005410ED">
        <w:rPr>
          <w:rFonts w:ascii="Myriad Pro Light" w:hAnsi="Myriad Pro Light" w:cs="Myriad Pro Light"/>
        </w:rPr>
        <w:t>s</w:t>
      </w:r>
    </w:p>
    <w:p w:rsidR="00D63256" w:rsidRPr="005410ED" w:rsidRDefault="00D63256" w:rsidP="00FB65EE">
      <w:pPr>
        <w:tabs>
          <w:tab w:val="left" w:pos="284"/>
        </w:tabs>
        <w:autoSpaceDE w:val="0"/>
        <w:autoSpaceDN w:val="0"/>
        <w:adjustRightInd w:val="0"/>
        <w:ind w:left="284" w:right="34" w:hanging="283"/>
        <w:jc w:val="both"/>
        <w:rPr>
          <w:rFonts w:ascii="Myriad Pro Light" w:hAnsi="Myriad Pro Light" w:cs="Myriad Pro Light"/>
        </w:rPr>
      </w:pPr>
      <w:r w:rsidRPr="005410ED">
        <w:rPr>
          <w:rFonts w:ascii="Myriad Pro Light" w:hAnsi="Myriad Pro Light" w:cs="Myriad Pro Light"/>
        </w:rPr>
        <w:t>-</w:t>
      </w:r>
      <w:r w:rsidRPr="005410ED">
        <w:rPr>
          <w:rFonts w:ascii="Myriad Pro Light" w:hAnsi="Myriad Pro Light" w:cs="Myriad Pro Light"/>
        </w:rPr>
        <w:tab/>
        <w:t>Datos</w:t>
      </w:r>
      <w:r w:rsidR="00573D58">
        <w:rPr>
          <w:rFonts w:ascii="Myriad Pro Light" w:hAnsi="Myriad Pro Light" w:cs="Myriad Pro Light"/>
          <w:spacing w:val="-6"/>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in</w:t>
      </w:r>
      <w:r w:rsidRPr="005410ED">
        <w:rPr>
          <w:rFonts w:ascii="Myriad Pro Light" w:hAnsi="Myriad Pro Light" w:cs="Myriad Pro Light"/>
          <w:spacing w:val="-1"/>
        </w:rPr>
        <w:t>f</w:t>
      </w:r>
      <w:r w:rsidRPr="005410ED">
        <w:rPr>
          <w:rFonts w:ascii="Myriad Pro Light" w:hAnsi="Myriad Pro Light" w:cs="Myriad Pro Light"/>
        </w:rPr>
        <w:t>ormación</w:t>
      </w:r>
      <w:r w:rsidR="00573D58">
        <w:rPr>
          <w:rFonts w:ascii="Myriad Pro Light" w:hAnsi="Myriad Pro Light" w:cs="Myriad Pro Light"/>
          <w:spacing w:val="-11"/>
        </w:rPr>
        <w:t xml:space="preserve"> </w:t>
      </w:r>
      <w:r w:rsidRPr="005410ED">
        <w:rPr>
          <w:rFonts w:ascii="Myriad Pro Light" w:hAnsi="Myriad Pro Light" w:cs="Myriad Pro Light"/>
        </w:rPr>
        <w:t>comercial</w:t>
      </w:r>
    </w:p>
    <w:p w:rsidR="00D63256" w:rsidRPr="005410ED" w:rsidRDefault="00D63256" w:rsidP="00FB65EE">
      <w:pPr>
        <w:tabs>
          <w:tab w:val="left" w:pos="284"/>
        </w:tabs>
        <w:autoSpaceDE w:val="0"/>
        <w:autoSpaceDN w:val="0"/>
        <w:adjustRightInd w:val="0"/>
        <w:ind w:left="284" w:right="34" w:hanging="283"/>
        <w:jc w:val="both"/>
        <w:rPr>
          <w:rFonts w:ascii="Myriad Pro Light" w:hAnsi="Myriad Pro Light" w:cs="Myriad Pro Light"/>
        </w:rPr>
      </w:pPr>
      <w:r w:rsidRPr="005410ED">
        <w:rPr>
          <w:rFonts w:ascii="Myriad Pro Light" w:hAnsi="Myriad Pro Light" w:cs="Myriad Pro Light"/>
        </w:rPr>
        <w:lastRenderedPageBreak/>
        <w:t>-</w:t>
      </w:r>
      <w:r w:rsidRPr="005410ED">
        <w:rPr>
          <w:rFonts w:ascii="Myriad Pro Light" w:hAnsi="Myriad Pro Light" w:cs="Myriad Pro Light"/>
        </w:rPr>
        <w:tab/>
        <w:t>Datos</w:t>
      </w:r>
      <w:r w:rsidR="00573D58">
        <w:rPr>
          <w:rFonts w:ascii="Myriad Pro Light" w:hAnsi="Myriad Pro Light" w:cs="Myriad Pro Light"/>
          <w:spacing w:val="-6"/>
        </w:rPr>
        <w:t xml:space="preserve"> </w:t>
      </w:r>
      <w:r w:rsidRPr="005410ED">
        <w:rPr>
          <w:rFonts w:ascii="Myriad Pro Light" w:hAnsi="Myriad Pro Light" w:cs="Myriad Pro Light"/>
        </w:rPr>
        <w:t>eco</w:t>
      </w:r>
      <w:r w:rsidRPr="005410ED">
        <w:rPr>
          <w:rFonts w:ascii="Myriad Pro Light" w:hAnsi="Myriad Pro Light" w:cs="Myriad Pro Light"/>
          <w:spacing w:val="-1"/>
        </w:rPr>
        <w:t>n</w:t>
      </w:r>
      <w:r w:rsidRPr="005410ED">
        <w:rPr>
          <w:rFonts w:ascii="Myriad Pro Light" w:hAnsi="Myriad Pro Light" w:cs="Myriad Pro Light"/>
        </w:rPr>
        <w:t>ómico</w:t>
      </w:r>
      <w:r w:rsidR="00573D58">
        <w:rPr>
          <w:rFonts w:ascii="Myriad Pro Light" w:hAnsi="Myriad Pro Light" w:cs="Myriad Pro Light"/>
          <w:spacing w:val="-11"/>
        </w:rPr>
        <w:t xml:space="preserve"> </w:t>
      </w:r>
      <w:r w:rsidRPr="005410ED">
        <w:rPr>
          <w:rFonts w:ascii="Myriad Pro Light" w:hAnsi="Myriad Pro Light" w:cs="Myriad Pro Light"/>
        </w:rPr>
        <w:t>-</w:t>
      </w:r>
      <w:r w:rsidR="00573D58">
        <w:rPr>
          <w:rFonts w:ascii="Myriad Pro Light" w:hAnsi="Myriad Pro Light" w:cs="Myriad Pro Light"/>
          <w:spacing w:val="-1"/>
        </w:rPr>
        <w:t xml:space="preserve"> </w:t>
      </w:r>
      <w:r w:rsidRPr="005410ED">
        <w:rPr>
          <w:rFonts w:ascii="Myriad Pro Light" w:hAnsi="Myriad Pro Light" w:cs="Myriad Pro Light"/>
        </w:rPr>
        <w:t>financieros</w:t>
      </w:r>
    </w:p>
    <w:p w:rsidR="00D63256" w:rsidRPr="005410ED" w:rsidRDefault="00D63256" w:rsidP="00FB65EE">
      <w:pPr>
        <w:tabs>
          <w:tab w:val="left" w:pos="284"/>
        </w:tabs>
        <w:autoSpaceDE w:val="0"/>
        <w:autoSpaceDN w:val="0"/>
        <w:adjustRightInd w:val="0"/>
        <w:ind w:left="284" w:right="34" w:hanging="283"/>
        <w:jc w:val="both"/>
        <w:rPr>
          <w:rFonts w:ascii="Myriad Pro Light" w:hAnsi="Myriad Pro Light" w:cs="Myriad Pro Light"/>
        </w:rPr>
      </w:pPr>
      <w:r w:rsidRPr="005410ED">
        <w:rPr>
          <w:rFonts w:ascii="Myriad Pro Light" w:hAnsi="Myriad Pro Light" w:cs="Myriad Pro Light"/>
        </w:rPr>
        <w:t>-</w:t>
      </w:r>
      <w:r w:rsidRPr="005410ED">
        <w:rPr>
          <w:rFonts w:ascii="Myriad Pro Light" w:hAnsi="Myriad Pro Light" w:cs="Myriad Pro Light"/>
        </w:rPr>
        <w:tab/>
        <w:t>Datos</w:t>
      </w:r>
      <w:r w:rsidR="00573D58">
        <w:rPr>
          <w:rFonts w:ascii="Myriad Pro Light" w:hAnsi="Myriad Pro Light" w:cs="Myriad Pro Light"/>
          <w:spacing w:val="-6"/>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transaccion</w:t>
      </w:r>
      <w:r w:rsidRPr="005410ED">
        <w:rPr>
          <w:rFonts w:ascii="Myriad Pro Light" w:hAnsi="Myriad Pro Light" w:cs="Myriad Pro Light"/>
          <w:spacing w:val="-1"/>
        </w:rPr>
        <w:t>e</w:t>
      </w:r>
      <w:r w:rsidRPr="005410ED">
        <w:rPr>
          <w:rFonts w:ascii="Myriad Pro Light" w:hAnsi="Myriad Pro Light" w:cs="Myriad Pro Light"/>
        </w:rPr>
        <w:t>s</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410ED" w:rsidRDefault="00D63256" w:rsidP="00237AD1">
      <w:pPr>
        <w:autoSpaceDE w:val="0"/>
        <w:autoSpaceDN w:val="0"/>
        <w:adjustRightInd w:val="0"/>
        <w:ind w:right="34" w:firstLine="1"/>
        <w:jc w:val="both"/>
        <w:rPr>
          <w:rFonts w:ascii="Myriad Pro Light" w:hAnsi="Myriad Pro Light" w:cs="Myriad Pro Light"/>
        </w:rPr>
      </w:pPr>
      <w:r w:rsidRPr="005410ED">
        <w:rPr>
          <w:rFonts w:ascii="Myriad Pro Light" w:hAnsi="Myriad Pro Light" w:cs="Myriad Pro Light"/>
        </w:rPr>
        <w:t>Finalidad</w:t>
      </w:r>
      <w:r w:rsidR="00573D58">
        <w:rPr>
          <w:rFonts w:ascii="Myriad Pro Light" w:hAnsi="Myriad Pro Light" w:cs="Myriad Pro Light"/>
          <w:spacing w:val="50"/>
        </w:rPr>
        <w:t xml:space="preserve"> </w:t>
      </w:r>
      <w:r w:rsidRPr="005410ED">
        <w:rPr>
          <w:rFonts w:ascii="Myriad Pro Light" w:hAnsi="Myriad Pro Light" w:cs="Myriad Pro Light"/>
          <w:spacing w:val="-1"/>
        </w:rPr>
        <w:t>d</w:t>
      </w:r>
      <w:r w:rsidRPr="005410ED">
        <w:rPr>
          <w:rFonts w:ascii="Myriad Pro Light" w:hAnsi="Myriad Pro Light" w:cs="Myriad Pro Light"/>
        </w:rPr>
        <w:t>el</w:t>
      </w:r>
      <w:r w:rsidR="00573D58">
        <w:rPr>
          <w:rFonts w:ascii="Myriad Pro Light" w:hAnsi="Myriad Pro Light" w:cs="Myriad Pro Light"/>
          <w:spacing w:val="56"/>
        </w:rPr>
        <w:t xml:space="preserve"> </w:t>
      </w:r>
      <w:r w:rsidRPr="005410ED">
        <w:rPr>
          <w:rFonts w:ascii="Myriad Pro Light" w:hAnsi="Myriad Pro Light" w:cs="Myriad Pro Light"/>
        </w:rPr>
        <w:t>fichero</w:t>
      </w:r>
      <w:r w:rsidR="00573D58">
        <w:rPr>
          <w:rFonts w:ascii="Myriad Pro Light" w:hAnsi="Myriad Pro Light" w:cs="Myriad Pro Light"/>
          <w:spacing w:val="53"/>
        </w:rPr>
        <w:t xml:space="preserve"> </w:t>
      </w:r>
      <w:r w:rsidRPr="005410ED">
        <w:rPr>
          <w:rFonts w:ascii="Myriad Pro Light" w:hAnsi="Myriad Pro Light" w:cs="Myriad Pro Light"/>
        </w:rPr>
        <w:t>y</w:t>
      </w:r>
      <w:r w:rsidR="00573D58">
        <w:rPr>
          <w:rFonts w:ascii="Myriad Pro Light" w:hAnsi="Myriad Pro Light" w:cs="Myriad Pro Light"/>
          <w:spacing w:val="58"/>
        </w:rPr>
        <w:t xml:space="preserve"> </w:t>
      </w:r>
      <w:r w:rsidRPr="005410ED">
        <w:rPr>
          <w:rFonts w:ascii="Myriad Pro Light" w:hAnsi="Myriad Pro Light" w:cs="Myriad Pro Light"/>
        </w:rPr>
        <w:t>usos</w:t>
      </w:r>
      <w:r w:rsidR="00573D58">
        <w:rPr>
          <w:rFonts w:ascii="Myriad Pro Light" w:hAnsi="Myriad Pro Light" w:cs="Myriad Pro Light"/>
          <w:spacing w:val="55"/>
        </w:rPr>
        <w:t xml:space="preserve"> </w:t>
      </w:r>
      <w:r w:rsidRPr="005410ED">
        <w:rPr>
          <w:rFonts w:ascii="Myriad Pro Light" w:hAnsi="Myriad Pro Light" w:cs="Myriad Pro Light"/>
        </w:rPr>
        <w:t>prev</w:t>
      </w:r>
      <w:r w:rsidRPr="005410ED">
        <w:rPr>
          <w:rFonts w:ascii="Myriad Pro Light" w:hAnsi="Myriad Pro Light" w:cs="Myriad Pro Light"/>
          <w:spacing w:val="1"/>
        </w:rPr>
        <w:t>is</w:t>
      </w:r>
      <w:r w:rsidRPr="005410ED">
        <w:rPr>
          <w:rFonts w:ascii="Myriad Pro Light" w:hAnsi="Myriad Pro Light" w:cs="Myriad Pro Light"/>
        </w:rPr>
        <w:t>tos:</w:t>
      </w:r>
      <w:r w:rsidR="00573D58">
        <w:rPr>
          <w:rFonts w:ascii="Myriad Pro Light" w:hAnsi="Myriad Pro Light" w:cs="Myriad Pro Light"/>
          <w:spacing w:val="50"/>
        </w:rPr>
        <w:t xml:space="preserve"> </w:t>
      </w:r>
      <w:r w:rsidRPr="005410ED">
        <w:rPr>
          <w:rFonts w:ascii="Myriad Pro Light" w:hAnsi="Myriad Pro Light" w:cs="Myriad Pro Light"/>
        </w:rPr>
        <w:t>Tratamiento</w:t>
      </w:r>
      <w:r w:rsidR="00573D58">
        <w:rPr>
          <w:rFonts w:ascii="Myriad Pro Light" w:hAnsi="Myriad Pro Light" w:cs="Myriad Pro Light"/>
          <w:spacing w:val="47"/>
        </w:rPr>
        <w:t xml:space="preserve"> </w:t>
      </w:r>
      <w:r w:rsidRPr="005410ED">
        <w:rPr>
          <w:rFonts w:ascii="Myriad Pro Light" w:hAnsi="Myriad Pro Light" w:cs="Myriad Pro Light"/>
        </w:rPr>
        <w:t>ma</w:t>
      </w:r>
      <w:r w:rsidRPr="005410ED">
        <w:rPr>
          <w:rFonts w:ascii="Myriad Pro Light" w:hAnsi="Myriad Pro Light" w:cs="Myriad Pro Light"/>
          <w:spacing w:val="1"/>
        </w:rPr>
        <w:t>n</w:t>
      </w:r>
      <w:r w:rsidRPr="005410ED">
        <w:rPr>
          <w:rFonts w:ascii="Myriad Pro Light" w:hAnsi="Myriad Pro Light" w:cs="Myriad Pro Light"/>
        </w:rPr>
        <w:t>ual</w:t>
      </w:r>
      <w:r w:rsidR="00573D58">
        <w:rPr>
          <w:rFonts w:ascii="Myriad Pro Light" w:hAnsi="Myriad Pro Light" w:cs="Myriad Pro Light"/>
          <w:spacing w:val="52"/>
        </w:rPr>
        <w:t xml:space="preserve"> </w:t>
      </w:r>
      <w:r w:rsidRPr="005410ED">
        <w:rPr>
          <w:rFonts w:ascii="Myriad Pro Light" w:hAnsi="Myriad Pro Light" w:cs="Myriad Pro Light"/>
        </w:rPr>
        <w:t>e</w:t>
      </w:r>
      <w:r w:rsidR="00573D58">
        <w:rPr>
          <w:rFonts w:ascii="Myriad Pro Light" w:hAnsi="Myriad Pro Light" w:cs="Myriad Pro Light"/>
          <w:spacing w:val="58"/>
        </w:rPr>
        <w:t xml:space="preserve"> </w:t>
      </w:r>
      <w:r w:rsidRPr="005410ED">
        <w:rPr>
          <w:rFonts w:ascii="Myriad Pro Light" w:hAnsi="Myriad Pro Light" w:cs="Myriad Pro Light"/>
        </w:rPr>
        <w:t>informático</w:t>
      </w:r>
      <w:r w:rsidR="00573D58">
        <w:rPr>
          <w:rFonts w:ascii="Myriad Pro Light" w:hAnsi="Myriad Pro Light" w:cs="Myriad Pro Light"/>
          <w:spacing w:val="48"/>
        </w:rPr>
        <w:t xml:space="preserve"> </w:t>
      </w:r>
      <w:r w:rsidRPr="005410ED">
        <w:rPr>
          <w:rFonts w:ascii="Myriad Pro Light" w:hAnsi="Myriad Pro Light" w:cs="Myriad Pro Light"/>
        </w:rPr>
        <w:t>de</w:t>
      </w:r>
      <w:r w:rsidR="00573D58">
        <w:rPr>
          <w:rFonts w:ascii="Myriad Pro Light" w:hAnsi="Myriad Pro Light" w:cs="Myriad Pro Light"/>
          <w:spacing w:val="57"/>
        </w:rPr>
        <w:t xml:space="preserve"> </w:t>
      </w:r>
      <w:r w:rsidRPr="005410ED">
        <w:rPr>
          <w:rFonts w:ascii="Myriad Pro Light" w:hAnsi="Myriad Pro Light" w:cs="Myriad Pro Light"/>
          <w:spacing w:val="2"/>
        </w:rPr>
        <w:t>l</w:t>
      </w:r>
      <w:r w:rsidRPr="005410ED">
        <w:rPr>
          <w:rFonts w:ascii="Myriad Pro Light" w:hAnsi="Myriad Pro Light" w:cs="Myriad Pro Light"/>
        </w:rPr>
        <w:t>os</w:t>
      </w:r>
      <w:r w:rsidR="00573D58">
        <w:rPr>
          <w:rFonts w:ascii="Myriad Pro Light" w:hAnsi="Myriad Pro Light" w:cs="Myriad Pro Light"/>
        </w:rPr>
        <w:t xml:space="preserve"> </w:t>
      </w:r>
      <w:r w:rsidRPr="005410ED">
        <w:rPr>
          <w:rFonts w:ascii="Myriad Pro Light" w:hAnsi="Myriad Pro Light" w:cs="Myriad Pro Light"/>
        </w:rPr>
        <w:t>documentos</w:t>
      </w:r>
      <w:r w:rsidR="00573D58">
        <w:rPr>
          <w:rFonts w:ascii="Myriad Pro Light" w:hAnsi="Myriad Pro Light" w:cs="Myriad Pro Light"/>
          <w:spacing w:val="-12"/>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entrada</w:t>
      </w:r>
      <w:r w:rsidRPr="005410ED">
        <w:rPr>
          <w:rFonts w:ascii="Myriad Pro Light" w:hAnsi="Myriad Pro Light" w:cs="Myriad Pro Light"/>
          <w:spacing w:val="-1"/>
        </w:rPr>
        <w:t>/</w:t>
      </w:r>
      <w:r w:rsidRPr="005410ED">
        <w:rPr>
          <w:rFonts w:ascii="Myriad Pro Light" w:hAnsi="Myriad Pro Light" w:cs="Myriad Pro Light"/>
        </w:rPr>
        <w:t>salida.</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410ED" w:rsidRDefault="00D63256" w:rsidP="00237AD1">
      <w:pPr>
        <w:autoSpaceDE w:val="0"/>
        <w:autoSpaceDN w:val="0"/>
        <w:adjustRightInd w:val="0"/>
        <w:ind w:right="34" w:firstLine="1"/>
        <w:jc w:val="both"/>
        <w:rPr>
          <w:rFonts w:ascii="Myriad Pro Light" w:hAnsi="Myriad Pro Light" w:cs="Myriad Pro Light"/>
        </w:rPr>
      </w:pPr>
      <w:r w:rsidRPr="005410ED">
        <w:rPr>
          <w:rFonts w:ascii="Myriad Pro Light" w:hAnsi="Myriad Pro Light" w:cs="Myriad Pro Light"/>
        </w:rPr>
        <w:t>Personas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spacing w:val="29"/>
        </w:rPr>
        <w:t xml:space="preserve"> </w:t>
      </w:r>
      <w:r w:rsidRPr="005410ED">
        <w:rPr>
          <w:rFonts w:ascii="Myriad Pro Light" w:hAnsi="Myriad Pro Light" w:cs="Myriad Pro Light"/>
        </w:rPr>
        <w:t>colectivos</w:t>
      </w:r>
      <w:r w:rsidR="00573D58">
        <w:rPr>
          <w:rFonts w:ascii="Myriad Pro Light" w:hAnsi="Myriad Pro Light" w:cs="Myriad Pro Light"/>
          <w:spacing w:val="20"/>
        </w:rPr>
        <w:t xml:space="preserve"> </w:t>
      </w:r>
      <w:r w:rsidRPr="005410ED">
        <w:rPr>
          <w:rFonts w:ascii="Myriad Pro Light" w:hAnsi="Myriad Pro Light" w:cs="Myriad Pro Light"/>
        </w:rPr>
        <w:t>sobre</w:t>
      </w:r>
      <w:r w:rsidR="00573D58">
        <w:rPr>
          <w:rFonts w:ascii="Myriad Pro Light" w:hAnsi="Myriad Pro Light" w:cs="Myriad Pro Light"/>
          <w:spacing w:val="24"/>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que</w:t>
      </w:r>
      <w:r w:rsidR="00573D58">
        <w:rPr>
          <w:rFonts w:ascii="Myriad Pro Light" w:hAnsi="Myriad Pro Light" w:cs="Myriad Pro Light"/>
        </w:rPr>
        <w:t xml:space="preserve"> </w:t>
      </w:r>
      <w:r w:rsidRPr="005410ED">
        <w:rPr>
          <w:rFonts w:ascii="Myriad Pro Light" w:hAnsi="Myriad Pro Light" w:cs="Myriad Pro Light"/>
        </w:rPr>
        <w:t>se</w:t>
      </w:r>
      <w:r w:rsidR="00573D58">
        <w:rPr>
          <w:rFonts w:ascii="Myriad Pro Light" w:hAnsi="Myriad Pro Light" w:cs="Myriad Pro Light"/>
        </w:rPr>
        <w:t xml:space="preserve"> </w:t>
      </w:r>
      <w:r w:rsidRPr="005410ED">
        <w:rPr>
          <w:rFonts w:ascii="Myriad Pro Light" w:hAnsi="Myriad Pro Light" w:cs="Myriad Pro Light"/>
        </w:rPr>
        <w:t>obtengan</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o</w:t>
      </w:r>
      <w:r w:rsidR="00573D58">
        <w:rPr>
          <w:rFonts w:ascii="Myriad Pro Light" w:hAnsi="Myriad Pro Light" w:cs="Myriad Pro Light"/>
        </w:rPr>
        <w:t xml:space="preserve"> </w:t>
      </w:r>
      <w:r w:rsidRPr="005410ED">
        <w:rPr>
          <w:rFonts w:ascii="Myriad Pro Light" w:hAnsi="Myriad Pro Light" w:cs="Myriad Pro Light"/>
        </w:rPr>
        <w:t>est</w:t>
      </w:r>
      <w:r w:rsidRPr="005410ED">
        <w:rPr>
          <w:rFonts w:ascii="Myriad Pro Light" w:hAnsi="Myriad Pro Light" w:cs="Myriad Pro Light"/>
          <w:spacing w:val="-1"/>
        </w:rPr>
        <w:t>é</w:t>
      </w:r>
      <w:r w:rsidRPr="005410ED">
        <w:rPr>
          <w:rFonts w:ascii="Myriad Pro Light" w:hAnsi="Myriad Pro Light" w:cs="Myriad Pro Light"/>
        </w:rPr>
        <w:t>n</w:t>
      </w:r>
      <w:r w:rsidR="00573D58">
        <w:rPr>
          <w:rFonts w:ascii="Myriad Pro Light" w:hAnsi="Myriad Pro Light" w:cs="Myriad Pro Light"/>
        </w:rPr>
        <w:t xml:space="preserve"> </w:t>
      </w:r>
      <w:r w:rsidRPr="005410ED">
        <w:rPr>
          <w:rFonts w:ascii="Myriad Pro Light" w:hAnsi="Myriad Pro Light" w:cs="Myriad Pro Light"/>
        </w:rPr>
        <w:t>obligados</w:t>
      </w:r>
      <w:r w:rsidR="00573D58">
        <w:rPr>
          <w:rFonts w:ascii="Myriad Pro Light" w:hAnsi="Myriad Pro Light" w:cs="Myriad Pro Light"/>
          <w:spacing w:val="21"/>
        </w:rPr>
        <w:t xml:space="preserve"> </w:t>
      </w:r>
      <w:r w:rsidRPr="005410ED">
        <w:rPr>
          <w:rFonts w:ascii="Myriad Pro Light" w:hAnsi="Myriad Pro Light" w:cs="Myriad Pro Light"/>
        </w:rPr>
        <w:t>a</w:t>
      </w:r>
      <w:r w:rsidR="00573D58">
        <w:rPr>
          <w:rFonts w:ascii="Myriad Pro Light" w:hAnsi="Myriad Pro Light" w:cs="Myriad Pro Light"/>
        </w:rPr>
        <w:t xml:space="preserve"> </w:t>
      </w:r>
      <w:r w:rsidRPr="005410ED">
        <w:rPr>
          <w:rFonts w:ascii="Myriad Pro Light" w:hAnsi="Myriad Pro Light" w:cs="Myriad Pro Light"/>
        </w:rPr>
        <w:t>suministrarlos:</w:t>
      </w:r>
      <w:r w:rsidR="00573D58">
        <w:rPr>
          <w:rFonts w:ascii="Myriad Pro Light" w:hAnsi="Myriad Pro Light" w:cs="Myriad Pro Light"/>
          <w:spacing w:val="-14"/>
        </w:rPr>
        <w:t xml:space="preserve"> </w:t>
      </w:r>
      <w:r w:rsidRPr="005410ED">
        <w:rPr>
          <w:rFonts w:ascii="Myriad Pro Light" w:hAnsi="Myriad Pro Light" w:cs="Myriad Pro Light"/>
        </w:rPr>
        <w:t>Repres</w:t>
      </w:r>
      <w:r w:rsidRPr="005410ED">
        <w:rPr>
          <w:rFonts w:ascii="Myriad Pro Light" w:hAnsi="Myriad Pro Light" w:cs="Myriad Pro Light"/>
          <w:spacing w:val="-1"/>
        </w:rPr>
        <w:t>e</w:t>
      </w:r>
      <w:r w:rsidRPr="005410ED">
        <w:rPr>
          <w:rFonts w:ascii="Myriad Pro Light" w:hAnsi="Myriad Pro Light" w:cs="Myriad Pro Light"/>
        </w:rPr>
        <w:t>ntantes</w:t>
      </w:r>
      <w:r w:rsidR="00573D58">
        <w:rPr>
          <w:rFonts w:ascii="Myriad Pro Light" w:hAnsi="Myriad Pro Light" w:cs="Myriad Pro Light"/>
          <w:spacing w:val="-16"/>
        </w:rPr>
        <w:t xml:space="preserve"> </w:t>
      </w:r>
      <w:r w:rsidRPr="005410ED">
        <w:rPr>
          <w:rFonts w:ascii="Myriad Pro Light" w:hAnsi="Myriad Pro Light" w:cs="Myriad Pro Light"/>
        </w:rPr>
        <w:t>leg</w:t>
      </w:r>
      <w:r w:rsidRPr="005410ED">
        <w:rPr>
          <w:rFonts w:ascii="Myriad Pro Light" w:hAnsi="Myriad Pro Light" w:cs="Myriad Pro Light"/>
          <w:spacing w:val="-1"/>
        </w:rPr>
        <w:t>a</w:t>
      </w:r>
      <w:r w:rsidRPr="005410ED">
        <w:rPr>
          <w:rFonts w:ascii="Myriad Pro Light" w:hAnsi="Myriad Pro Light" w:cs="Myriad Pro Light"/>
        </w:rPr>
        <w:t>les,</w:t>
      </w:r>
      <w:r w:rsidR="00573D58">
        <w:rPr>
          <w:rFonts w:ascii="Myriad Pro Light" w:hAnsi="Myriad Pro Light" w:cs="Myriad Pro Light"/>
          <w:spacing w:val="-8"/>
        </w:rPr>
        <w:t xml:space="preserve"> </w:t>
      </w:r>
      <w:r w:rsidRPr="005410ED">
        <w:rPr>
          <w:rFonts w:ascii="Myriad Pro Light" w:hAnsi="Myriad Pro Light" w:cs="Myriad Pro Light"/>
        </w:rPr>
        <w:t>Solicit</w:t>
      </w:r>
      <w:r w:rsidRPr="005410ED">
        <w:rPr>
          <w:rFonts w:ascii="Myriad Pro Light" w:hAnsi="Myriad Pro Light" w:cs="Myriad Pro Light"/>
          <w:spacing w:val="-1"/>
        </w:rPr>
        <w:t>a</w:t>
      </w:r>
      <w:r w:rsidRPr="005410ED">
        <w:rPr>
          <w:rFonts w:ascii="Myriad Pro Light" w:hAnsi="Myriad Pro Light" w:cs="Myriad Pro Light"/>
        </w:rPr>
        <w:t>ntes,</w:t>
      </w:r>
      <w:r w:rsidR="00573D58">
        <w:rPr>
          <w:rFonts w:ascii="Myriad Pro Light" w:hAnsi="Myriad Pro Light" w:cs="Myriad Pro Light"/>
          <w:spacing w:val="-12"/>
        </w:rPr>
        <w:t xml:space="preserve"> </w:t>
      </w:r>
      <w:r w:rsidRPr="005410ED">
        <w:rPr>
          <w:rFonts w:ascii="Myriad Pro Light" w:hAnsi="Myriad Pro Light" w:cs="Myriad Pro Light"/>
        </w:rPr>
        <w:t>Ciud</w:t>
      </w:r>
      <w:r w:rsidRPr="005410ED">
        <w:rPr>
          <w:rFonts w:ascii="Myriad Pro Light" w:hAnsi="Myriad Pro Light" w:cs="Myriad Pro Light"/>
          <w:spacing w:val="-1"/>
        </w:rPr>
        <w:t>a</w:t>
      </w:r>
      <w:r w:rsidRPr="005410ED">
        <w:rPr>
          <w:rFonts w:ascii="Myriad Pro Light" w:hAnsi="Myriad Pro Light" w:cs="Myriad Pro Light"/>
        </w:rPr>
        <w:t>danos</w:t>
      </w:r>
      <w:r w:rsidR="00573D58">
        <w:rPr>
          <w:rFonts w:ascii="Myriad Pro Light" w:hAnsi="Myriad Pro Light" w:cs="Myriad Pro Light"/>
          <w:spacing w:val="-12"/>
        </w:rPr>
        <w:t xml:space="preserve"> </w:t>
      </w:r>
      <w:r w:rsidRPr="005410ED">
        <w:rPr>
          <w:rFonts w:ascii="Myriad Pro Light" w:hAnsi="Myriad Pro Light" w:cs="Myriad Pro Light"/>
        </w:rPr>
        <w:t>y</w:t>
      </w:r>
      <w:r w:rsidR="00573D58">
        <w:rPr>
          <w:rFonts w:ascii="Myriad Pro Light" w:hAnsi="Myriad Pro Light" w:cs="Myriad Pro Light"/>
          <w:spacing w:val="-1"/>
        </w:rPr>
        <w:t xml:space="preserve"> </w:t>
      </w:r>
      <w:r w:rsidRPr="005410ED">
        <w:rPr>
          <w:rFonts w:ascii="Myriad Pro Light" w:hAnsi="Myriad Pro Light" w:cs="Myriad Pro Light"/>
        </w:rPr>
        <w:t>residentes.</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410ED" w:rsidRDefault="00D63256" w:rsidP="00237AD1">
      <w:pPr>
        <w:autoSpaceDE w:val="0"/>
        <w:autoSpaceDN w:val="0"/>
        <w:adjustRightInd w:val="0"/>
        <w:ind w:right="34" w:firstLine="1"/>
        <w:jc w:val="both"/>
        <w:rPr>
          <w:rFonts w:ascii="Myriad Pro Light" w:hAnsi="Myriad Pro Light" w:cs="Myriad Pro Light"/>
        </w:rPr>
      </w:pPr>
      <w:r w:rsidRPr="005410ED">
        <w:rPr>
          <w:rFonts w:ascii="Myriad Pro Light" w:hAnsi="Myriad Pro Light" w:cs="Myriad Pro Light"/>
        </w:rPr>
        <w:t>Procedimiento</w:t>
      </w:r>
      <w:r w:rsidR="00573D58">
        <w:rPr>
          <w:rFonts w:ascii="Myriad Pro Light" w:hAnsi="Myriad Pro Light" w:cs="Myriad Pro Light"/>
          <w:spacing w:val="57"/>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recogida</w:t>
      </w:r>
      <w:r w:rsidR="00573D58">
        <w:rPr>
          <w:rFonts w:ascii="Myriad Pro Light" w:hAnsi="Myriad Pro Light" w:cs="Myriad Pro Light"/>
          <w:spacing w:val="61"/>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datos:</w:t>
      </w:r>
      <w:r w:rsidR="00573D58">
        <w:rPr>
          <w:rFonts w:ascii="Myriad Pro Light" w:hAnsi="Myriad Pro Light" w:cs="Myriad Pro Light"/>
        </w:rPr>
        <w:t xml:space="preserve"> </w:t>
      </w:r>
      <w:r w:rsidRPr="005410ED">
        <w:rPr>
          <w:rFonts w:ascii="Myriad Pro Light" w:hAnsi="Myriad Pro Light" w:cs="Myriad Pro Light"/>
        </w:rPr>
        <w:t>F</w:t>
      </w:r>
      <w:r w:rsidRPr="005410ED">
        <w:rPr>
          <w:rFonts w:ascii="Myriad Pro Light" w:hAnsi="Myriad Pro Light" w:cs="Myriad Pro Light"/>
          <w:spacing w:val="-1"/>
        </w:rPr>
        <w:t>o</w:t>
      </w:r>
      <w:r w:rsidRPr="005410ED">
        <w:rPr>
          <w:rFonts w:ascii="Myriad Pro Light" w:hAnsi="Myriad Pro Light" w:cs="Myriad Pro Light"/>
        </w:rPr>
        <w:t>rmularios,</w:t>
      </w:r>
      <w:r w:rsidR="00573D58">
        <w:rPr>
          <w:rFonts w:ascii="Myriad Pro Light" w:hAnsi="Myriad Pro Light" w:cs="Myriad Pro Light"/>
          <w:spacing w:val="58"/>
        </w:rPr>
        <w:t xml:space="preserve"> </w:t>
      </w:r>
      <w:r w:rsidRPr="005410ED">
        <w:rPr>
          <w:rFonts w:ascii="Myriad Pro Light" w:hAnsi="Myriad Pro Light" w:cs="Myriad Pro Light"/>
        </w:rPr>
        <w:t>Transmisión</w:t>
      </w:r>
      <w:r w:rsidR="00573D58">
        <w:rPr>
          <w:rFonts w:ascii="Myriad Pro Light" w:hAnsi="Myriad Pro Light" w:cs="Myriad Pro Light"/>
        </w:rPr>
        <w:t xml:space="preserve"> </w:t>
      </w:r>
      <w:r w:rsidRPr="005410ED">
        <w:rPr>
          <w:rFonts w:ascii="Myriad Pro Light" w:hAnsi="Myriad Pro Light" w:cs="Myriad Pro Light"/>
        </w:rPr>
        <w:t>electrónic</w:t>
      </w:r>
      <w:r w:rsidRPr="005410ED">
        <w:rPr>
          <w:rFonts w:ascii="Myriad Pro Light" w:hAnsi="Myriad Pro Light" w:cs="Myriad Pro Light"/>
          <w:spacing w:val="-1"/>
        </w:rPr>
        <w:t>a</w:t>
      </w:r>
      <w:r w:rsidRPr="005410ED">
        <w:rPr>
          <w:rFonts w:ascii="Myriad Pro Light" w:hAnsi="Myriad Pro Light" w:cs="Myriad Pro Light"/>
        </w:rPr>
        <w:t>/</w:t>
      </w:r>
      <w:r w:rsidRPr="005410ED">
        <w:rPr>
          <w:rFonts w:ascii="Myriad Pro Light" w:hAnsi="Myriad Pro Light" w:cs="Myriad Pro Light"/>
          <w:spacing w:val="-1"/>
        </w:rPr>
        <w:t>I</w:t>
      </w:r>
      <w:r w:rsidRPr="005410ED">
        <w:rPr>
          <w:rFonts w:ascii="Myriad Pro Light" w:hAnsi="Myriad Pro Light" w:cs="Myriad Pro Light"/>
        </w:rPr>
        <w:t>nternet.</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410ED" w:rsidRDefault="00D63256" w:rsidP="00237AD1">
      <w:pPr>
        <w:autoSpaceDE w:val="0"/>
        <w:autoSpaceDN w:val="0"/>
        <w:adjustRightInd w:val="0"/>
        <w:ind w:right="34" w:firstLine="1"/>
        <w:jc w:val="both"/>
        <w:rPr>
          <w:rFonts w:ascii="Myriad Pro Light" w:hAnsi="Myriad Pro Light" w:cs="Myriad Pro Light"/>
        </w:rPr>
      </w:pPr>
      <w:r w:rsidRPr="005410ED">
        <w:rPr>
          <w:rFonts w:ascii="Myriad Pro Light" w:hAnsi="Myriad Pro Light" w:cs="Myriad Pro Light"/>
        </w:rPr>
        <w:t>Cesiones</w:t>
      </w:r>
      <w:r w:rsidR="00573D58">
        <w:rPr>
          <w:rFonts w:ascii="Myriad Pro Light" w:hAnsi="Myriad Pro Light" w:cs="Myriad Pro Light"/>
          <w:spacing w:val="-9"/>
        </w:rPr>
        <w:t xml:space="preserve"> </w:t>
      </w:r>
      <w:r w:rsidRPr="005410ED">
        <w:rPr>
          <w:rFonts w:ascii="Myriad Pro Light" w:hAnsi="Myriad Pro Light" w:cs="Myriad Pro Light"/>
        </w:rPr>
        <w:t>de</w:t>
      </w:r>
      <w:r w:rsidR="00573D58">
        <w:rPr>
          <w:rFonts w:ascii="Myriad Pro Light" w:hAnsi="Myriad Pro Light" w:cs="Myriad Pro Light"/>
          <w:spacing w:val="-3"/>
        </w:rPr>
        <w:t xml:space="preserve"> </w:t>
      </w:r>
      <w:r w:rsidRPr="005410ED">
        <w:rPr>
          <w:rFonts w:ascii="Myriad Pro Light" w:hAnsi="Myriad Pro Light" w:cs="Myriad Pro Light"/>
        </w:rPr>
        <w:t>datos</w:t>
      </w:r>
      <w:r w:rsidR="00573D58">
        <w:rPr>
          <w:rFonts w:ascii="Myriad Pro Light" w:hAnsi="Myriad Pro Light" w:cs="Myriad Pro Light"/>
          <w:spacing w:val="-5"/>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c</w:t>
      </w:r>
      <w:r w:rsidRPr="005410ED">
        <w:rPr>
          <w:rFonts w:ascii="Myriad Pro Light" w:hAnsi="Myriad Pro Light" w:cs="Myriad Pro Light"/>
          <w:spacing w:val="-1"/>
        </w:rPr>
        <w:t>a</w:t>
      </w:r>
      <w:r w:rsidRPr="005410ED">
        <w:rPr>
          <w:rFonts w:ascii="Myriad Pro Light" w:hAnsi="Myriad Pro Light" w:cs="Myriad Pro Light"/>
        </w:rPr>
        <w:t>rácter</w:t>
      </w:r>
      <w:r w:rsidR="00573D58">
        <w:rPr>
          <w:rFonts w:ascii="Myriad Pro Light" w:hAnsi="Myriad Pro Light" w:cs="Myriad Pro Light"/>
          <w:spacing w:val="-8"/>
        </w:rPr>
        <w:t xml:space="preserve"> </w:t>
      </w:r>
      <w:r w:rsidRPr="005410ED">
        <w:rPr>
          <w:rFonts w:ascii="Myriad Pro Light" w:hAnsi="Myriad Pro Light" w:cs="Myriad Pro Light"/>
        </w:rPr>
        <w:t>pers</w:t>
      </w:r>
      <w:r w:rsidRPr="005410ED">
        <w:rPr>
          <w:rFonts w:ascii="Myriad Pro Light" w:hAnsi="Myriad Pro Light" w:cs="Myriad Pro Light"/>
          <w:spacing w:val="-1"/>
        </w:rPr>
        <w:t>o</w:t>
      </w:r>
      <w:r w:rsidRPr="005410ED">
        <w:rPr>
          <w:rFonts w:ascii="Myriad Pro Light" w:hAnsi="Myriad Pro Light" w:cs="Myriad Pro Light"/>
        </w:rPr>
        <w:t>nal</w:t>
      </w:r>
      <w:r w:rsidR="00573D58">
        <w:rPr>
          <w:rFonts w:ascii="Myriad Pro Light" w:hAnsi="Myriad Pro Light" w:cs="Myriad Pro Light"/>
          <w:spacing w:val="-8"/>
        </w:rPr>
        <w:t xml:space="preserve"> </w:t>
      </w:r>
      <w:r w:rsidRPr="005410ED">
        <w:rPr>
          <w:rFonts w:ascii="Myriad Pro Light" w:hAnsi="Myriad Pro Light" w:cs="Myriad Pro Light"/>
        </w:rPr>
        <w:t>previst</w:t>
      </w:r>
      <w:r w:rsidRPr="005410ED">
        <w:rPr>
          <w:rFonts w:ascii="Myriad Pro Light" w:hAnsi="Myriad Pro Light" w:cs="Myriad Pro Light"/>
          <w:spacing w:val="-1"/>
        </w:rPr>
        <w:t>a</w:t>
      </w:r>
      <w:r w:rsidRPr="005410ED">
        <w:rPr>
          <w:rFonts w:ascii="Myriad Pro Light" w:hAnsi="Myriad Pro Light" w:cs="Myriad Pro Light"/>
        </w:rPr>
        <w:t>s:</w:t>
      </w:r>
      <w:r w:rsidR="00573D58">
        <w:rPr>
          <w:rFonts w:ascii="Myriad Pro Light" w:hAnsi="Myriad Pro Light" w:cs="Myriad Pro Light"/>
          <w:spacing w:val="-9"/>
        </w:rPr>
        <w:t xml:space="preserve"> </w:t>
      </w:r>
      <w:r w:rsidRPr="005410ED">
        <w:rPr>
          <w:rFonts w:ascii="Myriad Pro Light" w:hAnsi="Myriad Pro Light" w:cs="Myriad Pro Light"/>
        </w:rPr>
        <w:t>Ninguna.</w:t>
      </w:r>
      <w:r w:rsidR="00573D58">
        <w:rPr>
          <w:rFonts w:ascii="Myriad Pro Light" w:hAnsi="Myriad Pro Light" w:cs="Myriad Pro Light"/>
        </w:rPr>
        <w:t xml:space="preserve"> </w:t>
      </w:r>
      <w:r w:rsidRPr="005410ED">
        <w:rPr>
          <w:rFonts w:ascii="Myriad Pro Light" w:hAnsi="Myriad Pro Light" w:cs="Myriad Pro Light"/>
        </w:rPr>
        <w:t>Transferencias</w:t>
      </w:r>
      <w:r w:rsidR="00573D58">
        <w:rPr>
          <w:rFonts w:ascii="Myriad Pro Light" w:hAnsi="Myriad Pro Light" w:cs="Myriad Pro Light"/>
          <w:spacing w:val="-15"/>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datos</w:t>
      </w:r>
      <w:r w:rsidR="00573D58">
        <w:rPr>
          <w:rFonts w:ascii="Myriad Pro Light" w:hAnsi="Myriad Pro Light" w:cs="Myriad Pro Light"/>
          <w:spacing w:val="-6"/>
        </w:rPr>
        <w:t xml:space="preserve"> </w:t>
      </w:r>
      <w:r w:rsidRPr="005410ED">
        <w:rPr>
          <w:rFonts w:ascii="Myriad Pro Light" w:hAnsi="Myriad Pro Light" w:cs="Myriad Pro Light"/>
        </w:rPr>
        <w:t>de</w:t>
      </w:r>
      <w:r w:rsidR="00573D58">
        <w:rPr>
          <w:rFonts w:ascii="Myriad Pro Light" w:hAnsi="Myriad Pro Light" w:cs="Myriad Pro Light"/>
          <w:spacing w:val="-2"/>
        </w:rPr>
        <w:t xml:space="preserve"> </w:t>
      </w:r>
      <w:r w:rsidRPr="005410ED">
        <w:rPr>
          <w:rFonts w:ascii="Myriad Pro Light" w:hAnsi="Myriad Pro Light" w:cs="Myriad Pro Light"/>
        </w:rPr>
        <w:t>carácter</w:t>
      </w:r>
      <w:r w:rsidR="00573D58">
        <w:rPr>
          <w:rFonts w:ascii="Myriad Pro Light" w:hAnsi="Myriad Pro Light" w:cs="Myriad Pro Light"/>
          <w:spacing w:val="-9"/>
        </w:rPr>
        <w:t xml:space="preserve"> </w:t>
      </w:r>
      <w:r w:rsidRPr="005410ED">
        <w:rPr>
          <w:rFonts w:ascii="Myriad Pro Light" w:hAnsi="Myriad Pro Light" w:cs="Myriad Pro Light"/>
        </w:rPr>
        <w:t>personal</w:t>
      </w:r>
      <w:r w:rsidR="00573D58">
        <w:rPr>
          <w:rFonts w:ascii="Myriad Pro Light" w:hAnsi="Myriad Pro Light" w:cs="Myriad Pro Light"/>
          <w:spacing w:val="-8"/>
        </w:rPr>
        <w:t xml:space="preserve"> </w:t>
      </w:r>
      <w:r w:rsidRPr="005410ED">
        <w:rPr>
          <w:rFonts w:ascii="Myriad Pro Light" w:hAnsi="Myriad Pro Light" w:cs="Myriad Pro Light"/>
        </w:rPr>
        <w:t>pr</w:t>
      </w:r>
      <w:r w:rsidRPr="005410ED">
        <w:rPr>
          <w:rFonts w:ascii="Myriad Pro Light" w:hAnsi="Myriad Pro Light" w:cs="Myriad Pro Light"/>
          <w:spacing w:val="-1"/>
        </w:rPr>
        <w:t>ev</w:t>
      </w:r>
      <w:r w:rsidRPr="005410ED">
        <w:rPr>
          <w:rFonts w:ascii="Myriad Pro Light" w:hAnsi="Myriad Pro Light" w:cs="Myriad Pro Light"/>
        </w:rPr>
        <w:t>istas:</w:t>
      </w:r>
      <w:r w:rsidR="00573D58">
        <w:rPr>
          <w:rFonts w:ascii="Myriad Pro Light" w:hAnsi="Myriad Pro Light" w:cs="Myriad Pro Light"/>
          <w:spacing w:val="-9"/>
        </w:rPr>
        <w:t xml:space="preserve"> </w:t>
      </w:r>
      <w:r w:rsidRPr="005410ED">
        <w:rPr>
          <w:rFonts w:ascii="Myriad Pro Light" w:hAnsi="Myriad Pro Light" w:cs="Myriad Pro Light"/>
        </w:rPr>
        <w:t>Ninguna&gt;&gt;.</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FB65EE" w:rsidRPr="00FB65EE" w:rsidRDefault="00FB65EE" w:rsidP="00FB65EE">
      <w:pPr>
        <w:pStyle w:val="parrafo"/>
        <w:shd w:val="clear" w:color="auto" w:fill="FFFFFF"/>
        <w:spacing w:before="0" w:beforeAutospacing="0" w:after="0" w:afterAutospacing="0"/>
        <w:jc w:val="both"/>
        <w:rPr>
          <w:rFonts w:ascii="Myriad Pro Light" w:eastAsiaTheme="minorHAnsi" w:hAnsi="Myriad Pro Light" w:cs="Myriad Pro Light"/>
          <w:b/>
          <w:i/>
          <w:lang w:eastAsia="en-US"/>
        </w:rPr>
      </w:pPr>
      <w:r w:rsidRPr="00FB65EE">
        <w:rPr>
          <w:rFonts w:ascii="Myriad Pro Light" w:eastAsiaTheme="minorHAnsi" w:hAnsi="Myriad Pro Light" w:cs="Myriad Pro Light"/>
          <w:b/>
          <w:lang w:eastAsia="en-US"/>
        </w:rPr>
        <w:t xml:space="preserve">Cuarta. Utilización de los medios electrónicos en la organización y funcionamiento internos y en los órganos colegiados </w:t>
      </w:r>
      <w:r w:rsidRPr="00FB65EE">
        <w:rPr>
          <w:rFonts w:ascii="Myriad Pro Light" w:eastAsiaTheme="minorHAnsi" w:hAnsi="Myriad Pro Light" w:cs="Myriad Pro Light"/>
          <w:b/>
          <w:i/>
          <w:lang w:eastAsia="en-US"/>
        </w:rPr>
        <w:t>del/de la Ayuntamiento/Diputación de X.</w:t>
      </w:r>
    </w:p>
    <w:p w:rsidR="00FB65EE" w:rsidRPr="00FB65EE" w:rsidRDefault="00FB65EE" w:rsidP="00FB65EE">
      <w:pPr>
        <w:pStyle w:val="parrafo"/>
        <w:shd w:val="clear" w:color="auto" w:fill="FFFFFF"/>
        <w:spacing w:before="0" w:beforeAutospacing="0" w:after="0" w:afterAutospacing="0"/>
        <w:jc w:val="both"/>
        <w:rPr>
          <w:rFonts w:ascii="Myriad Pro Light" w:hAnsi="Myriad Pro Light" w:cs="Myriad Pro Light"/>
        </w:rPr>
      </w:pPr>
    </w:p>
    <w:p w:rsidR="00FB65EE" w:rsidRPr="00FB65EE" w:rsidRDefault="00FB65EE" w:rsidP="00FB65EE">
      <w:pPr>
        <w:autoSpaceDE w:val="0"/>
        <w:autoSpaceDN w:val="0"/>
        <w:adjustRightInd w:val="0"/>
        <w:ind w:right="34" w:firstLine="1"/>
        <w:jc w:val="both"/>
        <w:rPr>
          <w:rFonts w:ascii="Myriad Pro Light" w:hAnsi="Myriad Pro Light" w:cs="Myriad Pro Light"/>
        </w:rPr>
      </w:pPr>
      <w:r w:rsidRPr="00FB65EE">
        <w:rPr>
          <w:rFonts w:ascii="Myriad Pro Light" w:hAnsi="Myriad Pro Light" w:cs="Myriad Pro Light"/>
        </w:rPr>
        <w:t xml:space="preserve">La utilización de los medios electrónicos en la organización y funcionamiento a nivel administrativo interno, así como en lo que respecta al funcionamiento de los órganos colegiados </w:t>
      </w:r>
      <w:r w:rsidRPr="00FB65EE">
        <w:rPr>
          <w:rFonts w:ascii="Myriad Pro Light" w:hAnsi="Myriad Pro Light" w:cs="Myriad Pro Light"/>
          <w:b/>
          <w:i/>
        </w:rPr>
        <w:t>del/de la Ayuntamiento/Diputación de X</w:t>
      </w:r>
      <w:r w:rsidRPr="00FB65EE">
        <w:rPr>
          <w:rFonts w:ascii="Myriad Pro Light" w:hAnsi="Myriad Pro Light" w:cs="Myriad Pro Light"/>
        </w:rPr>
        <w:t xml:space="preserve"> se regirá por lo dispuesto en el Título IX de la presente Ordenanza. </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73D58" w:rsidRDefault="00D63256" w:rsidP="00237AD1">
      <w:pPr>
        <w:jc w:val="both"/>
        <w:rPr>
          <w:rFonts w:ascii="Myriad Pro Light" w:hAnsi="Myriad Pro Light" w:cs="Myriad Pro Light"/>
          <w:b/>
        </w:rPr>
      </w:pPr>
      <w:r w:rsidRPr="00573D58">
        <w:rPr>
          <w:rFonts w:ascii="Myriad Pro Light" w:hAnsi="Myriad Pro Light" w:cs="Myriad Pro Light"/>
          <w:b/>
        </w:rPr>
        <w:t>Quinta.</w:t>
      </w:r>
      <w:r w:rsidR="00573D58">
        <w:rPr>
          <w:rFonts w:ascii="Myriad Pro Light" w:hAnsi="Myriad Pro Light" w:cs="Myriad Pro Light"/>
          <w:b/>
        </w:rPr>
        <w:t xml:space="preserve"> </w:t>
      </w:r>
      <w:r w:rsidRPr="00573D58">
        <w:rPr>
          <w:rFonts w:ascii="Myriad Pro Light" w:hAnsi="Myriad Pro Light" w:cs="Myriad Pro Light"/>
          <w:b/>
        </w:rPr>
        <w:t>Esquema</w:t>
      </w:r>
      <w:r w:rsidR="00573D58">
        <w:rPr>
          <w:rFonts w:ascii="Myriad Pro Light" w:hAnsi="Myriad Pro Light" w:cs="Myriad Pro Light"/>
          <w:b/>
        </w:rPr>
        <w:t xml:space="preserve"> </w:t>
      </w:r>
      <w:r w:rsidRPr="00573D58">
        <w:rPr>
          <w:rFonts w:ascii="Myriad Pro Light" w:hAnsi="Myriad Pro Light" w:cs="Myriad Pro Light"/>
          <w:b/>
        </w:rPr>
        <w:t>Nacional</w:t>
      </w:r>
      <w:r w:rsidR="00573D58">
        <w:rPr>
          <w:rFonts w:ascii="Myriad Pro Light" w:hAnsi="Myriad Pro Light" w:cs="Myriad Pro Light"/>
          <w:b/>
        </w:rPr>
        <w:t xml:space="preserve"> </w:t>
      </w:r>
      <w:r w:rsidRPr="00573D58">
        <w:rPr>
          <w:rFonts w:ascii="Myriad Pro Light" w:hAnsi="Myriad Pro Light" w:cs="Myriad Pro Light"/>
          <w:b/>
        </w:rPr>
        <w:t>de</w:t>
      </w:r>
      <w:r w:rsidR="00573D58">
        <w:rPr>
          <w:rFonts w:ascii="Myriad Pro Light" w:hAnsi="Myriad Pro Light" w:cs="Myriad Pro Light"/>
          <w:b/>
        </w:rPr>
        <w:t xml:space="preserve"> </w:t>
      </w:r>
      <w:r w:rsidRPr="00573D58">
        <w:rPr>
          <w:rFonts w:ascii="Myriad Pro Light" w:hAnsi="Myriad Pro Light" w:cs="Myriad Pro Light"/>
          <w:b/>
        </w:rPr>
        <w:t>Seguridad.</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FB65EE" w:rsidRPr="00FB65EE" w:rsidRDefault="00FB65EE" w:rsidP="00FB65EE">
      <w:pPr>
        <w:autoSpaceDE w:val="0"/>
        <w:autoSpaceDN w:val="0"/>
        <w:adjustRightInd w:val="0"/>
        <w:ind w:right="34" w:firstLine="1"/>
        <w:jc w:val="both"/>
        <w:rPr>
          <w:rFonts w:ascii="Myriad Pro Light" w:hAnsi="Myriad Pro Light" w:cs="Myriad Pro Light"/>
          <w:sz w:val="22"/>
          <w:szCs w:val="22"/>
        </w:rPr>
      </w:pPr>
      <w:r w:rsidRPr="00FB65EE">
        <w:rPr>
          <w:rFonts w:ascii="Myriad Pro Light" w:hAnsi="Myriad Pro Light" w:cs="Myriad Pro Light"/>
        </w:rPr>
        <w:t xml:space="preserve">El desarrollo del Esquema Nacional de Seguridad así como el de las medidas previstas frente a daños accidentales o deliberados que puedan afectar a la disponibilidad, integridad o confidencialidad de la información tratada o los servicios prestados en la sede electrónica, vienen establecidos en el Documento de política de Seguridad de la información </w:t>
      </w:r>
      <w:r w:rsidRPr="00FB65EE">
        <w:rPr>
          <w:rFonts w:ascii="Myriad Pro Light" w:hAnsi="Myriad Pro Light" w:cs="Myriad Pro Light"/>
          <w:b/>
          <w:i/>
        </w:rPr>
        <w:t>del/de la Ayuntamiento</w:t>
      </w:r>
      <w:r w:rsidRPr="00FB65EE">
        <w:rPr>
          <w:rFonts w:ascii="Myriad Pro Light" w:hAnsi="Myriad Pro Light" w:cs="Myriad Pro Light"/>
          <w:b/>
          <w:bCs/>
          <w:i/>
          <w:iCs/>
        </w:rPr>
        <w:t xml:space="preserve">/Diputación </w:t>
      </w:r>
      <w:r w:rsidRPr="00FB65EE">
        <w:rPr>
          <w:rFonts w:ascii="Myriad Pro Light" w:hAnsi="Myriad Pro Light" w:cs="Myriad Pro Light"/>
          <w:b/>
          <w:i/>
        </w:rPr>
        <w:t>de X</w:t>
      </w:r>
      <w:r w:rsidRPr="00FB65EE">
        <w:rPr>
          <w:rFonts w:ascii="Myriad Pro Light" w:hAnsi="Myriad Pro Light" w:cs="Myriad Pro Light"/>
        </w:rPr>
        <w:t xml:space="preserve">, aprobado por la </w:t>
      </w:r>
      <w:r w:rsidRPr="00FB65EE">
        <w:rPr>
          <w:rFonts w:ascii="Myriad Pro Light" w:hAnsi="Myriad Pro Light" w:cs="Myriad Pro Light"/>
          <w:b/>
          <w:i/>
        </w:rPr>
        <w:t>Alcaldía</w:t>
      </w:r>
      <w:r w:rsidRPr="00FB65EE">
        <w:rPr>
          <w:rFonts w:ascii="Myriad Pro Light" w:hAnsi="Myriad Pro Light" w:cs="Myriad Pro Light"/>
          <w:b/>
          <w:bCs/>
          <w:i/>
          <w:iCs/>
        </w:rPr>
        <w:t>/Presidencia</w:t>
      </w:r>
      <w:r w:rsidRPr="00FB65EE">
        <w:rPr>
          <w:rFonts w:ascii="Myriad Pro Light" w:hAnsi="Myriad Pro Light" w:cs="Myriad Pro Light"/>
        </w:rPr>
        <w:t xml:space="preserve"> y dictado al amparo del artículo 11 del Real Decreto 3/2010 de 8 de enero, por el que se regula el Esquema Nacional de Seguridad.</w:t>
      </w:r>
    </w:p>
    <w:p w:rsidR="00D63256" w:rsidRPr="005410ED" w:rsidRDefault="00D63256" w:rsidP="00EA22E9">
      <w:pPr>
        <w:autoSpaceDE w:val="0"/>
        <w:autoSpaceDN w:val="0"/>
        <w:adjustRightInd w:val="0"/>
        <w:ind w:right="34" w:firstLine="1"/>
        <w:rPr>
          <w:rFonts w:ascii="Myriad Pro Light" w:hAnsi="Myriad Pro Light" w:cs="Myriad Pro Light"/>
        </w:rPr>
      </w:pPr>
    </w:p>
    <w:p w:rsidR="001F59F0" w:rsidRPr="001F59F0" w:rsidRDefault="001F59F0" w:rsidP="001F59F0">
      <w:pPr>
        <w:rPr>
          <w:rFonts w:ascii="Myriad Pro Light" w:hAnsi="Myriad Pro Light" w:cs="Myriad Pro Light"/>
          <w:b/>
          <w:i/>
          <w:sz w:val="22"/>
          <w:szCs w:val="22"/>
        </w:rPr>
      </w:pPr>
      <w:r w:rsidRPr="001F59F0">
        <w:rPr>
          <w:rFonts w:ascii="Myriad Pro Light" w:hAnsi="Myriad Pro Light" w:cs="Myriad Pro Light"/>
          <w:b/>
          <w:i/>
        </w:rPr>
        <w:t>Sexta. Transparencia y datos abiertos.</w:t>
      </w:r>
    </w:p>
    <w:p w:rsidR="001F59F0" w:rsidRPr="001F59F0" w:rsidRDefault="001F59F0" w:rsidP="001F59F0">
      <w:pPr>
        <w:autoSpaceDE w:val="0"/>
        <w:autoSpaceDN w:val="0"/>
        <w:adjustRightInd w:val="0"/>
        <w:ind w:right="34" w:firstLine="1"/>
        <w:jc w:val="both"/>
        <w:rPr>
          <w:rFonts w:ascii="Myriad Pro Light" w:hAnsi="Myriad Pro Light" w:cs="Myriad Pro Light"/>
          <w:b/>
          <w:i/>
        </w:rPr>
      </w:pPr>
    </w:p>
    <w:p w:rsidR="001F59F0" w:rsidRPr="001F59F0" w:rsidRDefault="001F59F0" w:rsidP="001F59F0">
      <w:pPr>
        <w:autoSpaceDE w:val="0"/>
        <w:autoSpaceDN w:val="0"/>
        <w:adjustRightInd w:val="0"/>
        <w:ind w:right="34" w:firstLine="1"/>
        <w:jc w:val="both"/>
        <w:rPr>
          <w:rFonts w:ascii="Myriad Pro Light" w:hAnsi="Myriad Pro Light" w:cs="Myriad Pro Light"/>
          <w:b/>
          <w:i/>
        </w:rPr>
      </w:pPr>
      <w:r w:rsidRPr="001F59F0">
        <w:rPr>
          <w:rFonts w:ascii="Myriad Pro Light" w:hAnsi="Myriad Pro Light" w:cs="Myriad Pro Light"/>
          <w:b/>
          <w:i/>
        </w:rPr>
        <w:t xml:space="preserve">Las cuestiones relativas al cumplimiento y el desarrollo jurídico y técnico de </w:t>
      </w:r>
      <w:r w:rsidRPr="001F59F0">
        <w:rPr>
          <w:rFonts w:ascii="Myriad Pro Light" w:hAnsi="Myriad Pro Light" w:cs="Myriad Pro Light"/>
          <w:b/>
          <w:i/>
          <w:shd w:val="clear" w:color="auto" w:fill="FFFFFF"/>
        </w:rPr>
        <w:t>la</w:t>
      </w:r>
      <w:hyperlink r:id="rId11" w:tgtFrame="_blank" w:history="1">
        <w:r w:rsidRPr="001F59F0">
          <w:rPr>
            <w:rStyle w:val="apple-converted-space"/>
            <w:rFonts w:ascii="Myriad Pro Light" w:hAnsi="Myriad Pro Light" w:cs="Myriad Pro Light"/>
            <w:b/>
            <w:i/>
            <w:shd w:val="clear" w:color="auto" w:fill="FFFFFF"/>
          </w:rPr>
          <w:t xml:space="preserve"> </w:t>
        </w:r>
        <w:r w:rsidRPr="001F59F0">
          <w:rPr>
            <w:rStyle w:val="Hipervnculo"/>
            <w:rFonts w:ascii="Myriad Pro Light" w:hAnsi="Myriad Pro Light" w:cs="Myriad Pro Light"/>
            <w:b/>
            <w:i/>
            <w:color w:val="auto"/>
            <w:u w:val="none"/>
            <w:shd w:val="clear" w:color="auto" w:fill="FFFFFF"/>
          </w:rPr>
          <w:t>Ley 19/2013, de 9 de diciembre, de transparencia, acceso a la información pública y buen gobierno</w:t>
        </w:r>
      </w:hyperlink>
      <w:r w:rsidRPr="001F59F0">
        <w:rPr>
          <w:b/>
          <w:i/>
        </w:rPr>
        <w:t>,</w:t>
      </w:r>
      <w:r w:rsidRPr="001F59F0">
        <w:rPr>
          <w:rFonts w:ascii="Myriad Pro Light" w:hAnsi="Myriad Pro Light" w:cs="Myriad Pro Light"/>
          <w:b/>
          <w:i/>
        </w:rPr>
        <w:t xml:space="preserve"> son las que vienen establecidas en la </w:t>
      </w:r>
      <w:hyperlink r:id="rId12" w:history="1">
        <w:r w:rsidRPr="001F59F0">
          <w:rPr>
            <w:rStyle w:val="Hipervnculo"/>
            <w:rFonts w:ascii="Myriad Pro Light" w:hAnsi="Myriad Pro Light" w:cs="Myriad Pro Light"/>
            <w:b/>
            <w:i/>
            <w:color w:val="auto"/>
            <w:u w:val="none"/>
            <w:shd w:val="clear" w:color="auto" w:fill="FFFFFF"/>
          </w:rPr>
          <w:t>Ordenanza Transparencia, Acceso a la Información y Reutilización del/de la Ayuntamiento/</w:t>
        </w:r>
        <w:r w:rsidRPr="001F59F0">
          <w:rPr>
            <w:rStyle w:val="Hipervnculo"/>
            <w:rFonts w:ascii="Myriad Pro Light" w:hAnsi="Myriad Pro Light" w:cs="Myriad Pro Light"/>
            <w:b/>
            <w:bCs/>
            <w:i/>
            <w:iCs/>
            <w:color w:val="auto"/>
            <w:u w:val="none"/>
          </w:rPr>
          <w:t>Diputación</w:t>
        </w:r>
        <w:r w:rsidRPr="001F59F0">
          <w:rPr>
            <w:rStyle w:val="Hipervnculo"/>
            <w:rFonts w:ascii="Myriad Pro Light" w:hAnsi="Myriad Pro Light" w:cs="Myriad Pro Light"/>
            <w:b/>
            <w:i/>
            <w:color w:val="auto"/>
            <w:u w:val="none"/>
            <w:shd w:val="clear" w:color="auto" w:fill="FFFFFF"/>
          </w:rPr>
          <w:t xml:space="preserve"> de X.</w:t>
        </w:r>
      </w:hyperlink>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73D58" w:rsidRDefault="00D63256" w:rsidP="00B626FF">
      <w:pPr>
        <w:pStyle w:val="Ttulo2"/>
        <w:spacing w:before="0"/>
        <w:rPr>
          <w:rFonts w:ascii="Myriad Pro Light" w:hAnsi="Myriad Pro Light" w:cs="Myriad Pro Light"/>
          <w:b/>
          <w:color w:val="auto"/>
          <w:sz w:val="24"/>
          <w:szCs w:val="24"/>
        </w:rPr>
      </w:pPr>
      <w:r w:rsidRPr="00573D58">
        <w:rPr>
          <w:rFonts w:ascii="Myriad Pro Light" w:hAnsi="Myriad Pro Light" w:cs="Myriad Pro Light"/>
          <w:b/>
          <w:color w:val="auto"/>
          <w:sz w:val="24"/>
          <w:szCs w:val="24"/>
        </w:rPr>
        <w:t>Séptima.</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Plazos</w:t>
      </w:r>
    </w:p>
    <w:p w:rsidR="00D63256" w:rsidRPr="005410ED" w:rsidRDefault="00D63256" w:rsidP="00B626FF"/>
    <w:p w:rsidR="001F59F0" w:rsidRDefault="001F59F0" w:rsidP="001F59F0">
      <w:pPr>
        <w:jc w:val="both"/>
        <w:rPr>
          <w:rFonts w:ascii="Myriad Pro Light" w:hAnsi="Myriad Pro Light" w:cs="Myriad Pro Light"/>
        </w:rPr>
      </w:pPr>
      <w:r w:rsidRPr="001F59F0">
        <w:rPr>
          <w:rFonts w:ascii="Myriad Pro Light" w:hAnsi="Myriad Pro Light" w:cs="Myriad Pro Light"/>
        </w:rPr>
        <w:t>El archivo electrónico estará constituido y operativo</w:t>
      </w:r>
      <w:r w:rsidRPr="001F59F0">
        <w:rPr>
          <w:rFonts w:ascii="Myriad Pro Light" w:hAnsi="Myriad Pro Light" w:cs="Myriad Pro Light"/>
          <w:b/>
          <w:bCs/>
          <w:i/>
          <w:iCs/>
        </w:rPr>
        <w:t xml:space="preserve"> </w:t>
      </w:r>
      <w:r w:rsidRPr="001F59F0">
        <w:rPr>
          <w:rFonts w:ascii="Myriad Pro Light" w:hAnsi="Myriad Pro Light" w:cs="Myriad Pro Light"/>
          <w:bCs/>
          <w:iCs/>
        </w:rPr>
        <w:t>antes</w:t>
      </w:r>
      <w:r w:rsidRPr="001F59F0">
        <w:rPr>
          <w:rFonts w:ascii="Myriad Pro Light" w:hAnsi="Myriad Pro Light" w:cs="Myriad Pro Light"/>
        </w:rPr>
        <w:t xml:space="preserve"> del 2 de octubre de 2018.</w:t>
      </w:r>
    </w:p>
    <w:p w:rsidR="00A40A44" w:rsidRPr="001F59F0" w:rsidRDefault="00A40A44" w:rsidP="001F59F0">
      <w:pPr>
        <w:jc w:val="both"/>
        <w:rPr>
          <w:rFonts w:ascii="Myriad Pro Light" w:hAnsi="Myriad Pro Light" w:cs="Myriad Pro Light"/>
          <w:sz w:val="22"/>
          <w:szCs w:val="22"/>
        </w:rPr>
      </w:pPr>
    </w:p>
    <w:p w:rsidR="00A40A44" w:rsidRDefault="00A40A44">
      <w:pPr>
        <w:rPr>
          <w:rFonts w:ascii="Myriad Pro Light" w:hAnsi="Myriad Pro Light" w:cs="Myriad Pro Light"/>
          <w:b/>
          <w:bCs/>
        </w:rPr>
      </w:pPr>
      <w:r>
        <w:rPr>
          <w:rFonts w:ascii="Myriad Pro Light" w:hAnsi="Myriad Pro Light" w:cs="Myriad Pro Light"/>
          <w:b/>
          <w:bCs/>
        </w:rPr>
        <w:br w:type="page"/>
      </w:r>
    </w:p>
    <w:p w:rsidR="00D63256" w:rsidRPr="005410ED" w:rsidRDefault="00D63256" w:rsidP="00EA22E9">
      <w:pPr>
        <w:jc w:val="center"/>
        <w:rPr>
          <w:rFonts w:ascii="Myriad Pro Light" w:hAnsi="Myriad Pro Light" w:cs="Myriad Pro Light"/>
          <w:b/>
          <w:bCs/>
        </w:rPr>
      </w:pPr>
      <w:r w:rsidRPr="005410ED">
        <w:rPr>
          <w:rFonts w:ascii="Myriad Pro Light" w:hAnsi="Myriad Pro Light" w:cs="Myriad Pro Light"/>
          <w:b/>
          <w:bCs/>
        </w:rPr>
        <w:lastRenderedPageBreak/>
        <w:t>DISPOSIC</w:t>
      </w:r>
      <w:r w:rsidRPr="005410ED">
        <w:rPr>
          <w:rFonts w:ascii="Myriad Pro Light" w:hAnsi="Myriad Pro Light" w:cs="Myriad Pro Light"/>
          <w:b/>
          <w:bCs/>
          <w:spacing w:val="1"/>
        </w:rPr>
        <w:t>I</w:t>
      </w:r>
      <w:r w:rsidRPr="005410ED">
        <w:rPr>
          <w:rFonts w:ascii="Myriad Pro Light" w:hAnsi="Myriad Pro Light" w:cs="Myriad Pro Light"/>
          <w:b/>
          <w:bCs/>
        </w:rPr>
        <w:t>ONES</w:t>
      </w:r>
      <w:r w:rsidR="00573D58">
        <w:rPr>
          <w:rFonts w:ascii="Myriad Pro Light" w:hAnsi="Myriad Pro Light" w:cs="Myriad Pro Light"/>
          <w:b/>
          <w:bCs/>
          <w:spacing w:val="-17"/>
        </w:rPr>
        <w:t xml:space="preserve"> </w:t>
      </w:r>
      <w:r w:rsidRPr="005410ED">
        <w:rPr>
          <w:rFonts w:ascii="Myriad Pro Light" w:hAnsi="Myriad Pro Light" w:cs="Myriad Pro Light"/>
          <w:b/>
          <w:bCs/>
        </w:rPr>
        <w:t>TRANSITORIAS</w:t>
      </w:r>
    </w:p>
    <w:p w:rsidR="00D63256" w:rsidRPr="005410ED" w:rsidRDefault="00D63256" w:rsidP="00EA22E9">
      <w:pPr>
        <w:autoSpaceDE w:val="0"/>
        <w:autoSpaceDN w:val="0"/>
        <w:adjustRightInd w:val="0"/>
        <w:ind w:right="34" w:firstLine="1"/>
        <w:rPr>
          <w:rFonts w:ascii="Myriad Pro Light" w:hAnsi="Myriad Pro Light" w:cs="Myriad Pro Light"/>
        </w:rPr>
      </w:pPr>
    </w:p>
    <w:p w:rsidR="001F59F0" w:rsidRPr="001F59F0" w:rsidRDefault="001F59F0" w:rsidP="001F59F0">
      <w:pPr>
        <w:rPr>
          <w:rFonts w:ascii="Myriad Pro Light" w:hAnsi="Myriad Pro Light" w:cs="Myriad Pro Light"/>
          <w:b/>
          <w:sz w:val="22"/>
          <w:szCs w:val="22"/>
        </w:rPr>
      </w:pPr>
      <w:r w:rsidRPr="001F59F0">
        <w:rPr>
          <w:rFonts w:ascii="Myriad Pro Light" w:hAnsi="Myriad Pro Light" w:cs="Myriad Pro Light"/>
          <w:b/>
        </w:rPr>
        <w:t>Primera. Oficina de Contratación Administrativa</w:t>
      </w:r>
      <w:r w:rsidR="00A40A44">
        <w:rPr>
          <w:rFonts w:ascii="Myriad Pro Light" w:hAnsi="Myriad Pro Light" w:cs="Myriad Pro Light"/>
          <w:b/>
        </w:rPr>
        <w:t>.</w:t>
      </w:r>
    </w:p>
    <w:p w:rsidR="001F59F0" w:rsidRPr="001F59F0" w:rsidRDefault="001F59F0" w:rsidP="001F59F0">
      <w:pPr>
        <w:pStyle w:val="NormalWeb"/>
        <w:shd w:val="clear" w:color="auto" w:fill="FFFFFF"/>
        <w:spacing w:before="0" w:beforeAutospacing="0" w:after="0" w:afterAutospacing="0"/>
        <w:ind w:right="34" w:firstLine="1"/>
        <w:jc w:val="both"/>
        <w:rPr>
          <w:rFonts w:ascii="Myriad Pro Light" w:hAnsi="Myriad Pro Light" w:cs="Myriad Pro Light"/>
        </w:rPr>
      </w:pPr>
    </w:p>
    <w:p w:rsidR="001F59F0" w:rsidRPr="001F59F0" w:rsidRDefault="001F59F0" w:rsidP="001F59F0">
      <w:pPr>
        <w:pStyle w:val="NormalWeb"/>
        <w:shd w:val="clear" w:color="auto" w:fill="FFFFFF"/>
        <w:spacing w:before="0" w:beforeAutospacing="0" w:after="0" w:afterAutospacing="0"/>
        <w:ind w:right="34" w:firstLine="1"/>
        <w:jc w:val="both"/>
        <w:rPr>
          <w:rFonts w:ascii="Myriad Pro Light" w:hAnsi="Myriad Pro Light" w:cs="Myriad Pro Light"/>
        </w:rPr>
      </w:pPr>
      <w:r w:rsidRPr="001F59F0">
        <w:rPr>
          <w:rFonts w:ascii="Myriad Pro Light" w:hAnsi="Myriad Pro Light" w:cs="Myriad Pro Light"/>
        </w:rPr>
        <w:t xml:space="preserve">Hasta que se apruebe la creación y ponga en funcionamiento la Oficina de Contratación Administrativa prevista en el artículo </w:t>
      </w:r>
      <w:r w:rsidRPr="001F59F0">
        <w:rPr>
          <w:rFonts w:ascii="Myriad Pro Light" w:hAnsi="Myriad Pro Light" w:cs="Myriad Pro Light"/>
          <w:bCs/>
          <w:iCs/>
        </w:rPr>
        <w:t>90 de esta Ordenanza</w:t>
      </w:r>
      <w:r w:rsidRPr="001F59F0">
        <w:rPr>
          <w:rFonts w:ascii="Myriad Pro Light" w:hAnsi="Myriad Pro Light" w:cs="Myriad Pro Light"/>
        </w:rPr>
        <w:t xml:space="preserve"> serán los diferentes departamentos municipales los que, a través de sus unidades y funcionarios, den cumplimiento a lo dispuesto en el Título VII de la presente Ordenanza, para lo cual contarán con la oportuna formación en las nuevas herramientas de trabajo.</w:t>
      </w:r>
    </w:p>
    <w:p w:rsidR="00D63256" w:rsidRPr="005410ED" w:rsidRDefault="00D63256" w:rsidP="00237AD1">
      <w:pPr>
        <w:rPr>
          <w:rFonts w:ascii="Myriad Pro Light" w:hAnsi="Myriad Pro Light" w:cs="Myriad Pro Light"/>
        </w:rPr>
      </w:pPr>
    </w:p>
    <w:p w:rsidR="00D63256" w:rsidRPr="00573D58" w:rsidRDefault="00D63256" w:rsidP="00237AD1">
      <w:pPr>
        <w:rPr>
          <w:rFonts w:ascii="Myriad Pro Light" w:hAnsi="Myriad Pro Light" w:cs="Myriad Pro Light"/>
          <w:b/>
        </w:rPr>
      </w:pPr>
      <w:r w:rsidRPr="00573D58">
        <w:rPr>
          <w:rFonts w:ascii="Myriad Pro Light" w:hAnsi="Myriad Pro Light" w:cs="Myriad Pro Light"/>
          <w:b/>
        </w:rPr>
        <w:t>Segunda.</w:t>
      </w:r>
      <w:r w:rsidR="00573D58">
        <w:rPr>
          <w:rFonts w:ascii="Myriad Pro Light" w:hAnsi="Myriad Pro Light" w:cs="Myriad Pro Light"/>
          <w:b/>
        </w:rPr>
        <w:t xml:space="preserve"> </w:t>
      </w:r>
      <w:r w:rsidRPr="00573D58">
        <w:rPr>
          <w:rFonts w:ascii="Myriad Pro Light" w:hAnsi="Myriad Pro Light" w:cs="Myriad Pro Light"/>
          <w:b/>
        </w:rPr>
        <w:t>Adaptación</w:t>
      </w:r>
      <w:r w:rsidR="00573D58">
        <w:rPr>
          <w:rFonts w:ascii="Myriad Pro Light" w:hAnsi="Myriad Pro Light" w:cs="Myriad Pro Light"/>
          <w:b/>
        </w:rPr>
        <w:t xml:space="preserve"> </w:t>
      </w:r>
      <w:r w:rsidRPr="00573D58">
        <w:rPr>
          <w:rFonts w:ascii="Myriad Pro Light" w:hAnsi="Myriad Pro Light" w:cs="Myriad Pro Light"/>
          <w:b/>
        </w:rPr>
        <w:t>organizativa</w:t>
      </w:r>
      <w:r w:rsidR="00573D58">
        <w:rPr>
          <w:rFonts w:ascii="Myriad Pro Light" w:hAnsi="Myriad Pro Light" w:cs="Myriad Pro Light"/>
          <w:b/>
        </w:rPr>
        <w:t xml:space="preserve"> </w:t>
      </w:r>
      <w:r w:rsidRPr="00573D58">
        <w:rPr>
          <w:rFonts w:ascii="Myriad Pro Light" w:hAnsi="Myriad Pro Light" w:cs="Myriad Pro Light"/>
          <w:b/>
        </w:rPr>
        <w:t>y</w:t>
      </w:r>
      <w:r w:rsidR="00573D58">
        <w:rPr>
          <w:rFonts w:ascii="Myriad Pro Light" w:hAnsi="Myriad Pro Light" w:cs="Myriad Pro Light"/>
          <w:b/>
        </w:rPr>
        <w:t xml:space="preserve"> </w:t>
      </w:r>
      <w:r w:rsidRPr="00573D58">
        <w:rPr>
          <w:rFonts w:ascii="Myriad Pro Light" w:hAnsi="Myriad Pro Light" w:cs="Myriad Pro Light"/>
          <w:b/>
        </w:rPr>
        <w:t>funcional.</w:t>
      </w:r>
    </w:p>
    <w:p w:rsidR="00D63256" w:rsidRPr="005410ED" w:rsidRDefault="00D63256" w:rsidP="00EA22E9">
      <w:pPr>
        <w:pStyle w:val="NormalWeb"/>
        <w:shd w:val="clear" w:color="auto" w:fill="FFFFFF"/>
        <w:spacing w:before="0" w:beforeAutospacing="0" w:after="0" w:afterAutospacing="0"/>
        <w:ind w:right="34" w:firstLine="1"/>
        <w:jc w:val="both"/>
        <w:rPr>
          <w:rFonts w:ascii="Myriad Pro Light" w:hAnsi="Myriad Pro Light" w:cs="Myriad Pro Light"/>
        </w:rPr>
      </w:pPr>
    </w:p>
    <w:p w:rsidR="00FA3D10" w:rsidRPr="00FA3D10" w:rsidRDefault="00FA3D10" w:rsidP="00FA3D10">
      <w:pPr>
        <w:pStyle w:val="NormalWeb"/>
        <w:shd w:val="clear" w:color="auto" w:fill="FFFFFF"/>
        <w:spacing w:before="0" w:beforeAutospacing="0" w:after="0" w:afterAutospacing="0"/>
        <w:ind w:right="34" w:firstLine="1"/>
        <w:jc w:val="both"/>
        <w:rPr>
          <w:rFonts w:ascii="Myriad Pro Light" w:hAnsi="Myriad Pro Light" w:cs="Myriad Pro Light"/>
        </w:rPr>
      </w:pPr>
      <w:r w:rsidRPr="00FA3D10">
        <w:rPr>
          <w:rFonts w:ascii="Myriad Pro Light" w:hAnsi="Myriad Pro Light" w:cs="Myriad Pro Light"/>
          <w:b/>
          <w:bCs/>
          <w:i/>
          <w:iCs/>
        </w:rPr>
        <w:t>El/La Ayuntamiento/Diputación de X</w:t>
      </w:r>
      <w:r w:rsidRPr="00FA3D10">
        <w:rPr>
          <w:rFonts w:ascii="Myriad Pro Light" w:hAnsi="Myriad Pro Light" w:cs="Myriad Pro Light"/>
        </w:rPr>
        <w:t>, así como sus entidades y organismos vinculados dependientes, dispondrán de un periodo transitorio de dos años para adoptar las medidas tendentes a adaptar su organización y funcionamiento a la tramitación de sus procedimientos por medios electrónicos, de acuerdo con los principios de economía, eficacia y eficiencia.</w:t>
      </w:r>
    </w:p>
    <w:p w:rsidR="00D63256" w:rsidRPr="005410ED" w:rsidRDefault="00D63256" w:rsidP="00EA22E9">
      <w:pPr>
        <w:pStyle w:val="NormalWeb"/>
        <w:shd w:val="clear" w:color="auto" w:fill="FFFFFF"/>
        <w:spacing w:before="0" w:beforeAutospacing="0" w:after="0" w:afterAutospacing="0"/>
        <w:ind w:right="34" w:firstLine="1"/>
        <w:jc w:val="both"/>
        <w:rPr>
          <w:rFonts w:ascii="Myriad Pro Light" w:hAnsi="Myriad Pro Light" w:cs="Myriad Pro Light"/>
        </w:rPr>
      </w:pPr>
    </w:p>
    <w:p w:rsidR="00D63256" w:rsidRPr="00573D58" w:rsidRDefault="00D63256" w:rsidP="00BE6084">
      <w:pPr>
        <w:pStyle w:val="Ttulo2"/>
        <w:spacing w:before="0"/>
        <w:jc w:val="both"/>
        <w:rPr>
          <w:rFonts w:ascii="Myriad Pro Light" w:hAnsi="Myriad Pro Light" w:cs="Myriad Pro Light"/>
          <w:b/>
          <w:color w:val="auto"/>
          <w:sz w:val="24"/>
          <w:szCs w:val="24"/>
        </w:rPr>
      </w:pPr>
      <w:r w:rsidRPr="00573D58">
        <w:rPr>
          <w:rFonts w:ascii="Myriad Pro Light" w:hAnsi="Myriad Pro Light" w:cs="Myriad Pro Light"/>
          <w:b/>
          <w:color w:val="auto"/>
          <w:sz w:val="24"/>
          <w:szCs w:val="24"/>
        </w:rPr>
        <w:t>Tercera.</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Uso</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certificados</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firma</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electrónica</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de</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persona</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jurídica</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y</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entidad</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sin</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personalidad</w:t>
      </w:r>
      <w:r w:rsidR="00573D58">
        <w:rPr>
          <w:rFonts w:ascii="Myriad Pro Light" w:hAnsi="Myriad Pro Light" w:cs="Myriad Pro Light"/>
          <w:b/>
          <w:color w:val="auto"/>
          <w:sz w:val="24"/>
          <w:szCs w:val="24"/>
        </w:rPr>
        <w:t xml:space="preserve"> </w:t>
      </w:r>
      <w:r w:rsidRPr="00573D58">
        <w:rPr>
          <w:rFonts w:ascii="Myriad Pro Light" w:hAnsi="Myriad Pro Light" w:cs="Myriad Pro Light"/>
          <w:b/>
          <w:color w:val="auto"/>
          <w:sz w:val="24"/>
          <w:szCs w:val="24"/>
        </w:rPr>
        <w:t>jurídica</w:t>
      </w:r>
      <w:r w:rsidR="00A40A44">
        <w:rPr>
          <w:rFonts w:ascii="Myriad Pro Light" w:hAnsi="Myriad Pro Light" w:cs="Myriad Pro Light"/>
          <w:b/>
          <w:color w:val="auto"/>
          <w:sz w:val="24"/>
          <w:szCs w:val="24"/>
        </w:rPr>
        <w:t>.</w:t>
      </w:r>
    </w:p>
    <w:p w:rsidR="00D63256" w:rsidRPr="005410ED" w:rsidRDefault="00D63256" w:rsidP="00BE6084">
      <w:pPr>
        <w:jc w:val="both"/>
        <w:rPr>
          <w:rFonts w:ascii="Myriad Pro Light" w:hAnsi="Myriad Pro Light" w:cs="Myriad Pro Light"/>
        </w:rPr>
      </w:pPr>
    </w:p>
    <w:p w:rsidR="00D63256" w:rsidRPr="005410ED" w:rsidRDefault="00D63256" w:rsidP="00BE6084">
      <w:pPr>
        <w:jc w:val="both"/>
        <w:rPr>
          <w:rFonts w:ascii="Myriad Pro Light" w:hAnsi="Myriad Pro Light" w:cs="Myriad Pro Light"/>
        </w:rPr>
      </w:pP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interesados</w:t>
      </w:r>
      <w:r w:rsidR="00573D58">
        <w:rPr>
          <w:rFonts w:ascii="Myriad Pro Light" w:hAnsi="Myriad Pro Light" w:cs="Myriad Pro Light"/>
        </w:rPr>
        <w:t xml:space="preserve"> </w:t>
      </w:r>
      <w:r w:rsidRPr="005410ED">
        <w:rPr>
          <w:rFonts w:ascii="Myriad Pro Light" w:hAnsi="Myriad Pro Light" w:cs="Myriad Pro Light"/>
        </w:rPr>
        <w:t>podrán</w:t>
      </w:r>
      <w:r w:rsidR="00573D58">
        <w:rPr>
          <w:rFonts w:ascii="Myriad Pro Light" w:hAnsi="Myriad Pro Light" w:cs="Myriad Pro Light"/>
        </w:rPr>
        <w:t xml:space="preserve"> </w:t>
      </w:r>
      <w:r w:rsidRPr="005410ED">
        <w:rPr>
          <w:rFonts w:ascii="Myriad Pro Light" w:hAnsi="Myriad Pro Light" w:cs="Myriad Pro Light"/>
        </w:rPr>
        <w:t>continuar</w:t>
      </w:r>
      <w:r w:rsidR="00573D58">
        <w:rPr>
          <w:rFonts w:ascii="Myriad Pro Light" w:hAnsi="Myriad Pro Light" w:cs="Myriad Pro Light"/>
        </w:rPr>
        <w:t xml:space="preserve"> </w:t>
      </w:r>
      <w:r w:rsidRPr="005410ED">
        <w:rPr>
          <w:rFonts w:ascii="Myriad Pro Light" w:hAnsi="Myriad Pro Light" w:cs="Myriad Pro Light"/>
        </w:rPr>
        <w:t>empleando</w:t>
      </w:r>
      <w:r w:rsidR="00573D58">
        <w:rPr>
          <w:rFonts w:ascii="Myriad Pro Light" w:hAnsi="Myriad Pro Light" w:cs="Myriad Pro Light"/>
        </w:rPr>
        <w:t xml:space="preserve"> </w:t>
      </w:r>
      <w:r w:rsidRPr="005410ED">
        <w:rPr>
          <w:rFonts w:ascii="Myriad Pro Light" w:hAnsi="Myriad Pro Light" w:cs="Myriad Pro Light"/>
        </w:rPr>
        <w:t>los</w:t>
      </w:r>
      <w:r w:rsidR="00573D58">
        <w:rPr>
          <w:rFonts w:ascii="Myriad Pro Light" w:hAnsi="Myriad Pro Light" w:cs="Myriad Pro Light"/>
        </w:rPr>
        <w:t xml:space="preserve"> </w:t>
      </w:r>
      <w:r w:rsidRPr="005410ED">
        <w:rPr>
          <w:rFonts w:ascii="Myriad Pro Light" w:hAnsi="Myriad Pro Light" w:cs="Myriad Pro Light"/>
        </w:rPr>
        <w:t>certificados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persona</w:t>
      </w:r>
      <w:r w:rsidR="00573D58">
        <w:rPr>
          <w:rFonts w:ascii="Myriad Pro Light" w:hAnsi="Myriad Pro Light" w:cs="Myriad Pro Light"/>
        </w:rPr>
        <w:t xml:space="preserve"> </w:t>
      </w:r>
      <w:r w:rsidRPr="005410ED">
        <w:rPr>
          <w:rFonts w:ascii="Myriad Pro Light" w:hAnsi="Myriad Pro Light" w:cs="Myriad Pro Light"/>
        </w:rPr>
        <w:t>jurídica</w:t>
      </w:r>
      <w:r w:rsidR="00573D58">
        <w:rPr>
          <w:rFonts w:ascii="Myriad Pro Light" w:hAnsi="Myriad Pro Light" w:cs="Myriad Pro Light"/>
        </w:rPr>
        <w:t xml:space="preserve"> </w:t>
      </w:r>
      <w:r w:rsidRPr="005410ED">
        <w:rPr>
          <w:rFonts w:ascii="Myriad Pro Light" w:hAnsi="Myriad Pro Light" w:cs="Myriad Pro Light"/>
        </w:rPr>
        <w:t>y</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entidad</w:t>
      </w:r>
      <w:r w:rsidR="00573D58">
        <w:rPr>
          <w:rFonts w:ascii="Myriad Pro Light" w:hAnsi="Myriad Pro Light" w:cs="Myriad Pro Light"/>
        </w:rPr>
        <w:t xml:space="preserve"> </w:t>
      </w:r>
      <w:r w:rsidRPr="005410ED">
        <w:rPr>
          <w:rFonts w:ascii="Myriad Pro Light" w:hAnsi="Myriad Pro Light" w:cs="Myriad Pro Light"/>
        </w:rPr>
        <w:t>sin</w:t>
      </w:r>
      <w:r w:rsidR="00573D58">
        <w:rPr>
          <w:rFonts w:ascii="Myriad Pro Light" w:hAnsi="Myriad Pro Light" w:cs="Myriad Pro Light"/>
        </w:rPr>
        <w:t xml:space="preserve"> </w:t>
      </w:r>
      <w:r w:rsidRPr="005410ED">
        <w:rPr>
          <w:rFonts w:ascii="Myriad Pro Light" w:hAnsi="Myriad Pro Light" w:cs="Myriad Pro Light"/>
        </w:rPr>
        <w:t>personalidad</w:t>
      </w:r>
      <w:r w:rsidR="00573D58">
        <w:rPr>
          <w:rFonts w:ascii="Myriad Pro Light" w:hAnsi="Myriad Pro Light" w:cs="Myriad Pro Light"/>
        </w:rPr>
        <w:t xml:space="preserve"> </w:t>
      </w:r>
      <w:r w:rsidRPr="005410ED">
        <w:rPr>
          <w:rFonts w:ascii="Myriad Pro Light" w:hAnsi="Myriad Pro Light" w:cs="Myriad Pro Light"/>
        </w:rPr>
        <w:t>jurídica,</w:t>
      </w:r>
      <w:r w:rsidR="00573D58">
        <w:rPr>
          <w:rFonts w:ascii="Myriad Pro Light" w:hAnsi="Myriad Pro Light" w:cs="Myriad Pro Light"/>
        </w:rPr>
        <w:t xml:space="preserve"> </w:t>
      </w:r>
      <w:r w:rsidRPr="005410ED">
        <w:rPr>
          <w:rFonts w:ascii="Myriad Pro Light" w:hAnsi="Myriad Pro Light" w:cs="Myriad Pro Light"/>
        </w:rPr>
        <w:t>expedidos</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acuerdo</w:t>
      </w:r>
      <w:r w:rsidR="00573D58">
        <w:rPr>
          <w:rFonts w:ascii="Myriad Pro Light" w:hAnsi="Myriad Pro Light" w:cs="Myriad Pro Light"/>
        </w:rPr>
        <w:t xml:space="preserve"> </w:t>
      </w:r>
      <w:r w:rsidRPr="005410ED">
        <w:rPr>
          <w:rFonts w:ascii="Myriad Pro Light" w:hAnsi="Myriad Pro Light" w:cs="Myriad Pro Light"/>
        </w:rPr>
        <w:t>con</w:t>
      </w:r>
      <w:r w:rsidR="00573D58">
        <w:rPr>
          <w:rFonts w:ascii="Myriad Pro Light" w:hAnsi="Myriad Pro Light" w:cs="Myriad Pro Light"/>
        </w:rPr>
        <w:t xml:space="preserve"> </w:t>
      </w:r>
      <w:r w:rsidRPr="005410ED">
        <w:rPr>
          <w:rFonts w:ascii="Myriad Pro Light" w:hAnsi="Myriad Pro Light" w:cs="Myriad Pro Light"/>
        </w:rPr>
        <w:t>lo</w:t>
      </w:r>
      <w:r w:rsidR="00573D58">
        <w:rPr>
          <w:rFonts w:ascii="Myriad Pro Light" w:hAnsi="Myriad Pro Light" w:cs="Myriad Pro Light"/>
        </w:rPr>
        <w:t xml:space="preserve"> </w:t>
      </w:r>
      <w:r w:rsidRPr="005410ED">
        <w:rPr>
          <w:rFonts w:ascii="Myriad Pro Light" w:hAnsi="Myriad Pro Light" w:cs="Myriad Pro Light"/>
        </w:rPr>
        <w:t>establecido</w:t>
      </w:r>
      <w:r w:rsidR="00573D58">
        <w:rPr>
          <w:rFonts w:ascii="Myriad Pro Light" w:hAnsi="Myriad Pro Light" w:cs="Myriad Pro Light"/>
        </w:rPr>
        <w:t xml:space="preserve"> </w:t>
      </w:r>
      <w:r w:rsidRPr="005410ED">
        <w:rPr>
          <w:rFonts w:ascii="Myriad Pro Light" w:hAnsi="Myriad Pro Light" w:cs="Myriad Pro Light"/>
        </w:rPr>
        <w:t>en</w:t>
      </w:r>
      <w:r w:rsidR="00573D58">
        <w:rPr>
          <w:rFonts w:ascii="Myriad Pro Light" w:hAnsi="Myriad Pro Light" w:cs="Myriad Pro Light"/>
        </w:rPr>
        <w:t xml:space="preserve"> </w:t>
      </w:r>
      <w:r w:rsidRPr="005410ED">
        <w:rPr>
          <w:rFonts w:ascii="Myriad Pro Light" w:hAnsi="Myriad Pro Light" w:cs="Myriad Pro Light"/>
        </w:rPr>
        <w:t>la</w:t>
      </w:r>
      <w:r w:rsidR="00573D58">
        <w:rPr>
          <w:rFonts w:ascii="Myriad Pro Light" w:hAnsi="Myriad Pro Light" w:cs="Myriad Pro Light"/>
        </w:rPr>
        <w:t xml:space="preserve"> </w:t>
      </w:r>
      <w:r w:rsidRPr="005410ED">
        <w:rPr>
          <w:rFonts w:ascii="Myriad Pro Light" w:hAnsi="Myriad Pro Light" w:cs="Myriad Pro Light"/>
        </w:rPr>
        <w:t>Ley</w:t>
      </w:r>
      <w:r w:rsidR="00573D58">
        <w:rPr>
          <w:rFonts w:ascii="Myriad Pro Light" w:hAnsi="Myriad Pro Light" w:cs="Myriad Pro Light"/>
        </w:rPr>
        <w:t xml:space="preserve"> </w:t>
      </w:r>
      <w:r w:rsidRPr="005410ED">
        <w:rPr>
          <w:rFonts w:ascii="Myriad Pro Light" w:hAnsi="Myriad Pro Light" w:cs="Myriad Pro Light"/>
        </w:rPr>
        <w:t>59/2003,</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19</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diciembre,</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firma</w:t>
      </w:r>
      <w:r w:rsidR="00573D58">
        <w:rPr>
          <w:rFonts w:ascii="Myriad Pro Light" w:hAnsi="Myriad Pro Light" w:cs="Myriad Pro Light"/>
        </w:rPr>
        <w:t xml:space="preserve"> </w:t>
      </w:r>
      <w:r w:rsidRPr="005410ED">
        <w:rPr>
          <w:rFonts w:ascii="Myriad Pro Light" w:hAnsi="Myriad Pro Light" w:cs="Myriad Pro Light"/>
        </w:rPr>
        <w:t>electrónica,</w:t>
      </w:r>
      <w:r w:rsidR="00573D58">
        <w:rPr>
          <w:rFonts w:ascii="Myriad Pro Light" w:hAnsi="Myriad Pro Light" w:cs="Myriad Pro Light"/>
        </w:rPr>
        <w:t xml:space="preserve"> </w:t>
      </w:r>
      <w:r w:rsidRPr="005410ED">
        <w:rPr>
          <w:rFonts w:ascii="Myriad Pro Light" w:hAnsi="Myriad Pro Light" w:cs="Myriad Pro Light"/>
        </w:rPr>
        <w:t>hasta</w:t>
      </w:r>
      <w:r w:rsidR="00573D58">
        <w:rPr>
          <w:rFonts w:ascii="Myriad Pro Light" w:hAnsi="Myriad Pro Light" w:cs="Myriad Pro Light"/>
        </w:rPr>
        <w:t xml:space="preserve"> </w:t>
      </w:r>
      <w:r w:rsidRPr="005410ED">
        <w:rPr>
          <w:rFonts w:ascii="Myriad Pro Light" w:hAnsi="Myriad Pro Light" w:cs="Myriad Pro Light"/>
        </w:rPr>
        <w:t>el</w:t>
      </w:r>
      <w:r w:rsidR="00573D58">
        <w:rPr>
          <w:rFonts w:ascii="Myriad Pro Light" w:hAnsi="Myriad Pro Light" w:cs="Myriad Pro Light"/>
        </w:rPr>
        <w:t xml:space="preserve"> </w:t>
      </w:r>
      <w:r w:rsidRPr="005410ED">
        <w:rPr>
          <w:rFonts w:ascii="Myriad Pro Light" w:hAnsi="Myriad Pro Light" w:cs="Myriad Pro Light"/>
        </w:rPr>
        <w:t>fin</w:t>
      </w:r>
      <w:r w:rsidR="00573D58">
        <w:rPr>
          <w:rFonts w:ascii="Myriad Pro Light" w:hAnsi="Myriad Pro Light" w:cs="Myriad Pro Light"/>
        </w:rPr>
        <w:t xml:space="preserve"> </w:t>
      </w:r>
      <w:r w:rsidRPr="005410ED">
        <w:rPr>
          <w:rFonts w:ascii="Myriad Pro Light" w:hAnsi="Myriad Pro Light" w:cs="Myriad Pro Light"/>
        </w:rPr>
        <w:t>de</w:t>
      </w:r>
      <w:r w:rsidR="00573D58">
        <w:rPr>
          <w:rFonts w:ascii="Myriad Pro Light" w:hAnsi="Myriad Pro Light" w:cs="Myriad Pro Light"/>
        </w:rPr>
        <w:t xml:space="preserve"> </w:t>
      </w:r>
      <w:r w:rsidRPr="005410ED">
        <w:rPr>
          <w:rFonts w:ascii="Myriad Pro Light" w:hAnsi="Myriad Pro Light" w:cs="Myriad Pro Light"/>
        </w:rPr>
        <w:t>su</w:t>
      </w:r>
      <w:r w:rsidR="00573D58">
        <w:rPr>
          <w:rFonts w:ascii="Myriad Pro Light" w:hAnsi="Myriad Pro Light" w:cs="Myriad Pro Light"/>
        </w:rPr>
        <w:t xml:space="preserve"> </w:t>
      </w:r>
      <w:r w:rsidRPr="005410ED">
        <w:rPr>
          <w:rFonts w:ascii="Myriad Pro Light" w:hAnsi="Myriad Pro Light" w:cs="Myriad Pro Light"/>
        </w:rPr>
        <w:t>vigencia.</w:t>
      </w:r>
    </w:p>
    <w:p w:rsidR="00D63256" w:rsidRPr="005410ED" w:rsidRDefault="00D63256" w:rsidP="00EA22E9">
      <w:pPr>
        <w:pStyle w:val="NormalWeb"/>
        <w:shd w:val="clear" w:color="auto" w:fill="FFFFFF"/>
        <w:spacing w:before="0" w:beforeAutospacing="0" w:after="0" w:afterAutospacing="0"/>
        <w:ind w:right="34" w:firstLine="1"/>
        <w:jc w:val="both"/>
        <w:rPr>
          <w:rFonts w:ascii="Myriad Pro Light" w:hAnsi="Myriad Pro Light" w:cs="Myriad Pro Light"/>
        </w:rPr>
      </w:pPr>
    </w:p>
    <w:p w:rsidR="00D63256" w:rsidRPr="005410ED" w:rsidRDefault="00D63256" w:rsidP="00EA22E9">
      <w:pPr>
        <w:autoSpaceDE w:val="0"/>
        <w:autoSpaceDN w:val="0"/>
        <w:adjustRightInd w:val="0"/>
        <w:ind w:right="34" w:firstLine="1"/>
        <w:jc w:val="center"/>
        <w:rPr>
          <w:rFonts w:ascii="Myriad Pro Light" w:hAnsi="Myriad Pro Light" w:cs="Myriad Pro Light"/>
        </w:rPr>
      </w:pPr>
      <w:r w:rsidRPr="005410ED">
        <w:rPr>
          <w:rFonts w:ascii="Myriad Pro Light" w:hAnsi="Myriad Pro Light" w:cs="Myriad Pro Light"/>
          <w:b/>
          <w:bCs/>
        </w:rPr>
        <w:t>DISPOSIC</w:t>
      </w:r>
      <w:r w:rsidRPr="005410ED">
        <w:rPr>
          <w:rFonts w:ascii="Myriad Pro Light" w:hAnsi="Myriad Pro Light" w:cs="Myriad Pro Light"/>
          <w:b/>
          <w:bCs/>
          <w:spacing w:val="1"/>
        </w:rPr>
        <w:t>I</w:t>
      </w:r>
      <w:r w:rsidRPr="005410ED">
        <w:rPr>
          <w:rFonts w:ascii="Myriad Pro Light" w:hAnsi="Myriad Pro Light" w:cs="Myriad Pro Light"/>
          <w:b/>
          <w:bCs/>
        </w:rPr>
        <w:t>ON</w:t>
      </w:r>
      <w:r w:rsidRPr="005410ED">
        <w:rPr>
          <w:rFonts w:ascii="Myriad Pro Light" w:hAnsi="Myriad Pro Light" w:cs="Myriad Pro Light"/>
          <w:b/>
          <w:bCs/>
          <w:spacing w:val="1"/>
        </w:rPr>
        <w:t>E</w:t>
      </w:r>
      <w:r w:rsidRPr="005410ED">
        <w:rPr>
          <w:rFonts w:ascii="Myriad Pro Light" w:hAnsi="Myriad Pro Light" w:cs="Myriad Pro Light"/>
          <w:b/>
          <w:bCs/>
        </w:rPr>
        <w:t>S</w:t>
      </w:r>
      <w:r w:rsidR="00573D58">
        <w:rPr>
          <w:rFonts w:ascii="Myriad Pro Light" w:hAnsi="Myriad Pro Light" w:cs="Myriad Pro Light"/>
          <w:b/>
          <w:bCs/>
          <w:spacing w:val="-17"/>
        </w:rPr>
        <w:t xml:space="preserve"> </w:t>
      </w:r>
      <w:r w:rsidRPr="005410ED">
        <w:rPr>
          <w:rFonts w:ascii="Myriad Pro Light" w:hAnsi="Myriad Pro Light" w:cs="Myriad Pro Light"/>
          <w:b/>
          <w:bCs/>
        </w:rPr>
        <w:t>FINALES</w:t>
      </w:r>
    </w:p>
    <w:p w:rsidR="00D63256" w:rsidRPr="005410ED" w:rsidRDefault="00D63256" w:rsidP="00EA22E9">
      <w:pPr>
        <w:autoSpaceDE w:val="0"/>
        <w:autoSpaceDN w:val="0"/>
        <w:adjustRightInd w:val="0"/>
        <w:ind w:right="34" w:firstLine="1"/>
        <w:rPr>
          <w:rFonts w:ascii="Myriad Pro Light" w:hAnsi="Myriad Pro Light" w:cs="Myriad Pro Light"/>
        </w:rPr>
      </w:pPr>
    </w:p>
    <w:p w:rsidR="00D63256" w:rsidRPr="00573D58" w:rsidRDefault="00D63256" w:rsidP="00237AD1">
      <w:pPr>
        <w:jc w:val="both"/>
        <w:rPr>
          <w:rFonts w:ascii="Myriad Pro Light" w:hAnsi="Myriad Pro Light" w:cs="Myriad Pro Light"/>
          <w:b/>
        </w:rPr>
      </w:pPr>
      <w:r w:rsidRPr="00573D58">
        <w:rPr>
          <w:rFonts w:ascii="Myriad Pro Light" w:hAnsi="Myriad Pro Light" w:cs="Myriad Pro Light"/>
          <w:b/>
        </w:rPr>
        <w:t>Primera.</w:t>
      </w:r>
      <w:r w:rsidR="00573D58">
        <w:rPr>
          <w:rFonts w:ascii="Myriad Pro Light" w:hAnsi="Myriad Pro Light" w:cs="Myriad Pro Light"/>
          <w:b/>
        </w:rPr>
        <w:t xml:space="preserve"> </w:t>
      </w:r>
      <w:r w:rsidRPr="00573D58">
        <w:rPr>
          <w:rFonts w:ascii="Myriad Pro Light" w:hAnsi="Myriad Pro Light" w:cs="Myriad Pro Light"/>
          <w:b/>
        </w:rPr>
        <w:t>Regulación</w:t>
      </w:r>
      <w:r w:rsidR="00573D58">
        <w:rPr>
          <w:rFonts w:ascii="Myriad Pro Light" w:hAnsi="Myriad Pro Light" w:cs="Myriad Pro Light"/>
          <w:b/>
        </w:rPr>
        <w:t xml:space="preserve"> </w:t>
      </w:r>
      <w:r w:rsidRPr="00573D58">
        <w:rPr>
          <w:rFonts w:ascii="Myriad Pro Light" w:hAnsi="Myriad Pro Light" w:cs="Myriad Pro Light"/>
          <w:b/>
        </w:rPr>
        <w:t>de</w:t>
      </w:r>
      <w:r w:rsidR="00573D58">
        <w:rPr>
          <w:rFonts w:ascii="Myriad Pro Light" w:hAnsi="Myriad Pro Light" w:cs="Myriad Pro Light"/>
          <w:b/>
        </w:rPr>
        <w:t xml:space="preserve"> </w:t>
      </w:r>
      <w:r w:rsidRPr="00573D58">
        <w:rPr>
          <w:rFonts w:ascii="Myriad Pro Light" w:hAnsi="Myriad Pro Light" w:cs="Myriad Pro Light"/>
          <w:b/>
        </w:rPr>
        <w:t>nuevos</w:t>
      </w:r>
      <w:r w:rsidR="00573D58">
        <w:rPr>
          <w:rFonts w:ascii="Myriad Pro Light" w:hAnsi="Myriad Pro Light" w:cs="Myriad Pro Light"/>
          <w:b/>
        </w:rPr>
        <w:t xml:space="preserve"> </w:t>
      </w:r>
      <w:r w:rsidRPr="00573D58">
        <w:rPr>
          <w:rFonts w:ascii="Myriad Pro Light" w:hAnsi="Myriad Pro Light" w:cs="Myriad Pro Light"/>
          <w:b/>
        </w:rPr>
        <w:t>procedimientos</w:t>
      </w:r>
      <w:r w:rsidR="00573D58">
        <w:rPr>
          <w:rFonts w:ascii="Myriad Pro Light" w:hAnsi="Myriad Pro Light" w:cs="Myriad Pro Light"/>
          <w:b/>
        </w:rPr>
        <w:t xml:space="preserve"> </w:t>
      </w:r>
      <w:r w:rsidRPr="00573D58">
        <w:rPr>
          <w:rFonts w:ascii="Myriad Pro Light" w:hAnsi="Myriad Pro Light" w:cs="Myriad Pro Light"/>
          <w:b/>
        </w:rPr>
        <w:t>y</w:t>
      </w:r>
      <w:r w:rsidR="00573D58">
        <w:rPr>
          <w:rFonts w:ascii="Myriad Pro Light" w:hAnsi="Myriad Pro Light" w:cs="Myriad Pro Light"/>
          <w:b/>
        </w:rPr>
        <w:t xml:space="preserve"> </w:t>
      </w:r>
      <w:r w:rsidRPr="00573D58">
        <w:rPr>
          <w:rFonts w:ascii="Myriad Pro Light" w:hAnsi="Myriad Pro Light" w:cs="Myriad Pro Light"/>
          <w:b/>
        </w:rPr>
        <w:t>trámites.</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FA3D10" w:rsidRPr="00A40A44" w:rsidRDefault="00FA3D10" w:rsidP="00FA3D10">
      <w:pPr>
        <w:autoSpaceDE w:val="0"/>
        <w:autoSpaceDN w:val="0"/>
        <w:adjustRightInd w:val="0"/>
        <w:ind w:right="34" w:firstLine="1"/>
        <w:jc w:val="both"/>
        <w:rPr>
          <w:rFonts w:ascii="Myriad Pro Light" w:hAnsi="Myriad Pro Light" w:cs="Myriad Pro Light"/>
          <w:sz w:val="22"/>
          <w:szCs w:val="22"/>
        </w:rPr>
      </w:pPr>
      <w:r w:rsidRPr="00A40A44">
        <w:rPr>
          <w:rFonts w:ascii="Myriad Pro Light" w:hAnsi="Myriad Pro Light" w:cs="Myriad Pro Light"/>
        </w:rPr>
        <w:t>A</w:t>
      </w:r>
      <w:r w:rsidRPr="00A40A44">
        <w:rPr>
          <w:rFonts w:ascii="Myriad Pro Light" w:hAnsi="Myriad Pro Light" w:cs="Myriad Pro Light"/>
          <w:spacing w:val="10"/>
        </w:rPr>
        <w:t xml:space="preserve"> </w:t>
      </w:r>
      <w:r w:rsidRPr="00A40A44">
        <w:rPr>
          <w:rFonts w:ascii="Myriad Pro Light" w:hAnsi="Myriad Pro Light" w:cs="Myriad Pro Light"/>
        </w:rPr>
        <w:t>partir</w:t>
      </w:r>
      <w:r w:rsidRPr="00A40A44">
        <w:rPr>
          <w:rFonts w:ascii="Myriad Pro Light" w:hAnsi="Myriad Pro Light" w:cs="Myriad Pro Light"/>
          <w:spacing w:val="7"/>
        </w:rPr>
        <w:t xml:space="preserve"> </w:t>
      </w:r>
      <w:r w:rsidRPr="00A40A44">
        <w:rPr>
          <w:rFonts w:ascii="Myriad Pro Light" w:hAnsi="Myriad Pro Light" w:cs="Myriad Pro Light"/>
        </w:rPr>
        <w:t>de</w:t>
      </w:r>
      <w:r w:rsidRPr="00A40A44">
        <w:rPr>
          <w:rFonts w:ascii="Myriad Pro Light" w:hAnsi="Myriad Pro Light" w:cs="Myriad Pro Light"/>
          <w:spacing w:val="9"/>
        </w:rPr>
        <w:t xml:space="preserve"> </w:t>
      </w:r>
      <w:r w:rsidRPr="00A40A44">
        <w:rPr>
          <w:rFonts w:ascii="Myriad Pro Light" w:hAnsi="Myriad Pro Light" w:cs="Myriad Pro Light"/>
          <w:spacing w:val="2"/>
        </w:rPr>
        <w:t>l</w:t>
      </w:r>
      <w:r w:rsidRPr="00A40A44">
        <w:rPr>
          <w:rFonts w:ascii="Myriad Pro Light" w:hAnsi="Myriad Pro Light" w:cs="Myriad Pro Light"/>
        </w:rPr>
        <w:t>a</w:t>
      </w:r>
      <w:r w:rsidRPr="00A40A44">
        <w:rPr>
          <w:rFonts w:ascii="Myriad Pro Light" w:hAnsi="Myriad Pro Light" w:cs="Myriad Pro Light"/>
          <w:spacing w:val="11"/>
        </w:rPr>
        <w:t xml:space="preserve"> </w:t>
      </w:r>
      <w:r w:rsidRPr="00A40A44">
        <w:rPr>
          <w:rFonts w:ascii="Myriad Pro Light" w:hAnsi="Myriad Pro Light" w:cs="Myriad Pro Light"/>
        </w:rPr>
        <w:t>entrada</w:t>
      </w:r>
      <w:r w:rsidRPr="00A40A44">
        <w:rPr>
          <w:rFonts w:ascii="Myriad Pro Light" w:hAnsi="Myriad Pro Light" w:cs="Myriad Pro Light"/>
          <w:spacing w:val="4"/>
        </w:rPr>
        <w:t xml:space="preserve"> </w:t>
      </w:r>
      <w:r w:rsidRPr="00A40A44">
        <w:rPr>
          <w:rFonts w:ascii="Myriad Pro Light" w:hAnsi="Myriad Pro Light" w:cs="Myriad Pro Light"/>
        </w:rPr>
        <w:t>en</w:t>
      </w:r>
      <w:r w:rsidRPr="00A40A44">
        <w:rPr>
          <w:rFonts w:ascii="Myriad Pro Light" w:hAnsi="Myriad Pro Light" w:cs="Myriad Pro Light"/>
          <w:spacing w:val="9"/>
        </w:rPr>
        <w:t xml:space="preserve"> </w:t>
      </w:r>
      <w:r w:rsidRPr="00A40A44">
        <w:rPr>
          <w:rFonts w:ascii="Myriad Pro Light" w:hAnsi="Myriad Pro Light" w:cs="Myriad Pro Light"/>
        </w:rPr>
        <w:t>vigor</w:t>
      </w:r>
      <w:r w:rsidRPr="00A40A44">
        <w:rPr>
          <w:rFonts w:ascii="Myriad Pro Light" w:hAnsi="Myriad Pro Light" w:cs="Myriad Pro Light"/>
          <w:spacing w:val="7"/>
        </w:rPr>
        <w:t xml:space="preserve"> </w:t>
      </w:r>
      <w:r w:rsidRPr="00A40A44">
        <w:rPr>
          <w:rFonts w:ascii="Myriad Pro Light" w:hAnsi="Myriad Pro Light" w:cs="Myriad Pro Light"/>
        </w:rPr>
        <w:t xml:space="preserve">de </w:t>
      </w:r>
      <w:r w:rsidRPr="00A40A44">
        <w:rPr>
          <w:rFonts w:ascii="Myriad Pro Light" w:hAnsi="Myriad Pro Light" w:cs="Myriad Pro Light"/>
          <w:bCs/>
          <w:iCs/>
        </w:rPr>
        <w:t>la</w:t>
      </w:r>
      <w:r w:rsidRPr="00A40A44">
        <w:rPr>
          <w:rFonts w:ascii="Myriad Pro Light" w:hAnsi="Myriad Pro Light" w:cs="Myriad Pro Light"/>
          <w:bCs/>
          <w:iCs/>
          <w:spacing w:val="11"/>
        </w:rPr>
        <w:t xml:space="preserve"> </w:t>
      </w:r>
      <w:r w:rsidRPr="00A40A44">
        <w:rPr>
          <w:rFonts w:ascii="Myriad Pro Light" w:hAnsi="Myriad Pro Light" w:cs="Myriad Pro Light"/>
          <w:bCs/>
          <w:iCs/>
        </w:rPr>
        <w:t>presente</w:t>
      </w:r>
      <w:r w:rsidRPr="00A40A44">
        <w:rPr>
          <w:rFonts w:ascii="Myriad Pro Light" w:hAnsi="Myriad Pro Light" w:cs="Myriad Pro Light"/>
          <w:bCs/>
          <w:iCs/>
          <w:spacing w:val="3"/>
        </w:rPr>
        <w:t xml:space="preserve"> </w:t>
      </w:r>
      <w:r w:rsidRPr="00A40A44">
        <w:rPr>
          <w:rFonts w:ascii="Myriad Pro Light" w:hAnsi="Myriad Pro Light" w:cs="Myriad Pro Light"/>
          <w:bCs/>
          <w:iCs/>
        </w:rPr>
        <w:t>Ordenanza</w:t>
      </w:r>
      <w:r w:rsidRPr="00A40A44">
        <w:rPr>
          <w:rFonts w:ascii="Myriad Pro Light" w:hAnsi="Myriad Pro Light" w:cs="Myriad Pro Light"/>
        </w:rPr>
        <w:t xml:space="preserve"> cualquier</w:t>
      </w:r>
      <w:r w:rsidRPr="00A40A44">
        <w:rPr>
          <w:rFonts w:ascii="Myriad Pro Light" w:hAnsi="Myriad Pro Light" w:cs="Myriad Pro Light"/>
          <w:spacing w:val="3"/>
        </w:rPr>
        <w:t xml:space="preserve"> </w:t>
      </w:r>
      <w:r w:rsidRPr="00A40A44">
        <w:rPr>
          <w:rFonts w:ascii="Myriad Pro Light" w:hAnsi="Myriad Pro Light" w:cs="Myriad Pro Light"/>
        </w:rPr>
        <w:t>regulación</w:t>
      </w:r>
      <w:r w:rsidRPr="00A40A44">
        <w:rPr>
          <w:rFonts w:ascii="Myriad Pro Light" w:hAnsi="Myriad Pro Light" w:cs="Myriad Pro Light"/>
          <w:spacing w:val="2"/>
        </w:rPr>
        <w:t xml:space="preserve"> </w:t>
      </w:r>
      <w:r w:rsidRPr="00A40A44">
        <w:rPr>
          <w:rFonts w:ascii="Myriad Pro Light" w:hAnsi="Myriad Pro Light" w:cs="Myriad Pro Light"/>
        </w:rPr>
        <w:t>que</w:t>
      </w:r>
      <w:r w:rsidRPr="00A40A44">
        <w:rPr>
          <w:rFonts w:ascii="Myriad Pro Light" w:hAnsi="Myriad Pro Light" w:cs="Myriad Pro Light"/>
          <w:spacing w:val="8"/>
        </w:rPr>
        <w:t xml:space="preserve"> </w:t>
      </w:r>
      <w:r w:rsidRPr="00A40A44">
        <w:rPr>
          <w:rFonts w:ascii="Myriad Pro Light" w:hAnsi="Myriad Pro Light" w:cs="Myriad Pro Light"/>
        </w:rPr>
        <w:t>se efectúe</w:t>
      </w:r>
      <w:r w:rsidRPr="00A40A44">
        <w:rPr>
          <w:rFonts w:ascii="Myriad Pro Light" w:hAnsi="Myriad Pro Light" w:cs="Myriad Pro Light"/>
          <w:spacing w:val="36"/>
        </w:rPr>
        <w:t xml:space="preserve"> </w:t>
      </w:r>
      <w:r w:rsidRPr="00A40A44">
        <w:rPr>
          <w:rFonts w:ascii="Myriad Pro Light" w:hAnsi="Myriad Pro Light" w:cs="Myriad Pro Light"/>
        </w:rPr>
        <w:t>de</w:t>
      </w:r>
      <w:r w:rsidRPr="00A40A44">
        <w:rPr>
          <w:rFonts w:ascii="Myriad Pro Light" w:hAnsi="Myriad Pro Light" w:cs="Myriad Pro Light"/>
          <w:spacing w:val="40"/>
        </w:rPr>
        <w:t xml:space="preserve"> </w:t>
      </w:r>
      <w:r w:rsidRPr="00A40A44">
        <w:rPr>
          <w:rFonts w:ascii="Myriad Pro Light" w:hAnsi="Myriad Pro Light" w:cs="Myriad Pro Light"/>
        </w:rPr>
        <w:t>nuevos</w:t>
      </w:r>
      <w:r w:rsidRPr="00A40A44">
        <w:rPr>
          <w:rFonts w:ascii="Myriad Pro Light" w:hAnsi="Myriad Pro Light" w:cs="Myriad Pro Light"/>
          <w:spacing w:val="36"/>
        </w:rPr>
        <w:t xml:space="preserve"> </w:t>
      </w:r>
      <w:r w:rsidRPr="00A40A44">
        <w:rPr>
          <w:rFonts w:ascii="Myriad Pro Light" w:hAnsi="Myriad Pro Light" w:cs="Myriad Pro Light"/>
        </w:rPr>
        <w:t>procedimientos</w:t>
      </w:r>
      <w:r w:rsidRPr="00A40A44">
        <w:rPr>
          <w:rFonts w:ascii="Myriad Pro Light" w:hAnsi="Myriad Pro Light" w:cs="Myriad Pro Light"/>
          <w:spacing w:val="28"/>
        </w:rPr>
        <w:t xml:space="preserve"> </w:t>
      </w:r>
      <w:r w:rsidRPr="00A40A44">
        <w:rPr>
          <w:rFonts w:ascii="Myriad Pro Light" w:hAnsi="Myriad Pro Light" w:cs="Myriad Pro Light"/>
        </w:rPr>
        <w:t>y</w:t>
      </w:r>
      <w:r w:rsidRPr="00A40A44">
        <w:rPr>
          <w:rFonts w:ascii="Myriad Pro Light" w:hAnsi="Myriad Pro Light" w:cs="Myriad Pro Light"/>
          <w:spacing w:val="42"/>
        </w:rPr>
        <w:t xml:space="preserve"> </w:t>
      </w:r>
      <w:r w:rsidRPr="00A40A44">
        <w:rPr>
          <w:rFonts w:ascii="Myriad Pro Light" w:hAnsi="Myriad Pro Light" w:cs="Myriad Pro Light"/>
        </w:rPr>
        <w:t>trámites</w:t>
      </w:r>
      <w:r w:rsidRPr="00A40A44">
        <w:rPr>
          <w:rFonts w:ascii="Myriad Pro Light" w:hAnsi="Myriad Pro Light" w:cs="Myriad Pro Light"/>
          <w:spacing w:val="38"/>
        </w:rPr>
        <w:t xml:space="preserve"> </w:t>
      </w:r>
      <w:r w:rsidRPr="00A40A44">
        <w:rPr>
          <w:rFonts w:ascii="Myriad Pro Light" w:hAnsi="Myriad Pro Light" w:cs="Myriad Pro Light"/>
        </w:rPr>
        <w:t>administrativos,</w:t>
      </w:r>
      <w:r w:rsidRPr="00A40A44">
        <w:rPr>
          <w:rFonts w:ascii="Myriad Pro Light" w:hAnsi="Myriad Pro Light" w:cs="Myriad Pro Light"/>
          <w:spacing w:val="28"/>
        </w:rPr>
        <w:t xml:space="preserve"> </w:t>
      </w:r>
      <w:r w:rsidRPr="00A40A44">
        <w:rPr>
          <w:rFonts w:ascii="Myriad Pro Light" w:hAnsi="Myriad Pro Light" w:cs="Myriad Pro Light"/>
        </w:rPr>
        <w:t>o</w:t>
      </w:r>
      <w:r w:rsidRPr="00A40A44">
        <w:rPr>
          <w:rFonts w:ascii="Myriad Pro Light" w:hAnsi="Myriad Pro Light" w:cs="Myriad Pro Light"/>
          <w:spacing w:val="42"/>
        </w:rPr>
        <w:t xml:space="preserve"> </w:t>
      </w:r>
      <w:r w:rsidRPr="00A40A44">
        <w:rPr>
          <w:rFonts w:ascii="Myriad Pro Light" w:hAnsi="Myriad Pro Light" w:cs="Myriad Pro Light"/>
        </w:rPr>
        <w:t>mod</w:t>
      </w:r>
      <w:r w:rsidRPr="00A40A44">
        <w:rPr>
          <w:rFonts w:ascii="Myriad Pro Light" w:hAnsi="Myriad Pro Light" w:cs="Myriad Pro Light"/>
          <w:spacing w:val="1"/>
        </w:rPr>
        <w:t>i</w:t>
      </w:r>
      <w:r w:rsidRPr="00A40A44">
        <w:rPr>
          <w:rFonts w:ascii="Myriad Pro Light" w:hAnsi="Myriad Pro Light" w:cs="Myriad Pro Light"/>
        </w:rPr>
        <w:t>ficación</w:t>
      </w:r>
      <w:r w:rsidRPr="00A40A44">
        <w:rPr>
          <w:rFonts w:ascii="Myriad Pro Light" w:hAnsi="Myriad Pro Light" w:cs="Myriad Pro Light"/>
          <w:spacing w:val="31"/>
        </w:rPr>
        <w:t xml:space="preserve"> </w:t>
      </w:r>
      <w:r w:rsidRPr="00A40A44">
        <w:rPr>
          <w:rFonts w:ascii="Myriad Pro Light" w:hAnsi="Myriad Pro Light" w:cs="Myriad Pro Light"/>
        </w:rPr>
        <w:t>de</w:t>
      </w:r>
      <w:r w:rsidRPr="00A40A44">
        <w:rPr>
          <w:rFonts w:ascii="Myriad Pro Light" w:hAnsi="Myriad Pro Light" w:cs="Myriad Pro Light"/>
          <w:spacing w:val="40"/>
        </w:rPr>
        <w:t xml:space="preserve"> </w:t>
      </w:r>
      <w:r w:rsidRPr="00A40A44">
        <w:rPr>
          <w:rFonts w:ascii="Myriad Pro Light" w:hAnsi="Myriad Pro Light" w:cs="Myriad Pro Light"/>
        </w:rPr>
        <w:t>los existentes,</w:t>
      </w:r>
      <w:r w:rsidRPr="00A40A44">
        <w:rPr>
          <w:rFonts w:ascii="Myriad Pro Light" w:hAnsi="Myriad Pro Light" w:cs="Myriad Pro Light"/>
          <w:spacing w:val="-1"/>
        </w:rPr>
        <w:t xml:space="preserve"> </w:t>
      </w:r>
      <w:r w:rsidRPr="00A40A44">
        <w:rPr>
          <w:rFonts w:ascii="Myriad Pro Light" w:hAnsi="Myriad Pro Light" w:cs="Myriad Pro Light"/>
        </w:rPr>
        <w:t>deberá</w:t>
      </w:r>
      <w:r w:rsidRPr="00A40A44">
        <w:rPr>
          <w:rFonts w:ascii="Myriad Pro Light" w:hAnsi="Myriad Pro Light" w:cs="Myriad Pro Light"/>
          <w:spacing w:val="4"/>
        </w:rPr>
        <w:t xml:space="preserve"> </w:t>
      </w:r>
      <w:r w:rsidRPr="00A40A44">
        <w:rPr>
          <w:rFonts w:ascii="Myriad Pro Light" w:hAnsi="Myriad Pro Light" w:cs="Myriad Pro Light"/>
        </w:rPr>
        <w:t>con</w:t>
      </w:r>
      <w:r w:rsidRPr="00A40A44">
        <w:rPr>
          <w:rFonts w:ascii="Myriad Pro Light" w:hAnsi="Myriad Pro Light" w:cs="Myriad Pro Light"/>
          <w:spacing w:val="-1"/>
        </w:rPr>
        <w:t>t</w:t>
      </w:r>
      <w:r w:rsidRPr="00A40A44">
        <w:rPr>
          <w:rFonts w:ascii="Myriad Pro Light" w:hAnsi="Myriad Pro Light" w:cs="Myriad Pro Light"/>
        </w:rPr>
        <w:t>emplar la</w:t>
      </w:r>
      <w:r w:rsidRPr="00A40A44">
        <w:rPr>
          <w:rFonts w:ascii="Myriad Pro Light" w:hAnsi="Myriad Pro Light" w:cs="Myriad Pro Light"/>
          <w:spacing w:val="9"/>
        </w:rPr>
        <w:t xml:space="preserve"> </w:t>
      </w:r>
      <w:r w:rsidRPr="00A40A44">
        <w:rPr>
          <w:rFonts w:ascii="Myriad Pro Light" w:hAnsi="Myriad Pro Light" w:cs="Myriad Pro Light"/>
          <w:spacing w:val="-1"/>
        </w:rPr>
        <w:t>p</w:t>
      </w:r>
      <w:r w:rsidRPr="00A40A44">
        <w:rPr>
          <w:rFonts w:ascii="Myriad Pro Light" w:hAnsi="Myriad Pro Light" w:cs="Myriad Pro Light"/>
        </w:rPr>
        <w:t>osibilidad</w:t>
      </w:r>
      <w:r w:rsidRPr="00A40A44">
        <w:rPr>
          <w:rFonts w:ascii="Myriad Pro Light" w:hAnsi="Myriad Pro Light" w:cs="Myriad Pro Light"/>
          <w:spacing w:val="1"/>
        </w:rPr>
        <w:t xml:space="preserve"> </w:t>
      </w:r>
      <w:r w:rsidRPr="00A40A44">
        <w:rPr>
          <w:rFonts w:ascii="Myriad Pro Light" w:hAnsi="Myriad Pro Light" w:cs="Myriad Pro Light"/>
          <w:spacing w:val="-1"/>
        </w:rPr>
        <w:t>d</w:t>
      </w:r>
      <w:r w:rsidRPr="00A40A44">
        <w:rPr>
          <w:rFonts w:ascii="Myriad Pro Light" w:hAnsi="Myriad Pro Light" w:cs="Myriad Pro Light"/>
        </w:rPr>
        <w:t>e</w:t>
      </w:r>
      <w:r w:rsidRPr="00A40A44">
        <w:rPr>
          <w:rFonts w:ascii="Myriad Pro Light" w:hAnsi="Myriad Pro Light" w:cs="Myriad Pro Light"/>
          <w:spacing w:val="10"/>
        </w:rPr>
        <w:t xml:space="preserve"> </w:t>
      </w:r>
      <w:r w:rsidRPr="00A40A44">
        <w:rPr>
          <w:rFonts w:ascii="Myriad Pro Light" w:hAnsi="Myriad Pro Light" w:cs="Myriad Pro Light"/>
        </w:rPr>
        <w:t>su</w:t>
      </w:r>
      <w:r w:rsidRPr="00A40A44">
        <w:rPr>
          <w:rFonts w:ascii="Myriad Pro Light" w:hAnsi="Myriad Pro Light" w:cs="Myriad Pro Light"/>
          <w:spacing w:val="9"/>
        </w:rPr>
        <w:t xml:space="preserve"> </w:t>
      </w:r>
      <w:r w:rsidRPr="00A40A44">
        <w:rPr>
          <w:rFonts w:ascii="Myriad Pro Light" w:hAnsi="Myriad Pro Light" w:cs="Myriad Pro Light"/>
        </w:rPr>
        <w:t>tramit</w:t>
      </w:r>
      <w:r w:rsidRPr="00A40A44">
        <w:rPr>
          <w:rFonts w:ascii="Myriad Pro Light" w:hAnsi="Myriad Pro Light" w:cs="Myriad Pro Light"/>
          <w:spacing w:val="-1"/>
        </w:rPr>
        <w:t>a</w:t>
      </w:r>
      <w:r w:rsidRPr="00A40A44">
        <w:rPr>
          <w:rFonts w:ascii="Myriad Pro Light" w:hAnsi="Myriad Pro Light" w:cs="Myriad Pro Light"/>
          <w:spacing w:val="1"/>
        </w:rPr>
        <w:t>c</w:t>
      </w:r>
      <w:r w:rsidRPr="00A40A44">
        <w:rPr>
          <w:rFonts w:ascii="Myriad Pro Light" w:hAnsi="Myriad Pro Light" w:cs="Myriad Pro Light"/>
        </w:rPr>
        <w:t>ión por</w:t>
      </w:r>
      <w:r w:rsidRPr="00A40A44">
        <w:rPr>
          <w:rFonts w:ascii="Myriad Pro Light" w:hAnsi="Myriad Pro Light" w:cs="Myriad Pro Light"/>
          <w:spacing w:val="7"/>
        </w:rPr>
        <w:t xml:space="preserve"> </w:t>
      </w:r>
      <w:r w:rsidRPr="00A40A44">
        <w:rPr>
          <w:rFonts w:ascii="Myriad Pro Light" w:hAnsi="Myriad Pro Light" w:cs="Myriad Pro Light"/>
        </w:rPr>
        <w:t>medios</w:t>
      </w:r>
      <w:r w:rsidRPr="00A40A44">
        <w:rPr>
          <w:rFonts w:ascii="Myriad Pro Light" w:hAnsi="Myriad Pro Light" w:cs="Myriad Pro Light"/>
          <w:spacing w:val="4"/>
        </w:rPr>
        <w:t xml:space="preserve"> </w:t>
      </w:r>
      <w:r w:rsidRPr="00A40A44">
        <w:rPr>
          <w:rFonts w:ascii="Myriad Pro Light" w:hAnsi="Myriad Pro Light" w:cs="Myriad Pro Light"/>
          <w:spacing w:val="-1"/>
        </w:rPr>
        <w:t>e</w:t>
      </w:r>
      <w:r w:rsidRPr="00A40A44">
        <w:rPr>
          <w:rFonts w:ascii="Myriad Pro Light" w:hAnsi="Myriad Pro Light" w:cs="Myriad Pro Light"/>
        </w:rPr>
        <w:t>lectr</w:t>
      </w:r>
      <w:r w:rsidRPr="00A40A44">
        <w:rPr>
          <w:rFonts w:ascii="Myriad Pro Light" w:hAnsi="Myriad Pro Light" w:cs="Myriad Pro Light"/>
          <w:spacing w:val="-1"/>
        </w:rPr>
        <w:t>ó</w:t>
      </w:r>
      <w:r w:rsidRPr="00A40A44">
        <w:rPr>
          <w:rFonts w:ascii="Myriad Pro Light" w:hAnsi="Myriad Pro Light" w:cs="Myriad Pro Light"/>
        </w:rPr>
        <w:t>nicos ajustándose</w:t>
      </w:r>
      <w:r w:rsidRPr="00A40A44">
        <w:rPr>
          <w:rFonts w:ascii="Myriad Pro Light" w:hAnsi="Myriad Pro Light" w:cs="Myriad Pro Light"/>
          <w:spacing w:val="-13"/>
        </w:rPr>
        <w:t xml:space="preserve"> </w:t>
      </w:r>
      <w:r w:rsidRPr="00A40A44">
        <w:rPr>
          <w:rFonts w:ascii="Myriad Pro Light" w:hAnsi="Myriad Pro Light" w:cs="Myriad Pro Light"/>
        </w:rPr>
        <w:t>a</w:t>
      </w:r>
      <w:r w:rsidRPr="00A40A44">
        <w:rPr>
          <w:rFonts w:ascii="Myriad Pro Light" w:hAnsi="Myriad Pro Light" w:cs="Myriad Pro Light"/>
          <w:spacing w:val="-1"/>
        </w:rPr>
        <w:t xml:space="preserve"> </w:t>
      </w:r>
      <w:r w:rsidRPr="00A40A44">
        <w:rPr>
          <w:rFonts w:ascii="Myriad Pro Light" w:hAnsi="Myriad Pro Light" w:cs="Myriad Pro Light"/>
        </w:rPr>
        <w:t>las</w:t>
      </w:r>
      <w:r w:rsidRPr="00A40A44">
        <w:rPr>
          <w:rFonts w:ascii="Myriad Pro Light" w:hAnsi="Myriad Pro Light" w:cs="Myriad Pro Light"/>
          <w:spacing w:val="-3"/>
        </w:rPr>
        <w:t xml:space="preserve"> </w:t>
      </w:r>
      <w:r w:rsidRPr="00A40A44">
        <w:rPr>
          <w:rFonts w:ascii="Myriad Pro Light" w:hAnsi="Myriad Pro Light" w:cs="Myriad Pro Light"/>
        </w:rPr>
        <w:t>con</w:t>
      </w:r>
      <w:r w:rsidRPr="00A40A44">
        <w:rPr>
          <w:rFonts w:ascii="Myriad Pro Light" w:hAnsi="Myriad Pro Light" w:cs="Myriad Pro Light"/>
          <w:spacing w:val="-1"/>
        </w:rPr>
        <w:t>d</w:t>
      </w:r>
      <w:r w:rsidRPr="00A40A44">
        <w:rPr>
          <w:rFonts w:ascii="Myriad Pro Light" w:hAnsi="Myriad Pro Light" w:cs="Myriad Pro Light"/>
        </w:rPr>
        <w:t>iciones</w:t>
      </w:r>
      <w:r w:rsidRPr="00A40A44">
        <w:rPr>
          <w:rFonts w:ascii="Myriad Pro Light" w:hAnsi="Myriad Pro Light" w:cs="Myriad Pro Light"/>
          <w:spacing w:val="-12"/>
        </w:rPr>
        <w:t xml:space="preserve"> </w:t>
      </w:r>
      <w:r w:rsidRPr="00A40A44">
        <w:rPr>
          <w:rFonts w:ascii="Myriad Pro Light" w:hAnsi="Myriad Pro Light" w:cs="Myriad Pro Light"/>
        </w:rPr>
        <w:t>y</w:t>
      </w:r>
      <w:r w:rsidRPr="00A40A44">
        <w:rPr>
          <w:rFonts w:ascii="Myriad Pro Light" w:hAnsi="Myriad Pro Light" w:cs="Myriad Pro Light"/>
          <w:spacing w:val="-1"/>
        </w:rPr>
        <w:t xml:space="preserve"> </w:t>
      </w:r>
      <w:r w:rsidRPr="00A40A44">
        <w:rPr>
          <w:rFonts w:ascii="Myriad Pro Light" w:hAnsi="Myriad Pro Light" w:cs="Myriad Pro Light"/>
        </w:rPr>
        <w:t>requisitos</w:t>
      </w:r>
      <w:r w:rsidRPr="00A40A44">
        <w:rPr>
          <w:rFonts w:ascii="Myriad Pro Light" w:hAnsi="Myriad Pro Light" w:cs="Myriad Pro Light"/>
          <w:spacing w:val="-9"/>
        </w:rPr>
        <w:t xml:space="preserve"> </w:t>
      </w:r>
      <w:r w:rsidRPr="00A40A44">
        <w:rPr>
          <w:rFonts w:ascii="Myriad Pro Light" w:hAnsi="Myriad Pro Light" w:cs="Myriad Pro Light"/>
        </w:rPr>
        <w:t>previs</w:t>
      </w:r>
      <w:r w:rsidRPr="00A40A44">
        <w:rPr>
          <w:rFonts w:ascii="Myriad Pro Light" w:hAnsi="Myriad Pro Light" w:cs="Myriad Pro Light"/>
          <w:spacing w:val="-1"/>
        </w:rPr>
        <w:t>t</w:t>
      </w:r>
      <w:r w:rsidRPr="00A40A44">
        <w:rPr>
          <w:rFonts w:ascii="Myriad Pro Light" w:hAnsi="Myriad Pro Light" w:cs="Myriad Pro Light"/>
        </w:rPr>
        <w:t>os</w:t>
      </w:r>
      <w:r w:rsidRPr="00A40A44">
        <w:rPr>
          <w:rFonts w:ascii="Myriad Pro Light" w:hAnsi="Myriad Pro Light" w:cs="Myriad Pro Light"/>
          <w:spacing w:val="-9"/>
        </w:rPr>
        <w:t xml:space="preserve"> </w:t>
      </w:r>
      <w:r w:rsidRPr="00A40A44">
        <w:rPr>
          <w:rFonts w:ascii="Myriad Pro Light" w:hAnsi="Myriad Pro Light" w:cs="Myriad Pro Light"/>
        </w:rPr>
        <w:t>en</w:t>
      </w:r>
      <w:r w:rsidRPr="00A40A44">
        <w:rPr>
          <w:rFonts w:ascii="Myriad Pro Light" w:hAnsi="Myriad Pro Light" w:cs="Myriad Pro Light"/>
          <w:spacing w:val="-2"/>
        </w:rPr>
        <w:t xml:space="preserve"> </w:t>
      </w:r>
      <w:r w:rsidRPr="00A40A44">
        <w:rPr>
          <w:rFonts w:ascii="Myriad Pro Light" w:hAnsi="Myriad Pro Light" w:cs="Myriad Pro Light"/>
        </w:rPr>
        <w:t>ella.</w:t>
      </w:r>
    </w:p>
    <w:p w:rsidR="00D63256" w:rsidRPr="005410ED" w:rsidRDefault="00D63256" w:rsidP="00237AD1">
      <w:pPr>
        <w:autoSpaceDE w:val="0"/>
        <w:autoSpaceDN w:val="0"/>
        <w:adjustRightInd w:val="0"/>
        <w:ind w:right="34" w:firstLine="1"/>
        <w:jc w:val="both"/>
        <w:rPr>
          <w:rFonts w:ascii="Myriad Pro Light" w:hAnsi="Myriad Pro Light" w:cs="Myriad Pro Light"/>
        </w:rPr>
      </w:pPr>
      <w:r w:rsidRPr="005410ED">
        <w:rPr>
          <w:rFonts w:ascii="Myriad Pro Light" w:hAnsi="Myriad Pro Light" w:cs="Myriad Pro Light"/>
        </w:rPr>
        <w:t>.</w:t>
      </w:r>
    </w:p>
    <w:p w:rsidR="00D63256" w:rsidRPr="005410ED" w:rsidRDefault="00D63256" w:rsidP="00237AD1">
      <w:pPr>
        <w:autoSpaceDE w:val="0"/>
        <w:autoSpaceDN w:val="0"/>
        <w:adjustRightInd w:val="0"/>
        <w:ind w:right="34" w:firstLine="1"/>
        <w:jc w:val="both"/>
        <w:rPr>
          <w:rFonts w:ascii="Myriad Pro Light" w:hAnsi="Myriad Pro Light" w:cs="Myriad Pro Light"/>
        </w:rPr>
      </w:pPr>
    </w:p>
    <w:p w:rsidR="00D63256" w:rsidRPr="00573D58" w:rsidRDefault="00D63256" w:rsidP="00237AD1">
      <w:pPr>
        <w:jc w:val="both"/>
        <w:rPr>
          <w:rFonts w:ascii="Myriad Pro Light" w:hAnsi="Myriad Pro Light" w:cs="Myriad Pro Light"/>
          <w:b/>
        </w:rPr>
      </w:pPr>
      <w:r w:rsidRPr="00573D58">
        <w:rPr>
          <w:rFonts w:ascii="Myriad Pro Light" w:hAnsi="Myriad Pro Light" w:cs="Myriad Pro Light"/>
          <w:b/>
        </w:rPr>
        <w:t>Segunda.</w:t>
      </w:r>
      <w:r w:rsidR="00573D58">
        <w:rPr>
          <w:rFonts w:ascii="Myriad Pro Light" w:hAnsi="Myriad Pro Light" w:cs="Myriad Pro Light"/>
          <w:b/>
        </w:rPr>
        <w:t xml:space="preserve"> </w:t>
      </w:r>
      <w:r w:rsidRPr="00573D58">
        <w:rPr>
          <w:rFonts w:ascii="Myriad Pro Light" w:hAnsi="Myriad Pro Light" w:cs="Myriad Pro Light"/>
          <w:b/>
        </w:rPr>
        <w:t>Entrada</w:t>
      </w:r>
      <w:r w:rsidR="00573D58">
        <w:rPr>
          <w:rFonts w:ascii="Myriad Pro Light" w:hAnsi="Myriad Pro Light" w:cs="Myriad Pro Light"/>
          <w:b/>
        </w:rPr>
        <w:t xml:space="preserve"> </w:t>
      </w:r>
      <w:r w:rsidRPr="00573D58">
        <w:rPr>
          <w:rFonts w:ascii="Myriad Pro Light" w:hAnsi="Myriad Pro Light" w:cs="Myriad Pro Light"/>
          <w:b/>
        </w:rPr>
        <w:t>en</w:t>
      </w:r>
      <w:r w:rsidR="00573D58">
        <w:rPr>
          <w:rFonts w:ascii="Myriad Pro Light" w:hAnsi="Myriad Pro Light" w:cs="Myriad Pro Light"/>
          <w:b/>
        </w:rPr>
        <w:t xml:space="preserve"> </w:t>
      </w:r>
      <w:r w:rsidRPr="00573D58">
        <w:rPr>
          <w:rFonts w:ascii="Myriad Pro Light" w:hAnsi="Myriad Pro Light" w:cs="Myriad Pro Light"/>
          <w:b/>
        </w:rPr>
        <w:t>vigor.</w:t>
      </w:r>
    </w:p>
    <w:p w:rsidR="00D63256" w:rsidRPr="005410ED" w:rsidRDefault="00D63256" w:rsidP="00237AD1">
      <w:pPr>
        <w:autoSpaceDE w:val="0"/>
        <w:autoSpaceDN w:val="0"/>
        <w:adjustRightInd w:val="0"/>
        <w:ind w:right="34" w:firstLine="1"/>
        <w:jc w:val="both"/>
        <w:rPr>
          <w:rFonts w:ascii="Myriad Pro Light" w:hAnsi="Myriad Pro Light" w:cs="Myriad Pro Light"/>
        </w:rPr>
      </w:pPr>
    </w:p>
    <w:bookmarkEnd w:id="0"/>
    <w:bookmarkEnd w:id="1"/>
    <w:p w:rsidR="004677FD" w:rsidRDefault="00A40A44" w:rsidP="00A40A44">
      <w:pPr>
        <w:autoSpaceDE w:val="0"/>
        <w:autoSpaceDN w:val="0"/>
        <w:adjustRightInd w:val="0"/>
        <w:ind w:right="34" w:firstLine="1"/>
        <w:jc w:val="both"/>
        <w:rPr>
          <w:rFonts w:ascii="Myriad Pro Light" w:hAnsi="Myriad Pro Light" w:cs="Myriad Pro Light"/>
        </w:rPr>
      </w:pPr>
      <w:r w:rsidRPr="00A40A44">
        <w:rPr>
          <w:rFonts w:ascii="Myriad Pro Light" w:hAnsi="Myriad Pro Light" w:cs="Myriad Pro Light"/>
          <w:bCs/>
          <w:iCs/>
        </w:rPr>
        <w:t>La</w:t>
      </w:r>
      <w:r w:rsidRPr="00A40A44">
        <w:rPr>
          <w:rFonts w:ascii="Myriad Pro Light" w:hAnsi="Myriad Pro Light" w:cs="Myriad Pro Light"/>
          <w:bCs/>
          <w:iCs/>
          <w:spacing w:val="11"/>
        </w:rPr>
        <w:t xml:space="preserve"> </w:t>
      </w:r>
      <w:r w:rsidRPr="00A40A44">
        <w:rPr>
          <w:rFonts w:ascii="Myriad Pro Light" w:hAnsi="Myriad Pro Light" w:cs="Myriad Pro Light"/>
          <w:bCs/>
          <w:iCs/>
        </w:rPr>
        <w:t>presente</w:t>
      </w:r>
      <w:r w:rsidRPr="00A40A44">
        <w:rPr>
          <w:rFonts w:ascii="Myriad Pro Light" w:hAnsi="Myriad Pro Light" w:cs="Myriad Pro Light"/>
          <w:bCs/>
          <w:iCs/>
          <w:spacing w:val="3"/>
        </w:rPr>
        <w:t xml:space="preserve"> </w:t>
      </w:r>
      <w:r w:rsidRPr="00A40A44">
        <w:rPr>
          <w:rFonts w:ascii="Myriad Pro Light" w:hAnsi="Myriad Pro Light" w:cs="Myriad Pro Light"/>
          <w:bCs/>
          <w:iCs/>
        </w:rPr>
        <w:t>Ordenanza</w:t>
      </w:r>
      <w:r w:rsidRPr="00A40A44">
        <w:rPr>
          <w:rFonts w:ascii="Myriad Pro Light" w:hAnsi="Myriad Pro Light" w:cs="Myriad Pro Light"/>
          <w:spacing w:val="-6"/>
        </w:rPr>
        <w:t xml:space="preserve"> </w:t>
      </w:r>
      <w:r w:rsidRPr="00A40A44">
        <w:rPr>
          <w:rFonts w:ascii="Myriad Pro Light" w:hAnsi="Myriad Pro Light" w:cs="Myriad Pro Light"/>
        </w:rPr>
        <w:t>entrará</w:t>
      </w:r>
      <w:r w:rsidRPr="00A40A44">
        <w:rPr>
          <w:rFonts w:ascii="Myriad Pro Light" w:hAnsi="Myriad Pro Light" w:cs="Myriad Pro Light"/>
          <w:spacing w:val="-2"/>
        </w:rPr>
        <w:t xml:space="preserve"> </w:t>
      </w:r>
      <w:r w:rsidRPr="00A40A44">
        <w:rPr>
          <w:rFonts w:ascii="Myriad Pro Light" w:hAnsi="Myriad Pro Light" w:cs="Myriad Pro Light"/>
        </w:rPr>
        <w:t>en</w:t>
      </w:r>
      <w:r w:rsidRPr="00A40A44">
        <w:rPr>
          <w:rFonts w:ascii="Myriad Pro Light" w:hAnsi="Myriad Pro Light" w:cs="Myriad Pro Light"/>
          <w:spacing w:val="2"/>
        </w:rPr>
        <w:t xml:space="preserve"> </w:t>
      </w:r>
      <w:r w:rsidRPr="00A40A44">
        <w:rPr>
          <w:rFonts w:ascii="Myriad Pro Light" w:hAnsi="Myriad Pro Light" w:cs="Myriad Pro Light"/>
        </w:rPr>
        <w:t>vigor una</w:t>
      </w:r>
      <w:r w:rsidRPr="00A40A44">
        <w:rPr>
          <w:rFonts w:ascii="Myriad Pro Light" w:hAnsi="Myriad Pro Light" w:cs="Myriad Pro Light"/>
          <w:spacing w:val="1"/>
        </w:rPr>
        <w:t xml:space="preserve"> </w:t>
      </w:r>
      <w:r w:rsidRPr="00A40A44">
        <w:rPr>
          <w:rFonts w:ascii="Myriad Pro Light" w:hAnsi="Myriad Pro Light" w:cs="Myriad Pro Light"/>
        </w:rPr>
        <w:t>v</w:t>
      </w:r>
      <w:r w:rsidRPr="00A40A44">
        <w:rPr>
          <w:rFonts w:ascii="Myriad Pro Light" w:hAnsi="Myriad Pro Light" w:cs="Myriad Pro Light"/>
          <w:spacing w:val="1"/>
        </w:rPr>
        <w:t>e</w:t>
      </w:r>
      <w:r w:rsidRPr="00A40A44">
        <w:rPr>
          <w:rFonts w:ascii="Myriad Pro Light" w:hAnsi="Myriad Pro Light" w:cs="Myriad Pro Light"/>
        </w:rPr>
        <w:t>z</w:t>
      </w:r>
      <w:r w:rsidRPr="00A40A44">
        <w:rPr>
          <w:rFonts w:ascii="Myriad Pro Light" w:hAnsi="Myriad Pro Light" w:cs="Myriad Pro Light"/>
          <w:spacing w:val="2"/>
        </w:rPr>
        <w:t xml:space="preserve"> </w:t>
      </w:r>
      <w:r w:rsidRPr="00A40A44">
        <w:rPr>
          <w:rFonts w:ascii="Myriad Pro Light" w:hAnsi="Myriad Pro Light" w:cs="Myriad Pro Light"/>
        </w:rPr>
        <w:t>publicado</w:t>
      </w:r>
      <w:r w:rsidRPr="00A40A44">
        <w:rPr>
          <w:rFonts w:ascii="Myriad Pro Light" w:hAnsi="Myriad Pro Light" w:cs="Myriad Pro Light"/>
          <w:spacing w:val="-5"/>
        </w:rPr>
        <w:t xml:space="preserve"> </w:t>
      </w:r>
      <w:r w:rsidRPr="00A40A44">
        <w:rPr>
          <w:rFonts w:ascii="Myriad Pro Light" w:hAnsi="Myriad Pro Light" w:cs="Myriad Pro Light"/>
        </w:rPr>
        <w:t>su</w:t>
      </w:r>
      <w:r w:rsidRPr="00A40A44">
        <w:rPr>
          <w:rFonts w:ascii="Myriad Pro Light" w:hAnsi="Myriad Pro Light" w:cs="Myriad Pro Light"/>
          <w:spacing w:val="3"/>
        </w:rPr>
        <w:t xml:space="preserve"> </w:t>
      </w:r>
      <w:r w:rsidRPr="00A40A44">
        <w:rPr>
          <w:rFonts w:ascii="Myriad Pro Light" w:hAnsi="Myriad Pro Light" w:cs="Myriad Pro Light"/>
        </w:rPr>
        <w:t>texto íntegro</w:t>
      </w:r>
      <w:r w:rsidRPr="00A40A44">
        <w:rPr>
          <w:rFonts w:ascii="Myriad Pro Light" w:hAnsi="Myriad Pro Light" w:cs="Myriad Pro Light"/>
          <w:spacing w:val="-2"/>
        </w:rPr>
        <w:t xml:space="preserve"> </w:t>
      </w:r>
      <w:r w:rsidRPr="00A40A44">
        <w:rPr>
          <w:rFonts w:ascii="Myriad Pro Light" w:hAnsi="Myriad Pro Light" w:cs="Myriad Pro Light"/>
        </w:rPr>
        <w:t>en</w:t>
      </w:r>
      <w:r w:rsidRPr="00A40A44">
        <w:rPr>
          <w:rFonts w:ascii="Myriad Pro Light" w:hAnsi="Myriad Pro Light" w:cs="Myriad Pro Light"/>
          <w:spacing w:val="3"/>
        </w:rPr>
        <w:t xml:space="preserve"> </w:t>
      </w:r>
      <w:r w:rsidRPr="00A40A44">
        <w:rPr>
          <w:rFonts w:ascii="Myriad Pro Light" w:hAnsi="Myriad Pro Light" w:cs="Myriad Pro Light"/>
        </w:rPr>
        <w:t>el</w:t>
      </w:r>
      <w:r w:rsidRPr="00A40A44">
        <w:rPr>
          <w:rFonts w:ascii="Myriad Pro Light" w:hAnsi="Myriad Pro Light" w:cs="Myriad Pro Light"/>
          <w:spacing w:val="3"/>
        </w:rPr>
        <w:t xml:space="preserve"> </w:t>
      </w:r>
      <w:r w:rsidRPr="00A40A44">
        <w:rPr>
          <w:rFonts w:ascii="Myriad Pro Light" w:hAnsi="Myriad Pro Light" w:cs="Myriad Pro Light"/>
          <w:spacing w:val="-1"/>
        </w:rPr>
        <w:t xml:space="preserve">Boletín </w:t>
      </w:r>
      <w:r w:rsidRPr="00A40A44">
        <w:rPr>
          <w:rFonts w:ascii="Myriad Pro Light" w:hAnsi="Myriad Pro Light" w:cs="Myriad Pro Light"/>
        </w:rPr>
        <w:t xml:space="preserve">Oficial de la Provincia </w:t>
      </w:r>
      <w:r w:rsidRPr="00A40A44">
        <w:rPr>
          <w:rFonts w:ascii="Myriad Pro Light" w:hAnsi="Myriad Pro Light" w:cs="Myriad Pro Light"/>
          <w:b/>
          <w:bCs/>
          <w:i/>
          <w:iCs/>
        </w:rPr>
        <w:t>(o diario oficial que corresponda)</w:t>
      </w:r>
      <w:r w:rsidRPr="00A40A44">
        <w:rPr>
          <w:rFonts w:ascii="Myriad Pro Light" w:hAnsi="Myriad Pro Light" w:cs="Myriad Pro Light"/>
        </w:rPr>
        <w:t xml:space="preserve"> y</w:t>
      </w:r>
      <w:r w:rsidRPr="00A40A44">
        <w:rPr>
          <w:rFonts w:ascii="Myriad Pro Light" w:hAnsi="Myriad Pro Light" w:cs="Myriad Pro Light"/>
          <w:spacing w:val="11"/>
        </w:rPr>
        <w:t xml:space="preserve"> </w:t>
      </w:r>
      <w:r w:rsidRPr="00A40A44">
        <w:rPr>
          <w:rFonts w:ascii="Myriad Pro Light" w:hAnsi="Myriad Pro Light" w:cs="Myriad Pro Light"/>
        </w:rPr>
        <w:t>haya</w:t>
      </w:r>
      <w:r w:rsidRPr="00A40A44">
        <w:rPr>
          <w:rFonts w:ascii="Myriad Pro Light" w:hAnsi="Myriad Pro Light" w:cs="Myriad Pro Light"/>
          <w:spacing w:val="7"/>
        </w:rPr>
        <w:t xml:space="preserve"> </w:t>
      </w:r>
      <w:r w:rsidRPr="00A40A44">
        <w:rPr>
          <w:rFonts w:ascii="Myriad Pro Light" w:hAnsi="Myriad Pro Light" w:cs="Myriad Pro Light"/>
        </w:rPr>
        <w:t>tra</w:t>
      </w:r>
      <w:r w:rsidRPr="00A40A44">
        <w:rPr>
          <w:rFonts w:ascii="Myriad Pro Light" w:hAnsi="Myriad Pro Light" w:cs="Myriad Pro Light"/>
          <w:spacing w:val="1"/>
        </w:rPr>
        <w:t>n</w:t>
      </w:r>
      <w:r w:rsidRPr="00A40A44">
        <w:rPr>
          <w:rFonts w:ascii="Myriad Pro Light" w:hAnsi="Myriad Pro Light" w:cs="Myriad Pro Light"/>
        </w:rPr>
        <w:t>scurrido el</w:t>
      </w:r>
      <w:r w:rsidRPr="00A40A44">
        <w:rPr>
          <w:rFonts w:ascii="Myriad Pro Light" w:hAnsi="Myriad Pro Light" w:cs="Myriad Pro Light"/>
          <w:spacing w:val="9"/>
        </w:rPr>
        <w:t xml:space="preserve"> </w:t>
      </w:r>
      <w:r w:rsidRPr="00A40A44">
        <w:rPr>
          <w:rFonts w:ascii="Myriad Pro Light" w:hAnsi="Myriad Pro Light" w:cs="Myriad Pro Light"/>
        </w:rPr>
        <w:t>plazo</w:t>
      </w:r>
      <w:r w:rsidRPr="00A40A44">
        <w:rPr>
          <w:rFonts w:ascii="Myriad Pro Light" w:hAnsi="Myriad Pro Light" w:cs="Myriad Pro Light"/>
          <w:spacing w:val="6"/>
        </w:rPr>
        <w:t xml:space="preserve"> </w:t>
      </w:r>
      <w:r w:rsidRPr="00A40A44">
        <w:rPr>
          <w:rFonts w:ascii="Myriad Pro Light" w:hAnsi="Myriad Pro Light" w:cs="Myriad Pro Light"/>
        </w:rPr>
        <w:t>previsto</w:t>
      </w:r>
      <w:r w:rsidRPr="00A40A44">
        <w:rPr>
          <w:rFonts w:ascii="Myriad Pro Light" w:hAnsi="Myriad Pro Light" w:cs="Myriad Pro Light"/>
          <w:spacing w:val="4"/>
        </w:rPr>
        <w:t xml:space="preserve"> </w:t>
      </w:r>
      <w:r w:rsidRPr="00A40A44">
        <w:rPr>
          <w:rFonts w:ascii="Myriad Pro Light" w:hAnsi="Myriad Pro Light" w:cs="Myriad Pro Light"/>
        </w:rPr>
        <w:t>en</w:t>
      </w:r>
      <w:r w:rsidRPr="00A40A44">
        <w:rPr>
          <w:rFonts w:ascii="Myriad Pro Light" w:hAnsi="Myriad Pro Light" w:cs="Myriad Pro Light"/>
          <w:spacing w:val="9"/>
        </w:rPr>
        <w:t xml:space="preserve"> </w:t>
      </w:r>
      <w:r w:rsidRPr="00A40A44">
        <w:rPr>
          <w:rFonts w:ascii="Myriad Pro Light" w:hAnsi="Myriad Pro Light" w:cs="Myriad Pro Light"/>
        </w:rPr>
        <w:t>el</w:t>
      </w:r>
      <w:r w:rsidRPr="00A40A44">
        <w:rPr>
          <w:rFonts w:ascii="Myriad Pro Light" w:hAnsi="Myriad Pro Light" w:cs="Myriad Pro Light"/>
          <w:spacing w:val="10"/>
        </w:rPr>
        <w:t xml:space="preserve"> </w:t>
      </w:r>
      <w:r w:rsidRPr="00A40A44">
        <w:rPr>
          <w:rFonts w:ascii="Myriad Pro Light" w:hAnsi="Myriad Pro Light" w:cs="Myriad Pro Light"/>
        </w:rPr>
        <w:t>artículo</w:t>
      </w:r>
      <w:r w:rsidRPr="00A40A44">
        <w:rPr>
          <w:rFonts w:ascii="Myriad Pro Light" w:hAnsi="Myriad Pro Light" w:cs="Myriad Pro Light"/>
          <w:spacing w:val="8"/>
        </w:rPr>
        <w:t xml:space="preserve"> </w:t>
      </w:r>
      <w:r w:rsidRPr="00A40A44">
        <w:rPr>
          <w:rFonts w:ascii="Myriad Pro Light" w:hAnsi="Myriad Pro Light" w:cs="Myriad Pro Light"/>
        </w:rPr>
        <w:t>65.2</w:t>
      </w:r>
      <w:r w:rsidRPr="00A40A44">
        <w:rPr>
          <w:rFonts w:ascii="Myriad Pro Light" w:hAnsi="Myriad Pro Light" w:cs="Myriad Pro Light"/>
          <w:spacing w:val="7"/>
        </w:rPr>
        <w:t xml:space="preserve"> </w:t>
      </w:r>
      <w:r w:rsidRPr="00A40A44">
        <w:rPr>
          <w:rFonts w:ascii="Myriad Pro Light" w:hAnsi="Myriad Pro Light" w:cs="Myriad Pro Light"/>
        </w:rPr>
        <w:t>de</w:t>
      </w:r>
      <w:r w:rsidRPr="00A40A44">
        <w:rPr>
          <w:rFonts w:ascii="Myriad Pro Light" w:hAnsi="Myriad Pro Light" w:cs="Myriad Pro Light"/>
          <w:spacing w:val="9"/>
        </w:rPr>
        <w:t xml:space="preserve"> </w:t>
      </w:r>
      <w:r w:rsidRPr="00A40A44">
        <w:rPr>
          <w:rFonts w:ascii="Myriad Pro Light" w:hAnsi="Myriad Pro Light" w:cs="Myriad Pro Light"/>
        </w:rPr>
        <w:t>la</w:t>
      </w:r>
      <w:r w:rsidRPr="00A40A44">
        <w:rPr>
          <w:rFonts w:ascii="Myriad Pro Light" w:hAnsi="Myriad Pro Light" w:cs="Myriad Pro Light"/>
          <w:spacing w:val="10"/>
        </w:rPr>
        <w:t xml:space="preserve"> </w:t>
      </w:r>
      <w:r w:rsidRPr="00A40A44">
        <w:rPr>
          <w:rFonts w:ascii="Myriad Pro Light" w:hAnsi="Myriad Pro Light" w:cs="Myriad Pro Light"/>
        </w:rPr>
        <w:t>Ley</w:t>
      </w:r>
      <w:r w:rsidRPr="00A40A44">
        <w:rPr>
          <w:rFonts w:ascii="Myriad Pro Light" w:hAnsi="Myriad Pro Light" w:cs="Myriad Pro Light"/>
          <w:spacing w:val="8"/>
        </w:rPr>
        <w:t xml:space="preserve"> </w:t>
      </w:r>
      <w:r w:rsidRPr="00A40A44">
        <w:rPr>
          <w:rFonts w:ascii="Myriad Pro Light" w:hAnsi="Myriad Pro Light" w:cs="Myriad Pro Light"/>
        </w:rPr>
        <w:t>7/1985,</w:t>
      </w:r>
      <w:r w:rsidRPr="00A40A44">
        <w:rPr>
          <w:rFonts w:ascii="Myriad Pro Light" w:hAnsi="Myriad Pro Light" w:cs="Myriad Pro Light"/>
          <w:spacing w:val="4"/>
        </w:rPr>
        <w:t xml:space="preserve"> </w:t>
      </w:r>
      <w:r w:rsidRPr="00A40A44">
        <w:rPr>
          <w:rFonts w:ascii="Myriad Pro Light" w:hAnsi="Myriad Pro Light" w:cs="Myriad Pro Light"/>
        </w:rPr>
        <w:t>de</w:t>
      </w:r>
      <w:r w:rsidRPr="00A40A44">
        <w:rPr>
          <w:rFonts w:ascii="Myriad Pro Light" w:hAnsi="Myriad Pro Light" w:cs="Myriad Pro Light"/>
          <w:spacing w:val="9"/>
        </w:rPr>
        <w:t xml:space="preserve"> </w:t>
      </w:r>
      <w:r w:rsidRPr="00A40A44">
        <w:rPr>
          <w:rFonts w:ascii="Myriad Pro Light" w:hAnsi="Myriad Pro Light" w:cs="Myriad Pro Light"/>
        </w:rPr>
        <w:t>2</w:t>
      </w:r>
      <w:r w:rsidRPr="00A40A44">
        <w:rPr>
          <w:rFonts w:ascii="Myriad Pro Light" w:hAnsi="Myriad Pro Light" w:cs="Myriad Pro Light"/>
          <w:spacing w:val="10"/>
        </w:rPr>
        <w:t xml:space="preserve"> </w:t>
      </w:r>
      <w:r w:rsidRPr="00A40A44">
        <w:rPr>
          <w:rFonts w:ascii="Myriad Pro Light" w:hAnsi="Myriad Pro Light" w:cs="Myriad Pro Light"/>
        </w:rPr>
        <w:t>de</w:t>
      </w:r>
      <w:r w:rsidRPr="00A40A44">
        <w:rPr>
          <w:rFonts w:ascii="Myriad Pro Light" w:hAnsi="Myriad Pro Light" w:cs="Myriad Pro Light"/>
          <w:spacing w:val="9"/>
        </w:rPr>
        <w:t xml:space="preserve"> </w:t>
      </w:r>
      <w:r w:rsidRPr="00A40A44">
        <w:rPr>
          <w:rFonts w:ascii="Myriad Pro Light" w:hAnsi="Myriad Pro Light" w:cs="Myriad Pro Light"/>
        </w:rPr>
        <w:t>abril, Reguladora</w:t>
      </w:r>
      <w:r w:rsidRPr="00A40A44">
        <w:rPr>
          <w:rFonts w:ascii="Myriad Pro Light" w:hAnsi="Myriad Pro Light" w:cs="Myriad Pro Light"/>
          <w:spacing w:val="-11"/>
        </w:rPr>
        <w:t xml:space="preserve"> </w:t>
      </w:r>
      <w:r w:rsidRPr="00A40A44">
        <w:rPr>
          <w:rFonts w:ascii="Myriad Pro Light" w:hAnsi="Myriad Pro Light" w:cs="Myriad Pro Light"/>
        </w:rPr>
        <w:t>de</w:t>
      </w:r>
      <w:r w:rsidRPr="00A40A44">
        <w:rPr>
          <w:rFonts w:ascii="Myriad Pro Light" w:hAnsi="Myriad Pro Light" w:cs="Myriad Pro Light"/>
          <w:spacing w:val="-2"/>
        </w:rPr>
        <w:t xml:space="preserve"> </w:t>
      </w:r>
      <w:r w:rsidRPr="00A40A44">
        <w:rPr>
          <w:rFonts w:ascii="Myriad Pro Light" w:hAnsi="Myriad Pro Light" w:cs="Myriad Pro Light"/>
        </w:rPr>
        <w:t>las</w:t>
      </w:r>
      <w:r w:rsidRPr="00A40A44">
        <w:rPr>
          <w:rFonts w:ascii="Myriad Pro Light" w:hAnsi="Myriad Pro Light" w:cs="Myriad Pro Light"/>
          <w:spacing w:val="-3"/>
        </w:rPr>
        <w:t xml:space="preserve"> </w:t>
      </w:r>
      <w:r w:rsidRPr="00A40A44">
        <w:rPr>
          <w:rFonts w:ascii="Myriad Pro Light" w:hAnsi="Myriad Pro Light" w:cs="Myriad Pro Light"/>
        </w:rPr>
        <w:t>Bas</w:t>
      </w:r>
      <w:r w:rsidRPr="00A40A44">
        <w:rPr>
          <w:rFonts w:ascii="Myriad Pro Light" w:hAnsi="Myriad Pro Light" w:cs="Myriad Pro Light"/>
          <w:spacing w:val="-1"/>
        </w:rPr>
        <w:t>e</w:t>
      </w:r>
      <w:r w:rsidRPr="00A40A44">
        <w:rPr>
          <w:rFonts w:ascii="Myriad Pro Light" w:hAnsi="Myriad Pro Light" w:cs="Myriad Pro Light"/>
        </w:rPr>
        <w:t>s</w:t>
      </w:r>
      <w:r w:rsidRPr="00A40A44">
        <w:rPr>
          <w:rFonts w:ascii="Myriad Pro Light" w:hAnsi="Myriad Pro Light" w:cs="Myriad Pro Light"/>
          <w:spacing w:val="-6"/>
        </w:rPr>
        <w:t xml:space="preserve"> </w:t>
      </w:r>
      <w:r w:rsidRPr="00A40A44">
        <w:rPr>
          <w:rFonts w:ascii="Myriad Pro Light" w:hAnsi="Myriad Pro Light" w:cs="Myriad Pro Light"/>
        </w:rPr>
        <w:t>de</w:t>
      </w:r>
      <w:r w:rsidRPr="00A40A44">
        <w:rPr>
          <w:rFonts w:ascii="Myriad Pro Light" w:hAnsi="Myriad Pro Light" w:cs="Myriad Pro Light"/>
          <w:spacing w:val="-2"/>
        </w:rPr>
        <w:t xml:space="preserve"> </w:t>
      </w:r>
      <w:r w:rsidRPr="00A40A44">
        <w:rPr>
          <w:rFonts w:ascii="Myriad Pro Light" w:hAnsi="Myriad Pro Light" w:cs="Myriad Pro Light"/>
        </w:rPr>
        <w:t>Régimen</w:t>
      </w:r>
      <w:r w:rsidRPr="00A40A44">
        <w:rPr>
          <w:rFonts w:ascii="Myriad Pro Light" w:hAnsi="Myriad Pro Light" w:cs="Myriad Pro Light"/>
          <w:spacing w:val="-9"/>
        </w:rPr>
        <w:t xml:space="preserve"> </w:t>
      </w:r>
      <w:r w:rsidRPr="00A40A44">
        <w:rPr>
          <w:rFonts w:ascii="Myriad Pro Light" w:hAnsi="Myriad Pro Light" w:cs="Myriad Pro Light"/>
        </w:rPr>
        <w:t>Local.</w:t>
      </w:r>
    </w:p>
    <w:p w:rsidR="004677FD" w:rsidRDefault="004677FD">
      <w:pPr>
        <w:rPr>
          <w:rFonts w:ascii="Myriad Pro Light" w:hAnsi="Myriad Pro Light" w:cs="Myriad Pro Light"/>
        </w:rPr>
      </w:pPr>
      <w:r>
        <w:rPr>
          <w:rFonts w:ascii="Myriad Pro Light" w:hAnsi="Myriad Pro Light" w:cs="Myriad Pro Light"/>
        </w:rPr>
        <w:br w:type="page"/>
      </w:r>
    </w:p>
    <w:p w:rsidR="004677FD" w:rsidRPr="005B74A1" w:rsidRDefault="004677FD" w:rsidP="004677FD">
      <w:pPr>
        <w:pStyle w:val="NormalWeb"/>
        <w:ind w:right="275"/>
        <w:rPr>
          <w:rFonts w:ascii="Myriad Pro Light" w:hAnsi="Myriad Pro Light" w:cs="Myriad Pro Light"/>
          <w:b/>
          <w:u w:val="single"/>
        </w:rPr>
      </w:pPr>
      <w:r w:rsidRPr="005B74A1">
        <w:rPr>
          <w:rFonts w:ascii="Myriad Pro Light" w:hAnsi="Myriad Pro Light" w:cs="Myriad Pro Light"/>
          <w:b/>
          <w:u w:val="single"/>
        </w:rPr>
        <w:lastRenderedPageBreak/>
        <w:t>Agentes implicados en su elaboración.</w:t>
      </w:r>
    </w:p>
    <w:p w:rsidR="004677FD" w:rsidRPr="00E33981" w:rsidRDefault="004677FD" w:rsidP="004677FD">
      <w:pPr>
        <w:pStyle w:val="NormalWeb"/>
        <w:spacing w:beforeAutospacing="0" w:afterAutospacing="0"/>
        <w:ind w:right="275"/>
        <w:rPr>
          <w:rFonts w:ascii="Myriad Pro Light" w:hAnsi="Myriad Pro Light" w:cs="Myriad Pro Light"/>
          <w:b/>
        </w:rPr>
      </w:pPr>
      <w:r w:rsidRPr="00E33981">
        <w:rPr>
          <w:rFonts w:ascii="Myriad Pro Light" w:hAnsi="Myriad Pro Light" w:cs="Myriad Pro Light"/>
          <w:b/>
        </w:rPr>
        <w:t>Coordinadores:</w:t>
      </w:r>
    </w:p>
    <w:p w:rsidR="004677FD" w:rsidRPr="00E33981" w:rsidRDefault="004677FD" w:rsidP="004677FD">
      <w:pPr>
        <w:pStyle w:val="NormalWeb"/>
        <w:numPr>
          <w:ilvl w:val="0"/>
          <w:numId w:val="43"/>
        </w:numPr>
        <w:spacing w:beforeAutospacing="0" w:afterAutospacing="0"/>
        <w:ind w:right="275"/>
        <w:jc w:val="both"/>
        <w:rPr>
          <w:rFonts w:ascii="Myriad Pro Light" w:hAnsi="Myriad Pro Light" w:cs="Myriad Pro Light"/>
        </w:rPr>
      </w:pPr>
      <w:r w:rsidRPr="00E33981">
        <w:rPr>
          <w:rFonts w:ascii="Myriad Pro Light" w:hAnsi="Myriad Pro Light" w:cs="Myriad Pro Light"/>
        </w:rPr>
        <w:t>Victor Almonacid, Ayuntamiento de Alzira, Secretario General  y Vicepresidente y responsable de Tecnologías, Transparencia y Medios de Comunicación.</w:t>
      </w:r>
    </w:p>
    <w:p w:rsidR="004677FD" w:rsidRPr="00E33981" w:rsidRDefault="004677FD" w:rsidP="004677FD">
      <w:pPr>
        <w:pStyle w:val="NormalWeb"/>
        <w:numPr>
          <w:ilvl w:val="0"/>
          <w:numId w:val="43"/>
        </w:numPr>
        <w:spacing w:beforeAutospacing="0" w:afterAutospacing="0"/>
        <w:ind w:right="275"/>
        <w:jc w:val="both"/>
        <w:rPr>
          <w:rFonts w:ascii="Myriad Pro Light" w:hAnsi="Myriad Pro Light" w:cs="Myriad Pro Light"/>
        </w:rPr>
      </w:pPr>
      <w:r w:rsidRPr="00E33981">
        <w:rPr>
          <w:rFonts w:ascii="Myriad Pro Light" w:hAnsi="Myriad Pro Light" w:cs="Myriad Pro Light"/>
        </w:rPr>
        <w:t xml:space="preserve">Concepción Campos Ayuntamiento de Vigo, Secretaria de </w:t>
      </w:r>
      <w:proofErr w:type="spellStart"/>
      <w:r w:rsidRPr="00E33981">
        <w:rPr>
          <w:rFonts w:ascii="Myriad Pro Light" w:hAnsi="Myriad Pro Light" w:cs="Myriad Pro Light"/>
        </w:rPr>
        <w:t>Goberno</w:t>
      </w:r>
      <w:proofErr w:type="spellEnd"/>
      <w:r w:rsidRPr="00E33981">
        <w:rPr>
          <w:rFonts w:ascii="Myriad Pro Light" w:hAnsi="Myriad Pro Light" w:cs="Myriad Pro Light"/>
        </w:rPr>
        <w:t xml:space="preserve"> Local</w:t>
      </w:r>
    </w:p>
    <w:p w:rsidR="004677FD" w:rsidRPr="00E33981" w:rsidRDefault="004677FD" w:rsidP="004677FD">
      <w:pPr>
        <w:pStyle w:val="NormalWeb"/>
        <w:numPr>
          <w:ilvl w:val="0"/>
          <w:numId w:val="43"/>
        </w:numPr>
        <w:spacing w:beforeAutospacing="0" w:afterAutospacing="0"/>
        <w:ind w:right="275"/>
        <w:jc w:val="both"/>
        <w:rPr>
          <w:rFonts w:ascii="Myriad Pro Light" w:hAnsi="Myriad Pro Light" w:cs="Myriad Pro Light"/>
        </w:rPr>
      </w:pPr>
      <w:r w:rsidRPr="00E33981">
        <w:rPr>
          <w:rFonts w:ascii="Myriad Pro Light" w:hAnsi="Myriad Pro Light" w:cs="Myriad Pro Light"/>
        </w:rPr>
        <w:t xml:space="preserve">Jonatan Baena, Ayuntamiento de </w:t>
      </w:r>
      <w:proofErr w:type="spellStart"/>
      <w:r w:rsidRPr="00E33981">
        <w:rPr>
          <w:rFonts w:ascii="Myriad Pro Light" w:hAnsi="Myriad Pro Light" w:cs="Myriad Pro Light"/>
        </w:rPr>
        <w:t>Torrent</w:t>
      </w:r>
      <w:proofErr w:type="spellEnd"/>
      <w:r w:rsidRPr="00E33981">
        <w:rPr>
          <w:rFonts w:ascii="Myriad Pro Light" w:hAnsi="Myriad Pro Light" w:cs="Myriad Pro Light"/>
        </w:rPr>
        <w:t xml:space="preserve">, Secretario General de la </w:t>
      </w:r>
      <w:proofErr w:type="spellStart"/>
      <w:r w:rsidRPr="00E33981">
        <w:rPr>
          <w:rFonts w:ascii="Myriad Pro Light" w:hAnsi="Myriad Pro Light" w:cs="Myriad Pro Light"/>
        </w:rPr>
        <w:t>Admon</w:t>
      </w:r>
      <w:proofErr w:type="spellEnd"/>
      <w:r w:rsidRPr="00E33981">
        <w:rPr>
          <w:rFonts w:ascii="Myriad Pro Light" w:hAnsi="Myriad Pro Light" w:cs="Myriad Pro Light"/>
        </w:rPr>
        <w:t xml:space="preserve"> Municipal</w:t>
      </w:r>
    </w:p>
    <w:p w:rsidR="004677FD" w:rsidRPr="00E33981" w:rsidRDefault="004677FD" w:rsidP="004677FD">
      <w:pPr>
        <w:pStyle w:val="NormalWeb"/>
        <w:numPr>
          <w:ilvl w:val="0"/>
          <w:numId w:val="43"/>
        </w:numPr>
        <w:spacing w:beforeAutospacing="0" w:afterAutospacing="0"/>
        <w:ind w:right="275"/>
        <w:jc w:val="both"/>
        <w:rPr>
          <w:rFonts w:ascii="Myriad Pro Light" w:hAnsi="Myriad Pro Light" w:cs="Myriad Pro Light"/>
        </w:rPr>
      </w:pPr>
      <w:r w:rsidRPr="00E33981">
        <w:rPr>
          <w:rFonts w:ascii="Myriad Pro Light" w:hAnsi="Myriad Pro Light" w:cs="Myriad Pro Light"/>
        </w:rPr>
        <w:t xml:space="preserve">Fermín Cerezo, Diputación </w:t>
      </w:r>
      <w:proofErr w:type="spellStart"/>
      <w:r w:rsidRPr="00E33981">
        <w:rPr>
          <w:rFonts w:ascii="Myriad Pro Light" w:hAnsi="Myriad Pro Light" w:cs="Myriad Pro Light"/>
        </w:rPr>
        <w:t>Provinicial</w:t>
      </w:r>
      <w:proofErr w:type="spellEnd"/>
      <w:r w:rsidRPr="00E33981">
        <w:rPr>
          <w:rFonts w:ascii="Myriad Pro Light" w:hAnsi="Myriad Pro Light" w:cs="Myriad Pro Light"/>
        </w:rPr>
        <w:t xml:space="preserve"> de Valencia, Jefe de Sección de Transparencia y Gobierno Abierto</w:t>
      </w:r>
    </w:p>
    <w:p w:rsidR="004677FD" w:rsidRPr="00E33981" w:rsidRDefault="004677FD" w:rsidP="004677FD">
      <w:pPr>
        <w:pStyle w:val="NormalWeb"/>
        <w:spacing w:beforeAutospacing="0" w:afterAutospacing="0"/>
        <w:ind w:left="360" w:right="275"/>
        <w:rPr>
          <w:rFonts w:ascii="Myriad Pro Light" w:hAnsi="Myriad Pro Light" w:cs="Myriad Pro Light"/>
        </w:rPr>
      </w:pPr>
    </w:p>
    <w:p w:rsidR="004677FD" w:rsidRPr="00E33981" w:rsidRDefault="004677FD" w:rsidP="004677FD">
      <w:pPr>
        <w:pStyle w:val="NormalWeb"/>
        <w:spacing w:beforeAutospacing="0" w:afterAutospacing="0"/>
        <w:ind w:right="275"/>
        <w:rPr>
          <w:rFonts w:ascii="Myriad Pro Light" w:hAnsi="Myriad Pro Light" w:cs="Myriad Pro Light"/>
          <w:b/>
        </w:rPr>
      </w:pPr>
      <w:r w:rsidRPr="00E33981">
        <w:rPr>
          <w:rFonts w:ascii="Myriad Pro Light" w:hAnsi="Myriad Pro Light" w:cs="Myriad Pro Light"/>
          <w:b/>
        </w:rPr>
        <w:t xml:space="preserve">Colaboradores: </w:t>
      </w:r>
    </w:p>
    <w:p w:rsidR="004677FD" w:rsidRPr="00E33981" w:rsidRDefault="004677FD" w:rsidP="004677FD">
      <w:pPr>
        <w:pStyle w:val="NormalWeb"/>
        <w:numPr>
          <w:ilvl w:val="0"/>
          <w:numId w:val="44"/>
        </w:numPr>
        <w:spacing w:beforeAutospacing="0" w:afterAutospacing="0"/>
        <w:ind w:right="275"/>
        <w:jc w:val="both"/>
        <w:rPr>
          <w:rFonts w:ascii="Myriad Pro Light" w:hAnsi="Myriad Pro Light" w:cs="Myriad Pro Light"/>
        </w:rPr>
      </w:pPr>
      <w:r w:rsidRPr="00E33981">
        <w:rPr>
          <w:rFonts w:ascii="Myriad Pro Light" w:hAnsi="Myriad Pro Light" w:cs="Myriad Pro Light"/>
        </w:rPr>
        <w:t>Borja Colón de Carvajal, Diputación Provincial de Castellón, Jefe de Servicio / Administración e Innovación Pública</w:t>
      </w:r>
    </w:p>
    <w:p w:rsidR="004677FD" w:rsidRPr="00E33981" w:rsidRDefault="004677FD" w:rsidP="004677FD">
      <w:pPr>
        <w:pStyle w:val="NormalWeb"/>
        <w:numPr>
          <w:ilvl w:val="0"/>
          <w:numId w:val="44"/>
        </w:numPr>
        <w:spacing w:beforeAutospacing="0" w:afterAutospacing="0"/>
        <w:ind w:right="275"/>
        <w:jc w:val="both"/>
        <w:rPr>
          <w:rFonts w:ascii="Myriad Pro Light" w:hAnsi="Myriad Pro Light" w:cs="Myriad Pro Light"/>
        </w:rPr>
      </w:pPr>
      <w:r w:rsidRPr="00E33981">
        <w:rPr>
          <w:rFonts w:ascii="Myriad Pro Light" w:hAnsi="Myriad Pro Light" w:cs="Myriad Pro Light"/>
        </w:rPr>
        <w:t>Javier Prieto, Ayuntamiento de Málaga, Jefe de Sección de Gestión de Calidad y Mejora de los Servicios</w:t>
      </w:r>
    </w:p>
    <w:p w:rsidR="004677FD" w:rsidRPr="00E33981" w:rsidRDefault="004677FD" w:rsidP="004677FD">
      <w:pPr>
        <w:pStyle w:val="NormalWeb"/>
        <w:numPr>
          <w:ilvl w:val="0"/>
          <w:numId w:val="44"/>
        </w:numPr>
        <w:spacing w:beforeAutospacing="0" w:afterAutospacing="0"/>
        <w:ind w:right="275"/>
        <w:jc w:val="both"/>
        <w:rPr>
          <w:rFonts w:ascii="Myriad Pro Light" w:hAnsi="Myriad Pro Light" w:cs="Myriad Pro Light"/>
        </w:rPr>
      </w:pPr>
      <w:r w:rsidRPr="00E33981">
        <w:rPr>
          <w:rFonts w:ascii="Myriad Pro Light" w:hAnsi="Myriad Pro Light" w:cs="Myriad Pro Light"/>
        </w:rPr>
        <w:t>Manuel Jorge Villar, Ayuntamiento de Ourense, Jefe Servicio de Sistemas de Información</w:t>
      </w:r>
    </w:p>
    <w:p w:rsidR="004677FD" w:rsidRPr="00E33981" w:rsidRDefault="004677FD" w:rsidP="004677FD">
      <w:pPr>
        <w:pStyle w:val="NormalWeb"/>
        <w:numPr>
          <w:ilvl w:val="0"/>
          <w:numId w:val="44"/>
        </w:numPr>
        <w:spacing w:beforeAutospacing="0" w:afterAutospacing="0"/>
        <w:ind w:right="275"/>
        <w:jc w:val="both"/>
        <w:rPr>
          <w:rFonts w:ascii="Myriad Pro Light" w:hAnsi="Myriad Pro Light" w:cs="Myriad Pro Light"/>
        </w:rPr>
      </w:pPr>
      <w:r w:rsidRPr="00E33981">
        <w:rPr>
          <w:rFonts w:ascii="Myriad Pro Light" w:hAnsi="Myriad Pro Light" w:cs="Myriad Pro Light"/>
        </w:rPr>
        <w:t xml:space="preserve">Manuel Herrero, Ayuntamiento de </w:t>
      </w:r>
      <w:proofErr w:type="spellStart"/>
      <w:r w:rsidRPr="00E33981">
        <w:rPr>
          <w:rFonts w:ascii="Myriad Pro Light" w:hAnsi="Myriad Pro Light" w:cs="Myriad Pro Light"/>
        </w:rPr>
        <w:t>Torrent</w:t>
      </w:r>
      <w:proofErr w:type="spellEnd"/>
      <w:r w:rsidRPr="00E33981">
        <w:rPr>
          <w:rFonts w:ascii="Myriad Pro Light" w:hAnsi="Myriad Pro Light" w:cs="Myriad Pro Light"/>
        </w:rPr>
        <w:t>, Jefe de Servicio de Modernización Tecnológica e Informática</w:t>
      </w:r>
    </w:p>
    <w:p w:rsidR="004677FD" w:rsidRPr="00E33981" w:rsidRDefault="004677FD" w:rsidP="004677FD">
      <w:pPr>
        <w:pStyle w:val="NormalWeb"/>
        <w:numPr>
          <w:ilvl w:val="0"/>
          <w:numId w:val="44"/>
        </w:numPr>
        <w:spacing w:beforeAutospacing="0" w:afterAutospacing="0"/>
        <w:ind w:right="275"/>
        <w:jc w:val="both"/>
        <w:rPr>
          <w:rFonts w:ascii="Myriad Pro Light" w:hAnsi="Myriad Pro Light" w:cs="Myriad Pro Light"/>
        </w:rPr>
      </w:pPr>
      <w:r w:rsidRPr="00E33981">
        <w:rPr>
          <w:rFonts w:ascii="Myriad Pro Light" w:hAnsi="Myriad Pro Light" w:cs="Myriad Pro Light"/>
        </w:rPr>
        <w:t>Rosa de la Peña, Ayuntamiento de Palencia, Vicesecretaria General</w:t>
      </w:r>
    </w:p>
    <w:p w:rsidR="004677FD" w:rsidRPr="00E33981" w:rsidRDefault="004677FD" w:rsidP="004677FD">
      <w:pPr>
        <w:pStyle w:val="NormalWeb"/>
        <w:numPr>
          <w:ilvl w:val="0"/>
          <w:numId w:val="44"/>
        </w:numPr>
        <w:spacing w:beforeAutospacing="0" w:afterAutospacing="0"/>
        <w:ind w:right="275"/>
        <w:jc w:val="both"/>
        <w:rPr>
          <w:rFonts w:ascii="Myriad Pro Light" w:hAnsi="Myriad Pro Light" w:cs="Myriad Pro Light"/>
        </w:rPr>
      </w:pPr>
      <w:r w:rsidRPr="00E33981">
        <w:rPr>
          <w:rFonts w:ascii="Myriad Pro Light" w:hAnsi="Myriad Pro Light" w:cs="Myriad Pro Light"/>
        </w:rPr>
        <w:t>Virginia Moreno, Ayuntamiento de Leganés, Directora General Área Nuevas Tecnologías e Innovación</w:t>
      </w:r>
    </w:p>
    <w:p w:rsidR="004677FD" w:rsidRPr="00E33981" w:rsidRDefault="004677FD" w:rsidP="004677FD">
      <w:pPr>
        <w:pStyle w:val="NormalWeb"/>
        <w:numPr>
          <w:ilvl w:val="0"/>
          <w:numId w:val="44"/>
        </w:numPr>
        <w:spacing w:beforeAutospacing="0" w:afterAutospacing="0"/>
        <w:ind w:right="275"/>
        <w:jc w:val="both"/>
        <w:rPr>
          <w:rFonts w:ascii="Myriad Pro Light" w:hAnsi="Myriad Pro Light" w:cs="Myriad Pro Light"/>
        </w:rPr>
      </w:pPr>
      <w:r w:rsidRPr="00E33981">
        <w:rPr>
          <w:rFonts w:ascii="Myriad Pro Light" w:hAnsi="Myriad Pro Light" w:cs="Myriad Pro Light"/>
        </w:rPr>
        <w:t>Ana Loaiza Ramos, Ayuntamiento de Los Barrios, Administrativo</w:t>
      </w:r>
    </w:p>
    <w:p w:rsidR="004677FD" w:rsidRPr="00E33981" w:rsidRDefault="004677FD" w:rsidP="004677FD">
      <w:pPr>
        <w:pStyle w:val="NormalWeb"/>
        <w:numPr>
          <w:ilvl w:val="0"/>
          <w:numId w:val="44"/>
        </w:numPr>
        <w:spacing w:beforeAutospacing="0" w:afterAutospacing="0"/>
        <w:ind w:right="275"/>
        <w:jc w:val="both"/>
        <w:rPr>
          <w:rFonts w:ascii="Myriad Pro Light" w:hAnsi="Myriad Pro Light" w:cs="Myriad Pro Light"/>
        </w:rPr>
      </w:pPr>
      <w:r w:rsidRPr="00E33981">
        <w:rPr>
          <w:rFonts w:ascii="Myriad Pro Light" w:hAnsi="Myriad Pro Light" w:cs="Myriad Pro Light"/>
        </w:rPr>
        <w:t>Nacho Alamillo, Consultor, Experto en fehaciencia electrónica</w:t>
      </w:r>
    </w:p>
    <w:p w:rsidR="004677FD" w:rsidRPr="00E33981" w:rsidRDefault="004677FD" w:rsidP="004677FD">
      <w:pPr>
        <w:pStyle w:val="NormalWeb"/>
        <w:ind w:right="275" w:firstLine="360"/>
        <w:rPr>
          <w:rFonts w:ascii="Myriad Pro Light" w:hAnsi="Myriad Pro Light" w:cs="Myriad Pro Light"/>
        </w:rPr>
      </w:pPr>
    </w:p>
    <w:p w:rsidR="004677FD" w:rsidRPr="00E33981" w:rsidRDefault="004677FD" w:rsidP="004677FD">
      <w:pPr>
        <w:pStyle w:val="NormalWeb"/>
        <w:ind w:right="275"/>
        <w:rPr>
          <w:rFonts w:ascii="Myriad Pro Light" w:hAnsi="Myriad Pro Light" w:cs="Myriad Pro Light"/>
          <w:b/>
        </w:rPr>
      </w:pPr>
      <w:r w:rsidRPr="00E33981">
        <w:rPr>
          <w:rFonts w:ascii="Myriad Pro Light" w:hAnsi="Myriad Pro Light" w:cs="Myriad Pro Light"/>
          <w:b/>
        </w:rPr>
        <w:t xml:space="preserve">Personal FEMP: </w:t>
      </w:r>
    </w:p>
    <w:p w:rsidR="00FB4EAE" w:rsidRDefault="00FB4EAE" w:rsidP="004677FD">
      <w:pPr>
        <w:pStyle w:val="NormalWeb"/>
        <w:numPr>
          <w:ilvl w:val="0"/>
          <w:numId w:val="45"/>
        </w:numPr>
        <w:spacing w:beforeAutospacing="0" w:afterAutospacing="0"/>
        <w:ind w:right="275"/>
        <w:jc w:val="both"/>
        <w:rPr>
          <w:rFonts w:ascii="Myriad Pro Light" w:hAnsi="Myriad Pro Light" w:cs="Myriad Pro Light"/>
        </w:rPr>
      </w:pPr>
      <w:r>
        <w:rPr>
          <w:rFonts w:ascii="Myriad Pro Light" w:hAnsi="Myriad Pro Light" w:cs="Myriad Pro Light"/>
        </w:rPr>
        <w:t xml:space="preserve">Gonzalo Brun </w:t>
      </w:r>
      <w:proofErr w:type="spellStart"/>
      <w:r>
        <w:rPr>
          <w:rFonts w:ascii="Myriad Pro Light" w:hAnsi="Myriad Pro Light" w:cs="Myriad Pro Light"/>
        </w:rPr>
        <w:t>Brun</w:t>
      </w:r>
      <w:proofErr w:type="spellEnd"/>
      <w:r>
        <w:rPr>
          <w:rFonts w:ascii="Myriad Pro Light" w:hAnsi="Myriad Pro Light" w:cs="Myriad Pro Light"/>
        </w:rPr>
        <w:t xml:space="preserve">, Subdirector de la </w:t>
      </w:r>
      <w:bookmarkStart w:id="46" w:name="_GoBack"/>
      <w:bookmarkEnd w:id="46"/>
      <w:r>
        <w:rPr>
          <w:rFonts w:ascii="Myriad Pro Light" w:hAnsi="Myriad Pro Light" w:cs="Myriad Pro Light"/>
        </w:rPr>
        <w:t>Asesoría Jurídica</w:t>
      </w:r>
    </w:p>
    <w:p w:rsidR="004677FD" w:rsidRPr="00E33981" w:rsidRDefault="004677FD" w:rsidP="004677FD">
      <w:pPr>
        <w:pStyle w:val="NormalWeb"/>
        <w:numPr>
          <w:ilvl w:val="0"/>
          <w:numId w:val="45"/>
        </w:numPr>
        <w:spacing w:beforeAutospacing="0" w:afterAutospacing="0"/>
        <w:ind w:right="275"/>
        <w:jc w:val="both"/>
        <w:rPr>
          <w:rFonts w:ascii="Myriad Pro Light" w:hAnsi="Myriad Pro Light" w:cs="Myriad Pro Light"/>
        </w:rPr>
      </w:pPr>
      <w:r w:rsidRPr="00E33981">
        <w:rPr>
          <w:rFonts w:ascii="Myriad Pro Light" w:hAnsi="Myriad Pro Light" w:cs="Myriad Pro Light"/>
        </w:rPr>
        <w:t>Carmen Mayoral, Subdirectora de Modernización Administrativa.</w:t>
      </w:r>
    </w:p>
    <w:p w:rsidR="004677FD" w:rsidRPr="00E33981" w:rsidRDefault="004677FD" w:rsidP="004677FD">
      <w:pPr>
        <w:pStyle w:val="NormalWeb"/>
        <w:numPr>
          <w:ilvl w:val="0"/>
          <w:numId w:val="45"/>
        </w:numPr>
        <w:spacing w:beforeAutospacing="0" w:afterAutospacing="0"/>
        <w:ind w:right="275"/>
        <w:jc w:val="both"/>
        <w:rPr>
          <w:rFonts w:ascii="Myriad Pro Light" w:hAnsi="Myriad Pro Light" w:cs="Myriad Pro Light"/>
        </w:rPr>
      </w:pPr>
      <w:r w:rsidRPr="00E33981">
        <w:rPr>
          <w:rFonts w:ascii="Myriad Pro Light" w:hAnsi="Myriad Pro Light" w:cs="Myriad Pro Light"/>
        </w:rPr>
        <w:t>Pablo Bárcenas, Secretario de la Comisión de Sociedad de la Información.</w:t>
      </w:r>
    </w:p>
    <w:p w:rsidR="00A40A44" w:rsidRPr="00A40A44" w:rsidRDefault="00A40A44" w:rsidP="00A40A44">
      <w:pPr>
        <w:autoSpaceDE w:val="0"/>
        <w:autoSpaceDN w:val="0"/>
        <w:adjustRightInd w:val="0"/>
        <w:ind w:right="34" w:firstLine="1"/>
        <w:jc w:val="both"/>
        <w:rPr>
          <w:rFonts w:ascii="Myriad Pro Light" w:hAnsi="Myriad Pro Light" w:cs="Myriad Pro Light"/>
          <w:sz w:val="22"/>
          <w:szCs w:val="22"/>
        </w:rPr>
      </w:pPr>
    </w:p>
    <w:p w:rsidR="00D63256" w:rsidRPr="005410ED" w:rsidRDefault="00D63256" w:rsidP="00A40A44">
      <w:pPr>
        <w:autoSpaceDE w:val="0"/>
        <w:autoSpaceDN w:val="0"/>
        <w:adjustRightInd w:val="0"/>
        <w:ind w:right="34" w:firstLine="1"/>
        <w:jc w:val="both"/>
        <w:rPr>
          <w:rFonts w:ascii="Myriad Pro Light" w:hAnsi="Myriad Pro Light" w:cs="Myriad Pro Light"/>
          <w:vanish/>
        </w:rPr>
      </w:pPr>
    </w:p>
    <w:sectPr w:rsidR="00D63256" w:rsidRPr="005410ED" w:rsidSect="00055D88">
      <w:headerReference w:type="default" r:id="rId13"/>
      <w:footerReference w:type="default" r:id="rId14"/>
      <w:headerReference w:type="first" r:id="rId15"/>
      <w:footerReference w:type="first" r:id="rId16"/>
      <w:pgSz w:w="11906" w:h="16838" w:code="9"/>
      <w:pgMar w:top="2835" w:right="1418" w:bottom="1134" w:left="1559" w:header="2155"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05D" w:rsidRDefault="001F305D">
      <w:r>
        <w:separator/>
      </w:r>
    </w:p>
  </w:endnote>
  <w:endnote w:type="continuationSeparator" w:id="0">
    <w:p w:rsidR="001F305D" w:rsidRDefault="001F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yriad Pro">
    <w:panose1 w:val="00000000000000000000"/>
    <w:charset w:val="00"/>
    <w:family w:val="swiss"/>
    <w:notTrueType/>
    <w:pitch w:val="variable"/>
    <w:sig w:usb0="A00002AF" w:usb1="50002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Light">
    <w:panose1 w:val="020B0403030403020204"/>
    <w:charset w:val="00"/>
    <w:family w:val="swiss"/>
    <w:notTrueType/>
    <w:pitch w:val="variable"/>
    <w:sig w:usb0="A00002AF" w:usb1="5000204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eGothic Light">
    <w:altName w:val="Courier New"/>
    <w:charset w:val="00"/>
    <w:family w:val="auto"/>
    <w:pitch w:val="variable"/>
    <w:sig w:usb0="03000000" w:usb1="00000000" w:usb2="00000000" w:usb3="00000000" w:csb0="00000001" w:csb1="00000000"/>
  </w:font>
  <w:font w:name="Frutiger 45 Light">
    <w:altName w:val="Courier Ne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ews Gothic Std">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Neue-Heavy">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15E" w:rsidRDefault="0017515E">
    <w:pPr>
      <w:pStyle w:val="Piedepgina"/>
      <w:framePr w:w="1261" w:wrap="auto" w:vAnchor="text" w:hAnchor="page" w:x="10626" w:y="-278"/>
      <w:rPr>
        <w:rStyle w:val="Nmerodepgina"/>
        <w:rFonts w:ascii="Frutiger 45 Light" w:hAnsi="Frutiger 45 Light" w:cs="Frutiger 45 Light"/>
        <w:sz w:val="14"/>
        <w:szCs w:val="14"/>
      </w:rPr>
    </w:pPr>
    <w:r>
      <w:rPr>
        <w:rStyle w:val="Nmerodepgina"/>
        <w:rFonts w:ascii="Frutiger 45 Light" w:hAnsi="Frutiger 45 Light" w:cs="Frutiger 45 Light"/>
        <w:sz w:val="14"/>
        <w:szCs w:val="14"/>
      </w:rPr>
      <w:fldChar w:fldCharType="begin"/>
    </w:r>
    <w:r>
      <w:rPr>
        <w:rStyle w:val="Nmerodepgina"/>
        <w:rFonts w:ascii="Frutiger 45 Light" w:hAnsi="Frutiger 45 Light" w:cs="Frutiger 45 Light"/>
        <w:sz w:val="14"/>
        <w:szCs w:val="14"/>
      </w:rPr>
      <w:instrText xml:space="preserve">PAGE  </w:instrText>
    </w:r>
    <w:r>
      <w:rPr>
        <w:rStyle w:val="Nmerodepgina"/>
        <w:rFonts w:ascii="Frutiger 45 Light" w:hAnsi="Frutiger 45 Light" w:cs="Frutiger 45 Light"/>
        <w:sz w:val="14"/>
        <w:szCs w:val="14"/>
      </w:rPr>
      <w:fldChar w:fldCharType="separate"/>
    </w:r>
    <w:r w:rsidR="00FB4EAE">
      <w:rPr>
        <w:rStyle w:val="Nmerodepgina"/>
        <w:rFonts w:ascii="Frutiger 45 Light" w:hAnsi="Frutiger 45 Light" w:cs="Frutiger 45 Light"/>
        <w:noProof/>
        <w:sz w:val="14"/>
        <w:szCs w:val="14"/>
      </w:rPr>
      <w:t>69</w:t>
    </w:r>
    <w:r>
      <w:rPr>
        <w:rStyle w:val="Nmerodepgina"/>
        <w:rFonts w:ascii="Frutiger 45 Light" w:hAnsi="Frutiger 45 Light" w:cs="Frutiger 45 Light"/>
        <w:sz w:val="14"/>
        <w:szCs w:val="14"/>
      </w:rPr>
      <w:fldChar w:fldCharType="end"/>
    </w:r>
  </w:p>
  <w:p w:rsidR="0017515E" w:rsidRDefault="0017515E">
    <w:pPr>
      <w:pStyle w:val="Piedepgina"/>
      <w:rPr>
        <w:rFonts w:ascii="News Gothic Std" w:hAnsi="News Gothic Std" w:cs="News Gothic Std"/>
        <w:color w:val="000000"/>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15E" w:rsidRDefault="0017515E" w:rsidP="008B1F9F">
    <w:pPr>
      <w:ind w:left="567"/>
      <w:rPr>
        <w:rFonts w:ascii="Book Antiqua" w:hAnsi="Book Antiqua" w:cs="Book Antiqua"/>
        <w:color w:val="1542A3"/>
        <w:sz w:val="14"/>
        <w:szCs w:val="14"/>
      </w:rPr>
    </w:pPr>
    <w:r>
      <w:rPr>
        <w:noProof/>
      </w:rPr>
      <mc:AlternateContent>
        <mc:Choice Requires="wps">
          <w:drawing>
            <wp:anchor distT="0" distB="0" distL="114300" distR="114300" simplePos="0" relativeHeight="251657728" behindDoc="0" locked="0" layoutInCell="1" allowOverlap="1">
              <wp:simplePos x="0" y="0"/>
              <wp:positionH relativeFrom="column">
                <wp:posOffset>800100</wp:posOffset>
              </wp:positionH>
              <wp:positionV relativeFrom="paragraph">
                <wp:posOffset>-15240</wp:posOffset>
              </wp:positionV>
              <wp:extent cx="0" cy="152400"/>
              <wp:effectExtent l="9525" t="13335" r="9525" b="5715"/>
              <wp:wrapNone/>
              <wp:docPr id="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line">
                        <a:avLst/>
                      </a:prstGeom>
                      <a:noFill/>
                      <a:ln w="6350">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F2056C" id="Line 6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pt" to="63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" strokecolor="#969696" strokeweight=".5pt"/>
          </w:pict>
        </mc:Fallback>
      </mc:AlternateContent>
    </w:r>
    <w:r>
      <w:rPr>
        <w:rFonts w:ascii="HelveticaNeue-Heavy" w:hAnsi="HelveticaNeue-Heavy" w:cs="HelveticaNeue-Heavy"/>
        <w:color w:val="1542A3"/>
        <w:sz w:val="14"/>
        <w:szCs w:val="14"/>
      </w:rPr>
      <w:t>FEMP</w:t>
    </w:r>
    <w:r>
      <w:rPr>
        <w:rFonts w:ascii="HelveticaNeue-Heavy" w:hAnsi="HelveticaNeue-Heavy" w:cs="HelveticaNeue-Heavy"/>
        <w:color w:val="0000FF"/>
        <w:sz w:val="14"/>
        <w:szCs w:val="14"/>
      </w:rPr>
      <w:t xml:space="preserve"> </w:t>
    </w:r>
    <w:r>
      <w:rPr>
        <w:rFonts w:ascii="Book Antiqua" w:hAnsi="Book Antiqua" w:cs="Book Antiqua"/>
        <w:sz w:val="14"/>
        <w:szCs w:val="14"/>
      </w:rPr>
      <w:t xml:space="preserve">                </w:t>
    </w:r>
    <w:r>
      <w:rPr>
        <w:rFonts w:ascii="Book Antiqua" w:hAnsi="Book Antiqua" w:cs="Book Antiqua"/>
        <w:color w:val="999999"/>
        <w:sz w:val="14"/>
        <w:szCs w:val="14"/>
      </w:rPr>
      <w:t xml:space="preserve">c/ Nuncio, 8       28005 Madrid     (T) 913 643 702      (F) 913 655 482        </w:t>
    </w:r>
    <w:r>
      <w:rPr>
        <w:rFonts w:ascii="Book Antiqua" w:hAnsi="Book Antiqua" w:cs="Book Antiqua"/>
        <w:color w:val="1542A3"/>
        <w:sz w:val="14"/>
        <w:szCs w:val="14"/>
      </w:rPr>
      <w:t>www.femp.es        femp@femp.es</w:t>
    </w:r>
  </w:p>
  <w:p w:rsidR="0017515E" w:rsidRDefault="0017515E">
    <w:pPr>
      <w:pStyle w:val="Piedepgina"/>
      <w:tabs>
        <w:tab w:val="clear" w:pos="4252"/>
        <w:tab w:val="clear" w:pos="8504"/>
        <w:tab w:val="left" w:pos="1500"/>
      </w:tabs>
      <w:rPr>
        <w:color w:val="999999"/>
      </w:rPr>
    </w:pPr>
  </w:p>
  <w:p w:rsidR="0017515E" w:rsidRDefault="0017515E">
    <w:pPr>
      <w:pStyle w:val="Piedepgina"/>
      <w:tabs>
        <w:tab w:val="clear" w:pos="4252"/>
        <w:tab w:val="clear" w:pos="8504"/>
        <w:tab w:val="left" w:pos="1500"/>
      </w:tabs>
      <w:rPr>
        <w:color w:val="99999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05D" w:rsidRDefault="001F305D">
      <w:r>
        <w:separator/>
      </w:r>
    </w:p>
  </w:footnote>
  <w:footnote w:type="continuationSeparator" w:id="0">
    <w:p w:rsidR="001F305D" w:rsidRDefault="001F30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15E" w:rsidRDefault="0017515E">
    <w:pPr>
      <w:pStyle w:val="Encabezado"/>
    </w:pPr>
    <w:r>
      <w:rPr>
        <w:noProof/>
      </w:rPr>
      <w:drawing>
        <wp:anchor distT="0" distB="0" distL="114300" distR="114300" simplePos="0" relativeHeight="251656704" behindDoc="1" locked="0" layoutInCell="1" allowOverlap="1">
          <wp:simplePos x="0" y="0"/>
          <wp:positionH relativeFrom="column">
            <wp:posOffset>-1028700</wp:posOffset>
          </wp:positionH>
          <wp:positionV relativeFrom="paragraph">
            <wp:posOffset>-1397000</wp:posOffset>
          </wp:positionV>
          <wp:extent cx="7562850" cy="1524000"/>
          <wp:effectExtent l="0" t="0" r="0" b="0"/>
          <wp:wrapNone/>
          <wp:docPr id="3" name="Imagen 62"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general_f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15E" w:rsidRDefault="0017515E">
    <w:pPr>
      <w:pStyle w:val="Encabezado"/>
      <w:tabs>
        <w:tab w:val="clear" w:pos="4252"/>
        <w:tab w:val="clear" w:pos="8504"/>
      </w:tabs>
      <w:jc w:val="both"/>
      <w:rPr>
        <w:rFonts w:ascii="Frutiger 45 Light" w:hAnsi="Frutiger 45 Light" w:cs="Frutiger 45 Light"/>
        <w:noProof/>
        <w:sz w:val="20"/>
        <w:szCs w:val="20"/>
      </w:rPr>
    </w:pPr>
    <w:r>
      <w:rPr>
        <w:noProof/>
      </w:rPr>
      <w:drawing>
        <wp:anchor distT="0" distB="0" distL="114300" distR="114300" simplePos="0" relativeHeight="251655680" behindDoc="1" locked="0" layoutInCell="1" allowOverlap="1">
          <wp:simplePos x="0" y="0"/>
          <wp:positionH relativeFrom="column">
            <wp:posOffset>-1028700</wp:posOffset>
          </wp:positionH>
          <wp:positionV relativeFrom="paragraph">
            <wp:posOffset>-1397000</wp:posOffset>
          </wp:positionV>
          <wp:extent cx="7562850" cy="1524000"/>
          <wp:effectExtent l="0" t="0" r="0" b="0"/>
          <wp:wrapNone/>
          <wp:docPr id="4" name="Imagen 61" descr="general_fe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1" descr="general_fe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52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color w:val="000000"/>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lowerLetter"/>
      <w:lvlText w:val="%1)"/>
      <w:lvlJc w:val="left"/>
      <w:pPr>
        <w:tabs>
          <w:tab w:val="num" w:pos="0"/>
        </w:tabs>
        <w:ind w:left="720" w:hanging="36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0"/>
        </w:tabs>
        <w:ind w:left="720" w:hanging="36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0"/>
        </w:tabs>
        <w:ind w:left="360" w:hanging="360"/>
      </w:pPr>
    </w:lvl>
  </w:abstractNum>
  <w:abstractNum w:abstractNumId="4" w15:restartNumberingAfterBreak="0">
    <w:nsid w:val="00000006"/>
    <w:multiLevelType w:val="singleLevel"/>
    <w:tmpl w:val="00000006"/>
    <w:name w:val="WW8Num6"/>
    <w:lvl w:ilvl="0">
      <w:start w:val="1"/>
      <w:numFmt w:val="lowerLetter"/>
      <w:lvlText w:val="%1)"/>
      <w:lvlJc w:val="left"/>
      <w:pPr>
        <w:tabs>
          <w:tab w:val="num" w:pos="0"/>
        </w:tabs>
        <w:ind w:left="360" w:hanging="360"/>
      </w:pPr>
      <w:rPr>
        <w:rFonts w:ascii="Times New Roman" w:hAnsi="Times New Roman" w:cs="Times New Roman"/>
        <w:color w:val="000000"/>
        <w:sz w:val="24"/>
        <w:szCs w:val="24"/>
      </w:rPr>
    </w:lvl>
  </w:abstractNum>
  <w:abstractNum w:abstractNumId="5" w15:restartNumberingAfterBreak="0">
    <w:nsid w:val="00000007"/>
    <w:multiLevelType w:val="singleLevel"/>
    <w:tmpl w:val="00000007"/>
    <w:name w:val="WW8Num7"/>
    <w:lvl w:ilvl="0">
      <w:start w:val="1"/>
      <w:numFmt w:val="lowerLetter"/>
      <w:lvlText w:val="%1)"/>
      <w:lvlJc w:val="left"/>
      <w:pPr>
        <w:tabs>
          <w:tab w:val="num" w:pos="0"/>
        </w:tabs>
        <w:ind w:left="360" w:hanging="360"/>
      </w:pPr>
      <w:rPr>
        <w:rFonts w:ascii="Arial" w:hAnsi="Arial" w:cs="Arial"/>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0"/>
        </w:tabs>
        <w:ind w:left="360" w:hanging="360"/>
      </w:pPr>
    </w:lvl>
  </w:abstractNum>
  <w:abstractNum w:abstractNumId="7" w15:restartNumberingAfterBreak="0">
    <w:nsid w:val="00000009"/>
    <w:multiLevelType w:val="singleLevel"/>
    <w:tmpl w:val="00000009"/>
    <w:name w:val="WW8Num9"/>
    <w:lvl w:ilvl="0">
      <w:start w:val="1"/>
      <w:numFmt w:val="lowerLetter"/>
      <w:lvlText w:val="%1)"/>
      <w:lvlJc w:val="left"/>
      <w:pPr>
        <w:tabs>
          <w:tab w:val="num" w:pos="0"/>
        </w:tabs>
        <w:ind w:left="720"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0"/>
        </w:tabs>
        <w:ind w:left="720" w:hanging="360"/>
      </w:pPr>
      <w:rPr>
        <w:rFonts w:ascii="Myriad Pro" w:hAnsi="Myriad Pro" w:cs="Myriad Pro" w:hint="default"/>
        <w:color w:val="000000"/>
      </w:rPr>
    </w:lvl>
  </w:abstractNum>
  <w:abstractNum w:abstractNumId="9" w15:restartNumberingAfterBreak="0">
    <w:nsid w:val="00526E6A"/>
    <w:multiLevelType w:val="hybridMultilevel"/>
    <w:tmpl w:val="9D008578"/>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0" w15:restartNumberingAfterBreak="0">
    <w:nsid w:val="0707511D"/>
    <w:multiLevelType w:val="hybridMultilevel"/>
    <w:tmpl w:val="ABD4610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09B520F7"/>
    <w:multiLevelType w:val="hybridMultilevel"/>
    <w:tmpl w:val="ED4072B6"/>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12" w15:restartNumberingAfterBreak="0">
    <w:nsid w:val="14CD3BAE"/>
    <w:multiLevelType w:val="hybridMultilevel"/>
    <w:tmpl w:val="CDC6B132"/>
    <w:lvl w:ilvl="0" w:tplc="079AF224">
      <w:start w:val="1"/>
      <w:numFmt w:val="lowerLetter"/>
      <w:lvlText w:val="%1)"/>
      <w:lvlJc w:val="left"/>
      <w:pPr>
        <w:ind w:left="1068" w:hanging="360"/>
      </w:pPr>
      <w:rPr>
        <w:rFonts w:hint="default"/>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13" w15:restartNumberingAfterBreak="0">
    <w:nsid w:val="17705F10"/>
    <w:multiLevelType w:val="hybridMultilevel"/>
    <w:tmpl w:val="D4149ABA"/>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4" w15:restartNumberingAfterBreak="0">
    <w:nsid w:val="185819C8"/>
    <w:multiLevelType w:val="hybridMultilevel"/>
    <w:tmpl w:val="E43ED3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5" w15:restartNumberingAfterBreak="0">
    <w:nsid w:val="19B436CC"/>
    <w:multiLevelType w:val="hybridMultilevel"/>
    <w:tmpl w:val="FE6C125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20EA7157"/>
    <w:multiLevelType w:val="hybridMultilevel"/>
    <w:tmpl w:val="C076052A"/>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217964B6"/>
    <w:multiLevelType w:val="hybridMultilevel"/>
    <w:tmpl w:val="E43ED3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226E1F25"/>
    <w:multiLevelType w:val="hybridMultilevel"/>
    <w:tmpl w:val="F30E009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23C03381"/>
    <w:multiLevelType w:val="singleLevel"/>
    <w:tmpl w:val="00000006"/>
    <w:lvl w:ilvl="0">
      <w:start w:val="1"/>
      <w:numFmt w:val="lowerLetter"/>
      <w:lvlText w:val="%1)"/>
      <w:lvlJc w:val="left"/>
      <w:pPr>
        <w:tabs>
          <w:tab w:val="num" w:pos="0"/>
        </w:tabs>
        <w:ind w:left="360" w:hanging="360"/>
      </w:pPr>
      <w:rPr>
        <w:rFonts w:ascii="Times New Roman" w:hAnsi="Times New Roman" w:cs="Times New Roman"/>
        <w:color w:val="000000"/>
        <w:sz w:val="24"/>
        <w:szCs w:val="24"/>
      </w:rPr>
    </w:lvl>
  </w:abstractNum>
  <w:abstractNum w:abstractNumId="20" w15:restartNumberingAfterBreak="0">
    <w:nsid w:val="245922D5"/>
    <w:multiLevelType w:val="hybridMultilevel"/>
    <w:tmpl w:val="5BB46EE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25450523"/>
    <w:multiLevelType w:val="hybridMultilevel"/>
    <w:tmpl w:val="B608CCFE"/>
    <w:lvl w:ilvl="0" w:tplc="6CC09FAA">
      <w:start w:val="1"/>
      <w:numFmt w:val="lowerLetter"/>
      <w:lvlText w:val="%1)"/>
      <w:lvlJc w:val="left"/>
      <w:pPr>
        <w:ind w:left="1068" w:hanging="360"/>
      </w:pPr>
      <w:rPr>
        <w:rFonts w:hint="default"/>
        <w:color w:val="auto"/>
      </w:rPr>
    </w:lvl>
    <w:lvl w:ilvl="1" w:tplc="0C0A0019">
      <w:start w:val="1"/>
      <w:numFmt w:val="lowerLetter"/>
      <w:lvlText w:val="%2."/>
      <w:lvlJc w:val="left"/>
      <w:pPr>
        <w:ind w:left="1788" w:hanging="360"/>
      </w:pPr>
    </w:lvl>
    <w:lvl w:ilvl="2" w:tplc="0C0A001B">
      <w:start w:val="1"/>
      <w:numFmt w:val="lowerRoman"/>
      <w:lvlText w:val="%3."/>
      <w:lvlJc w:val="right"/>
      <w:pPr>
        <w:ind w:left="2508" w:hanging="180"/>
      </w:pPr>
    </w:lvl>
    <w:lvl w:ilvl="3" w:tplc="0C0A000F">
      <w:start w:val="1"/>
      <w:numFmt w:val="decimal"/>
      <w:lvlText w:val="%4."/>
      <w:lvlJc w:val="left"/>
      <w:pPr>
        <w:ind w:left="3228" w:hanging="360"/>
      </w:pPr>
    </w:lvl>
    <w:lvl w:ilvl="4" w:tplc="0C0A0019">
      <w:start w:val="1"/>
      <w:numFmt w:val="lowerLetter"/>
      <w:lvlText w:val="%5."/>
      <w:lvlJc w:val="left"/>
      <w:pPr>
        <w:ind w:left="3948" w:hanging="360"/>
      </w:pPr>
    </w:lvl>
    <w:lvl w:ilvl="5" w:tplc="0C0A001B">
      <w:start w:val="1"/>
      <w:numFmt w:val="lowerRoman"/>
      <w:lvlText w:val="%6."/>
      <w:lvlJc w:val="right"/>
      <w:pPr>
        <w:ind w:left="4668" w:hanging="180"/>
      </w:pPr>
    </w:lvl>
    <w:lvl w:ilvl="6" w:tplc="0C0A000F">
      <w:start w:val="1"/>
      <w:numFmt w:val="decimal"/>
      <w:lvlText w:val="%7."/>
      <w:lvlJc w:val="left"/>
      <w:pPr>
        <w:ind w:left="5388" w:hanging="360"/>
      </w:pPr>
    </w:lvl>
    <w:lvl w:ilvl="7" w:tplc="0C0A0019">
      <w:start w:val="1"/>
      <w:numFmt w:val="lowerLetter"/>
      <w:lvlText w:val="%8."/>
      <w:lvlJc w:val="left"/>
      <w:pPr>
        <w:ind w:left="6108" w:hanging="360"/>
      </w:pPr>
    </w:lvl>
    <w:lvl w:ilvl="8" w:tplc="0C0A001B">
      <w:start w:val="1"/>
      <w:numFmt w:val="lowerRoman"/>
      <w:lvlText w:val="%9."/>
      <w:lvlJc w:val="right"/>
      <w:pPr>
        <w:ind w:left="6828" w:hanging="180"/>
      </w:pPr>
    </w:lvl>
  </w:abstractNum>
  <w:abstractNum w:abstractNumId="22" w15:restartNumberingAfterBreak="0">
    <w:nsid w:val="2BFB6623"/>
    <w:multiLevelType w:val="hybridMultilevel"/>
    <w:tmpl w:val="A9722E0A"/>
    <w:lvl w:ilvl="0" w:tplc="0C0A0017">
      <w:start w:val="1"/>
      <w:numFmt w:val="lowerLetter"/>
      <w:lvlText w:val="%1)"/>
      <w:lvlJc w:val="left"/>
      <w:pPr>
        <w:ind w:left="780" w:hanging="360"/>
      </w:pPr>
    </w:lvl>
    <w:lvl w:ilvl="1" w:tplc="0C0A0019">
      <w:start w:val="1"/>
      <w:numFmt w:val="lowerLetter"/>
      <w:lvlText w:val="%2."/>
      <w:lvlJc w:val="left"/>
      <w:pPr>
        <w:ind w:left="1500" w:hanging="360"/>
      </w:pPr>
    </w:lvl>
    <w:lvl w:ilvl="2" w:tplc="0C0A001B">
      <w:start w:val="1"/>
      <w:numFmt w:val="lowerRoman"/>
      <w:lvlText w:val="%3."/>
      <w:lvlJc w:val="right"/>
      <w:pPr>
        <w:ind w:left="2220" w:hanging="180"/>
      </w:pPr>
    </w:lvl>
    <w:lvl w:ilvl="3" w:tplc="0C0A000F">
      <w:start w:val="1"/>
      <w:numFmt w:val="decimal"/>
      <w:lvlText w:val="%4."/>
      <w:lvlJc w:val="left"/>
      <w:pPr>
        <w:ind w:left="2940" w:hanging="360"/>
      </w:pPr>
    </w:lvl>
    <w:lvl w:ilvl="4" w:tplc="0C0A0019">
      <w:start w:val="1"/>
      <w:numFmt w:val="lowerLetter"/>
      <w:lvlText w:val="%5."/>
      <w:lvlJc w:val="left"/>
      <w:pPr>
        <w:ind w:left="3660" w:hanging="360"/>
      </w:pPr>
    </w:lvl>
    <w:lvl w:ilvl="5" w:tplc="0C0A001B">
      <w:start w:val="1"/>
      <w:numFmt w:val="lowerRoman"/>
      <w:lvlText w:val="%6."/>
      <w:lvlJc w:val="right"/>
      <w:pPr>
        <w:ind w:left="4380" w:hanging="180"/>
      </w:pPr>
    </w:lvl>
    <w:lvl w:ilvl="6" w:tplc="0C0A000F">
      <w:start w:val="1"/>
      <w:numFmt w:val="decimal"/>
      <w:lvlText w:val="%7."/>
      <w:lvlJc w:val="left"/>
      <w:pPr>
        <w:ind w:left="5100" w:hanging="360"/>
      </w:pPr>
    </w:lvl>
    <w:lvl w:ilvl="7" w:tplc="0C0A0019">
      <w:start w:val="1"/>
      <w:numFmt w:val="lowerLetter"/>
      <w:lvlText w:val="%8."/>
      <w:lvlJc w:val="left"/>
      <w:pPr>
        <w:ind w:left="5820" w:hanging="360"/>
      </w:pPr>
    </w:lvl>
    <w:lvl w:ilvl="8" w:tplc="0C0A001B">
      <w:start w:val="1"/>
      <w:numFmt w:val="lowerRoman"/>
      <w:lvlText w:val="%9."/>
      <w:lvlJc w:val="right"/>
      <w:pPr>
        <w:ind w:left="6540" w:hanging="180"/>
      </w:pPr>
    </w:lvl>
  </w:abstractNum>
  <w:abstractNum w:abstractNumId="23" w15:restartNumberingAfterBreak="0">
    <w:nsid w:val="355E0EB3"/>
    <w:multiLevelType w:val="hybridMultilevel"/>
    <w:tmpl w:val="56DA575A"/>
    <w:lvl w:ilvl="0" w:tplc="0C0A0001">
      <w:start w:val="1"/>
      <w:numFmt w:val="bullet"/>
      <w:lvlText w:val=""/>
      <w:lvlJc w:val="left"/>
      <w:pPr>
        <w:tabs>
          <w:tab w:val="num" w:pos="825"/>
        </w:tabs>
        <w:ind w:left="825" w:hanging="360"/>
      </w:pPr>
      <w:rPr>
        <w:rFonts w:ascii="Symbol" w:hAnsi="Symbol" w:cs="Symbol" w:hint="default"/>
      </w:rPr>
    </w:lvl>
    <w:lvl w:ilvl="1" w:tplc="0C0A0003">
      <w:start w:val="1"/>
      <w:numFmt w:val="bullet"/>
      <w:lvlText w:val="o"/>
      <w:lvlJc w:val="left"/>
      <w:pPr>
        <w:tabs>
          <w:tab w:val="num" w:pos="1545"/>
        </w:tabs>
        <w:ind w:left="1545" w:hanging="360"/>
      </w:pPr>
      <w:rPr>
        <w:rFonts w:ascii="Courier New" w:hAnsi="Courier New" w:cs="Courier New" w:hint="default"/>
      </w:rPr>
    </w:lvl>
    <w:lvl w:ilvl="2" w:tplc="0C0A0005">
      <w:start w:val="1"/>
      <w:numFmt w:val="bullet"/>
      <w:lvlText w:val=""/>
      <w:lvlJc w:val="left"/>
      <w:pPr>
        <w:tabs>
          <w:tab w:val="num" w:pos="2265"/>
        </w:tabs>
        <w:ind w:left="2265" w:hanging="360"/>
      </w:pPr>
      <w:rPr>
        <w:rFonts w:ascii="Wingdings" w:hAnsi="Wingdings" w:cs="Wingdings" w:hint="default"/>
      </w:rPr>
    </w:lvl>
    <w:lvl w:ilvl="3" w:tplc="0C0A0001">
      <w:start w:val="1"/>
      <w:numFmt w:val="bullet"/>
      <w:lvlText w:val=""/>
      <w:lvlJc w:val="left"/>
      <w:pPr>
        <w:tabs>
          <w:tab w:val="num" w:pos="2985"/>
        </w:tabs>
        <w:ind w:left="2985" w:hanging="360"/>
      </w:pPr>
      <w:rPr>
        <w:rFonts w:ascii="Symbol" w:hAnsi="Symbol" w:cs="Symbol" w:hint="default"/>
      </w:rPr>
    </w:lvl>
    <w:lvl w:ilvl="4" w:tplc="0C0A0003">
      <w:start w:val="1"/>
      <w:numFmt w:val="bullet"/>
      <w:lvlText w:val="o"/>
      <w:lvlJc w:val="left"/>
      <w:pPr>
        <w:tabs>
          <w:tab w:val="num" w:pos="3705"/>
        </w:tabs>
        <w:ind w:left="3705" w:hanging="360"/>
      </w:pPr>
      <w:rPr>
        <w:rFonts w:ascii="Courier New" w:hAnsi="Courier New" w:cs="Courier New" w:hint="default"/>
      </w:rPr>
    </w:lvl>
    <w:lvl w:ilvl="5" w:tplc="0C0A0005">
      <w:start w:val="1"/>
      <w:numFmt w:val="bullet"/>
      <w:lvlText w:val=""/>
      <w:lvlJc w:val="left"/>
      <w:pPr>
        <w:tabs>
          <w:tab w:val="num" w:pos="4425"/>
        </w:tabs>
        <w:ind w:left="4425" w:hanging="360"/>
      </w:pPr>
      <w:rPr>
        <w:rFonts w:ascii="Wingdings" w:hAnsi="Wingdings" w:cs="Wingdings" w:hint="default"/>
      </w:rPr>
    </w:lvl>
    <w:lvl w:ilvl="6" w:tplc="0C0A0001">
      <w:start w:val="1"/>
      <w:numFmt w:val="bullet"/>
      <w:lvlText w:val=""/>
      <w:lvlJc w:val="left"/>
      <w:pPr>
        <w:tabs>
          <w:tab w:val="num" w:pos="5145"/>
        </w:tabs>
        <w:ind w:left="5145" w:hanging="360"/>
      </w:pPr>
      <w:rPr>
        <w:rFonts w:ascii="Symbol" w:hAnsi="Symbol" w:cs="Symbol" w:hint="default"/>
      </w:rPr>
    </w:lvl>
    <w:lvl w:ilvl="7" w:tplc="0C0A0003">
      <w:start w:val="1"/>
      <w:numFmt w:val="bullet"/>
      <w:lvlText w:val="o"/>
      <w:lvlJc w:val="left"/>
      <w:pPr>
        <w:tabs>
          <w:tab w:val="num" w:pos="5865"/>
        </w:tabs>
        <w:ind w:left="5865" w:hanging="360"/>
      </w:pPr>
      <w:rPr>
        <w:rFonts w:ascii="Courier New" w:hAnsi="Courier New" w:cs="Courier New" w:hint="default"/>
      </w:rPr>
    </w:lvl>
    <w:lvl w:ilvl="8" w:tplc="0C0A0005">
      <w:start w:val="1"/>
      <w:numFmt w:val="bullet"/>
      <w:lvlText w:val=""/>
      <w:lvlJc w:val="left"/>
      <w:pPr>
        <w:tabs>
          <w:tab w:val="num" w:pos="6585"/>
        </w:tabs>
        <w:ind w:left="6585" w:hanging="360"/>
      </w:pPr>
      <w:rPr>
        <w:rFonts w:ascii="Wingdings" w:hAnsi="Wingdings" w:cs="Wingdings" w:hint="default"/>
      </w:rPr>
    </w:lvl>
  </w:abstractNum>
  <w:abstractNum w:abstractNumId="24" w15:restartNumberingAfterBreak="0">
    <w:nsid w:val="37130765"/>
    <w:multiLevelType w:val="hybridMultilevel"/>
    <w:tmpl w:val="B2A6331E"/>
    <w:lvl w:ilvl="0" w:tplc="56849FA6">
      <w:start w:val="6"/>
      <w:numFmt w:val="bullet"/>
      <w:lvlText w:val="-"/>
      <w:lvlJc w:val="left"/>
      <w:pPr>
        <w:tabs>
          <w:tab w:val="num" w:pos="1070"/>
        </w:tabs>
        <w:ind w:left="1070" w:hanging="360"/>
      </w:pPr>
      <w:rPr>
        <w:rFonts w:ascii="Myriad Pro Light" w:eastAsia="Times New Roman" w:hAnsi="Myriad Pro Light"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37C3735B"/>
    <w:multiLevelType w:val="hybridMultilevel"/>
    <w:tmpl w:val="4654765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3A7673CC"/>
    <w:multiLevelType w:val="hybridMultilevel"/>
    <w:tmpl w:val="DEC6E344"/>
    <w:lvl w:ilvl="0" w:tplc="0C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0914666"/>
    <w:multiLevelType w:val="hybridMultilevel"/>
    <w:tmpl w:val="0FA0CF84"/>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28" w15:restartNumberingAfterBreak="0">
    <w:nsid w:val="419C5253"/>
    <w:multiLevelType w:val="hybridMultilevel"/>
    <w:tmpl w:val="C868EF1A"/>
    <w:lvl w:ilvl="0" w:tplc="30EC2166">
      <w:start w:val="1"/>
      <w:numFmt w:val="lowerLetter"/>
      <w:lvlText w:val="%1)"/>
      <w:lvlJc w:val="left"/>
      <w:pPr>
        <w:ind w:left="1211" w:hanging="360"/>
      </w:pPr>
    </w:lvl>
    <w:lvl w:ilvl="1" w:tplc="0C0A0019">
      <w:start w:val="1"/>
      <w:numFmt w:val="lowerLetter"/>
      <w:lvlText w:val="%2."/>
      <w:lvlJc w:val="left"/>
      <w:pPr>
        <w:ind w:left="1931" w:hanging="360"/>
      </w:pPr>
    </w:lvl>
    <w:lvl w:ilvl="2" w:tplc="0C0A001B">
      <w:start w:val="1"/>
      <w:numFmt w:val="lowerRoman"/>
      <w:lvlText w:val="%3."/>
      <w:lvlJc w:val="right"/>
      <w:pPr>
        <w:ind w:left="2651" w:hanging="180"/>
      </w:pPr>
    </w:lvl>
    <w:lvl w:ilvl="3" w:tplc="0C0A000F">
      <w:start w:val="1"/>
      <w:numFmt w:val="decimal"/>
      <w:lvlText w:val="%4."/>
      <w:lvlJc w:val="left"/>
      <w:pPr>
        <w:ind w:left="3371" w:hanging="360"/>
      </w:pPr>
    </w:lvl>
    <w:lvl w:ilvl="4" w:tplc="0C0A0019">
      <w:start w:val="1"/>
      <w:numFmt w:val="lowerLetter"/>
      <w:lvlText w:val="%5."/>
      <w:lvlJc w:val="left"/>
      <w:pPr>
        <w:ind w:left="4091" w:hanging="360"/>
      </w:pPr>
    </w:lvl>
    <w:lvl w:ilvl="5" w:tplc="0C0A001B">
      <w:start w:val="1"/>
      <w:numFmt w:val="lowerRoman"/>
      <w:lvlText w:val="%6."/>
      <w:lvlJc w:val="right"/>
      <w:pPr>
        <w:ind w:left="4811" w:hanging="180"/>
      </w:pPr>
    </w:lvl>
    <w:lvl w:ilvl="6" w:tplc="0C0A000F">
      <w:start w:val="1"/>
      <w:numFmt w:val="decimal"/>
      <w:lvlText w:val="%7."/>
      <w:lvlJc w:val="left"/>
      <w:pPr>
        <w:ind w:left="5531" w:hanging="360"/>
      </w:pPr>
    </w:lvl>
    <w:lvl w:ilvl="7" w:tplc="0C0A0019">
      <w:start w:val="1"/>
      <w:numFmt w:val="lowerLetter"/>
      <w:lvlText w:val="%8."/>
      <w:lvlJc w:val="left"/>
      <w:pPr>
        <w:ind w:left="6251" w:hanging="360"/>
      </w:pPr>
    </w:lvl>
    <w:lvl w:ilvl="8" w:tplc="0C0A001B">
      <w:start w:val="1"/>
      <w:numFmt w:val="lowerRoman"/>
      <w:lvlText w:val="%9."/>
      <w:lvlJc w:val="right"/>
      <w:pPr>
        <w:ind w:left="6971" w:hanging="180"/>
      </w:pPr>
    </w:lvl>
  </w:abstractNum>
  <w:abstractNum w:abstractNumId="29" w15:restartNumberingAfterBreak="0">
    <w:nsid w:val="49A46991"/>
    <w:multiLevelType w:val="hybridMultilevel"/>
    <w:tmpl w:val="222066B2"/>
    <w:lvl w:ilvl="0" w:tplc="0EB49462">
      <w:start w:val="1"/>
      <w:numFmt w:val="lowerLetter"/>
      <w:lvlText w:val="%1)"/>
      <w:lvlJc w:val="left"/>
      <w:pPr>
        <w:ind w:left="744" w:hanging="384"/>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5135245A"/>
    <w:multiLevelType w:val="hybridMultilevel"/>
    <w:tmpl w:val="32D44276"/>
    <w:lvl w:ilvl="0" w:tplc="A5683308">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1" w15:restartNumberingAfterBreak="0">
    <w:nsid w:val="607D75BA"/>
    <w:multiLevelType w:val="hybridMultilevel"/>
    <w:tmpl w:val="8E62D4F6"/>
    <w:lvl w:ilvl="0" w:tplc="B78039A2">
      <w:start w:val="1"/>
      <w:numFmt w:val="lowerLetter"/>
      <w:lvlText w:val="%1)"/>
      <w:lvlJc w:val="left"/>
      <w:pPr>
        <w:ind w:left="1069" w:hanging="360"/>
      </w:pPr>
      <w:rPr>
        <w:color w:val="FF0000"/>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32" w15:restartNumberingAfterBreak="0">
    <w:nsid w:val="6509591C"/>
    <w:multiLevelType w:val="hybridMultilevel"/>
    <w:tmpl w:val="0946FCEC"/>
    <w:lvl w:ilvl="0" w:tplc="0C0A0001">
      <w:start w:val="1"/>
      <w:numFmt w:val="bullet"/>
      <w:lvlText w:val=""/>
      <w:lvlJc w:val="left"/>
      <w:pPr>
        <w:ind w:left="755" w:hanging="360"/>
      </w:pPr>
      <w:rPr>
        <w:rFonts w:ascii="Symbol" w:hAnsi="Symbol" w:hint="default"/>
      </w:rPr>
    </w:lvl>
    <w:lvl w:ilvl="1" w:tplc="0C0A0003">
      <w:start w:val="1"/>
      <w:numFmt w:val="bullet"/>
      <w:lvlText w:val="o"/>
      <w:lvlJc w:val="left"/>
      <w:pPr>
        <w:ind w:left="1475" w:hanging="360"/>
      </w:pPr>
      <w:rPr>
        <w:rFonts w:ascii="Courier New" w:hAnsi="Courier New" w:cs="Courier New" w:hint="default"/>
      </w:rPr>
    </w:lvl>
    <w:lvl w:ilvl="2" w:tplc="0C0A0005">
      <w:start w:val="1"/>
      <w:numFmt w:val="bullet"/>
      <w:lvlText w:val=""/>
      <w:lvlJc w:val="left"/>
      <w:pPr>
        <w:ind w:left="2195" w:hanging="360"/>
      </w:pPr>
      <w:rPr>
        <w:rFonts w:ascii="Wingdings" w:hAnsi="Wingdings" w:hint="default"/>
      </w:rPr>
    </w:lvl>
    <w:lvl w:ilvl="3" w:tplc="0C0A0001">
      <w:start w:val="1"/>
      <w:numFmt w:val="bullet"/>
      <w:lvlText w:val=""/>
      <w:lvlJc w:val="left"/>
      <w:pPr>
        <w:ind w:left="2915" w:hanging="360"/>
      </w:pPr>
      <w:rPr>
        <w:rFonts w:ascii="Symbol" w:hAnsi="Symbol" w:hint="default"/>
      </w:rPr>
    </w:lvl>
    <w:lvl w:ilvl="4" w:tplc="0C0A0003">
      <w:start w:val="1"/>
      <w:numFmt w:val="bullet"/>
      <w:lvlText w:val="o"/>
      <w:lvlJc w:val="left"/>
      <w:pPr>
        <w:ind w:left="3635" w:hanging="360"/>
      </w:pPr>
      <w:rPr>
        <w:rFonts w:ascii="Courier New" w:hAnsi="Courier New" w:cs="Courier New" w:hint="default"/>
      </w:rPr>
    </w:lvl>
    <w:lvl w:ilvl="5" w:tplc="0C0A0005">
      <w:start w:val="1"/>
      <w:numFmt w:val="bullet"/>
      <w:lvlText w:val=""/>
      <w:lvlJc w:val="left"/>
      <w:pPr>
        <w:ind w:left="4355" w:hanging="360"/>
      </w:pPr>
      <w:rPr>
        <w:rFonts w:ascii="Wingdings" w:hAnsi="Wingdings" w:hint="default"/>
      </w:rPr>
    </w:lvl>
    <w:lvl w:ilvl="6" w:tplc="0C0A0001">
      <w:start w:val="1"/>
      <w:numFmt w:val="bullet"/>
      <w:lvlText w:val=""/>
      <w:lvlJc w:val="left"/>
      <w:pPr>
        <w:ind w:left="5075" w:hanging="360"/>
      </w:pPr>
      <w:rPr>
        <w:rFonts w:ascii="Symbol" w:hAnsi="Symbol" w:hint="default"/>
      </w:rPr>
    </w:lvl>
    <w:lvl w:ilvl="7" w:tplc="0C0A0003">
      <w:start w:val="1"/>
      <w:numFmt w:val="bullet"/>
      <w:lvlText w:val="o"/>
      <w:lvlJc w:val="left"/>
      <w:pPr>
        <w:ind w:left="5795" w:hanging="360"/>
      </w:pPr>
      <w:rPr>
        <w:rFonts w:ascii="Courier New" w:hAnsi="Courier New" w:cs="Courier New" w:hint="default"/>
      </w:rPr>
    </w:lvl>
    <w:lvl w:ilvl="8" w:tplc="0C0A0005">
      <w:start w:val="1"/>
      <w:numFmt w:val="bullet"/>
      <w:lvlText w:val=""/>
      <w:lvlJc w:val="left"/>
      <w:pPr>
        <w:ind w:left="6515" w:hanging="360"/>
      </w:pPr>
      <w:rPr>
        <w:rFonts w:ascii="Wingdings" w:hAnsi="Wingdings" w:hint="default"/>
      </w:rPr>
    </w:lvl>
  </w:abstractNum>
  <w:abstractNum w:abstractNumId="33" w15:restartNumberingAfterBreak="0">
    <w:nsid w:val="66D71172"/>
    <w:multiLevelType w:val="hybridMultilevel"/>
    <w:tmpl w:val="AE9AEDEC"/>
    <w:lvl w:ilvl="0" w:tplc="0C0A0019">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4" w15:restartNumberingAfterBreak="0">
    <w:nsid w:val="66E118B3"/>
    <w:multiLevelType w:val="hybridMultilevel"/>
    <w:tmpl w:val="7054A336"/>
    <w:lvl w:ilvl="0" w:tplc="0C0A000F">
      <w:start w:val="1"/>
      <w:numFmt w:val="decimal"/>
      <w:lvlText w:val="%1."/>
      <w:lvlJc w:val="left"/>
      <w:pPr>
        <w:ind w:left="360" w:hanging="360"/>
      </w:pPr>
      <w:rPr>
        <w:rFonts w:hint="default"/>
      </w:rPr>
    </w:lvl>
    <w:lvl w:ilvl="1" w:tplc="0C0A0017">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5" w15:restartNumberingAfterBreak="0">
    <w:nsid w:val="6DB5090F"/>
    <w:multiLevelType w:val="hybridMultilevel"/>
    <w:tmpl w:val="78D2A1E8"/>
    <w:lvl w:ilvl="0" w:tplc="0C0A0017">
      <w:start w:val="1"/>
      <w:numFmt w:val="lowerLetter"/>
      <w:lvlText w:val="%1)"/>
      <w:lvlJc w:val="left"/>
      <w:pPr>
        <w:ind w:left="780" w:hanging="360"/>
      </w:pPr>
    </w:lvl>
    <w:lvl w:ilvl="1" w:tplc="0C0A0019">
      <w:start w:val="1"/>
      <w:numFmt w:val="lowerLetter"/>
      <w:lvlText w:val="%2."/>
      <w:lvlJc w:val="left"/>
      <w:pPr>
        <w:ind w:left="1500" w:hanging="360"/>
      </w:pPr>
    </w:lvl>
    <w:lvl w:ilvl="2" w:tplc="0C0A001B">
      <w:start w:val="1"/>
      <w:numFmt w:val="lowerRoman"/>
      <w:lvlText w:val="%3."/>
      <w:lvlJc w:val="right"/>
      <w:pPr>
        <w:ind w:left="2220" w:hanging="180"/>
      </w:pPr>
    </w:lvl>
    <w:lvl w:ilvl="3" w:tplc="0C0A000F">
      <w:start w:val="1"/>
      <w:numFmt w:val="decimal"/>
      <w:lvlText w:val="%4."/>
      <w:lvlJc w:val="left"/>
      <w:pPr>
        <w:ind w:left="2940" w:hanging="360"/>
      </w:pPr>
    </w:lvl>
    <w:lvl w:ilvl="4" w:tplc="0C0A0019">
      <w:start w:val="1"/>
      <w:numFmt w:val="lowerLetter"/>
      <w:lvlText w:val="%5."/>
      <w:lvlJc w:val="left"/>
      <w:pPr>
        <w:ind w:left="3660" w:hanging="360"/>
      </w:pPr>
    </w:lvl>
    <w:lvl w:ilvl="5" w:tplc="0C0A001B">
      <w:start w:val="1"/>
      <w:numFmt w:val="lowerRoman"/>
      <w:lvlText w:val="%6."/>
      <w:lvlJc w:val="right"/>
      <w:pPr>
        <w:ind w:left="4380" w:hanging="180"/>
      </w:pPr>
    </w:lvl>
    <w:lvl w:ilvl="6" w:tplc="0C0A000F">
      <w:start w:val="1"/>
      <w:numFmt w:val="decimal"/>
      <w:lvlText w:val="%7."/>
      <w:lvlJc w:val="left"/>
      <w:pPr>
        <w:ind w:left="5100" w:hanging="360"/>
      </w:pPr>
    </w:lvl>
    <w:lvl w:ilvl="7" w:tplc="0C0A0019">
      <w:start w:val="1"/>
      <w:numFmt w:val="lowerLetter"/>
      <w:lvlText w:val="%8."/>
      <w:lvlJc w:val="left"/>
      <w:pPr>
        <w:ind w:left="5820" w:hanging="360"/>
      </w:pPr>
    </w:lvl>
    <w:lvl w:ilvl="8" w:tplc="0C0A001B">
      <w:start w:val="1"/>
      <w:numFmt w:val="lowerRoman"/>
      <w:lvlText w:val="%9."/>
      <w:lvlJc w:val="right"/>
      <w:pPr>
        <w:ind w:left="6540" w:hanging="180"/>
      </w:pPr>
    </w:lvl>
  </w:abstractNum>
  <w:abstractNum w:abstractNumId="36" w15:restartNumberingAfterBreak="0">
    <w:nsid w:val="72480485"/>
    <w:multiLevelType w:val="hybridMultilevel"/>
    <w:tmpl w:val="D6806B8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7" w15:restartNumberingAfterBreak="0">
    <w:nsid w:val="72B85E81"/>
    <w:multiLevelType w:val="hybridMultilevel"/>
    <w:tmpl w:val="5BB46EE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76062550"/>
    <w:multiLevelType w:val="hybridMultilevel"/>
    <w:tmpl w:val="F6E2EEC4"/>
    <w:lvl w:ilvl="0" w:tplc="0C0A000F">
      <w:start w:val="1"/>
      <w:numFmt w:val="decimal"/>
      <w:lvlText w:val="%1."/>
      <w:lvlJc w:val="left"/>
      <w:pPr>
        <w:ind w:left="360" w:hanging="360"/>
      </w:pPr>
    </w:lvl>
    <w:lvl w:ilvl="1" w:tplc="0C0A0019">
      <w:start w:val="1"/>
      <w:numFmt w:val="lowerLetter"/>
      <w:lvlText w:val="%2."/>
      <w:lvlJc w:val="left"/>
      <w:pPr>
        <w:ind w:left="3479"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39" w15:restartNumberingAfterBreak="0">
    <w:nsid w:val="78791935"/>
    <w:multiLevelType w:val="hybridMultilevel"/>
    <w:tmpl w:val="A9722E0A"/>
    <w:lvl w:ilvl="0" w:tplc="0C0A0017">
      <w:start w:val="1"/>
      <w:numFmt w:val="lowerLetter"/>
      <w:lvlText w:val="%1)"/>
      <w:lvlJc w:val="left"/>
      <w:pPr>
        <w:ind w:left="780" w:hanging="360"/>
      </w:pPr>
    </w:lvl>
    <w:lvl w:ilvl="1" w:tplc="0C0A0019">
      <w:start w:val="1"/>
      <w:numFmt w:val="lowerLetter"/>
      <w:lvlText w:val="%2."/>
      <w:lvlJc w:val="left"/>
      <w:pPr>
        <w:ind w:left="1500" w:hanging="360"/>
      </w:pPr>
    </w:lvl>
    <w:lvl w:ilvl="2" w:tplc="0C0A001B">
      <w:start w:val="1"/>
      <w:numFmt w:val="lowerRoman"/>
      <w:lvlText w:val="%3."/>
      <w:lvlJc w:val="right"/>
      <w:pPr>
        <w:ind w:left="2220" w:hanging="180"/>
      </w:pPr>
    </w:lvl>
    <w:lvl w:ilvl="3" w:tplc="0C0A000F">
      <w:start w:val="1"/>
      <w:numFmt w:val="decimal"/>
      <w:lvlText w:val="%4."/>
      <w:lvlJc w:val="left"/>
      <w:pPr>
        <w:ind w:left="2940" w:hanging="360"/>
      </w:pPr>
    </w:lvl>
    <w:lvl w:ilvl="4" w:tplc="0C0A0019">
      <w:start w:val="1"/>
      <w:numFmt w:val="lowerLetter"/>
      <w:lvlText w:val="%5."/>
      <w:lvlJc w:val="left"/>
      <w:pPr>
        <w:ind w:left="3660" w:hanging="360"/>
      </w:pPr>
    </w:lvl>
    <w:lvl w:ilvl="5" w:tplc="0C0A001B">
      <w:start w:val="1"/>
      <w:numFmt w:val="lowerRoman"/>
      <w:lvlText w:val="%6."/>
      <w:lvlJc w:val="right"/>
      <w:pPr>
        <w:ind w:left="4380" w:hanging="180"/>
      </w:pPr>
    </w:lvl>
    <w:lvl w:ilvl="6" w:tplc="0C0A000F">
      <w:start w:val="1"/>
      <w:numFmt w:val="decimal"/>
      <w:lvlText w:val="%7."/>
      <w:lvlJc w:val="left"/>
      <w:pPr>
        <w:ind w:left="5100" w:hanging="360"/>
      </w:pPr>
    </w:lvl>
    <w:lvl w:ilvl="7" w:tplc="0C0A0019">
      <w:start w:val="1"/>
      <w:numFmt w:val="lowerLetter"/>
      <w:lvlText w:val="%8."/>
      <w:lvlJc w:val="left"/>
      <w:pPr>
        <w:ind w:left="5820" w:hanging="360"/>
      </w:pPr>
    </w:lvl>
    <w:lvl w:ilvl="8" w:tplc="0C0A001B">
      <w:start w:val="1"/>
      <w:numFmt w:val="lowerRoman"/>
      <w:lvlText w:val="%9."/>
      <w:lvlJc w:val="right"/>
      <w:pPr>
        <w:ind w:left="6540" w:hanging="180"/>
      </w:pPr>
    </w:lvl>
  </w:abstractNum>
  <w:abstractNum w:abstractNumId="40" w15:restartNumberingAfterBreak="0">
    <w:nsid w:val="7B1E776C"/>
    <w:multiLevelType w:val="hybridMultilevel"/>
    <w:tmpl w:val="78D2A1E8"/>
    <w:lvl w:ilvl="0" w:tplc="0C0A0017">
      <w:start w:val="1"/>
      <w:numFmt w:val="lowerLetter"/>
      <w:lvlText w:val="%1)"/>
      <w:lvlJc w:val="left"/>
      <w:pPr>
        <w:ind w:left="780" w:hanging="360"/>
      </w:pPr>
    </w:lvl>
    <w:lvl w:ilvl="1" w:tplc="0C0A0019">
      <w:start w:val="1"/>
      <w:numFmt w:val="lowerLetter"/>
      <w:lvlText w:val="%2."/>
      <w:lvlJc w:val="left"/>
      <w:pPr>
        <w:ind w:left="1500" w:hanging="360"/>
      </w:pPr>
    </w:lvl>
    <w:lvl w:ilvl="2" w:tplc="0C0A001B">
      <w:start w:val="1"/>
      <w:numFmt w:val="lowerRoman"/>
      <w:lvlText w:val="%3."/>
      <w:lvlJc w:val="right"/>
      <w:pPr>
        <w:ind w:left="2220" w:hanging="180"/>
      </w:pPr>
    </w:lvl>
    <w:lvl w:ilvl="3" w:tplc="0C0A000F">
      <w:start w:val="1"/>
      <w:numFmt w:val="decimal"/>
      <w:lvlText w:val="%4."/>
      <w:lvlJc w:val="left"/>
      <w:pPr>
        <w:ind w:left="2940" w:hanging="360"/>
      </w:pPr>
    </w:lvl>
    <w:lvl w:ilvl="4" w:tplc="0C0A0019">
      <w:start w:val="1"/>
      <w:numFmt w:val="lowerLetter"/>
      <w:lvlText w:val="%5."/>
      <w:lvlJc w:val="left"/>
      <w:pPr>
        <w:ind w:left="3660" w:hanging="360"/>
      </w:pPr>
    </w:lvl>
    <w:lvl w:ilvl="5" w:tplc="0C0A001B">
      <w:start w:val="1"/>
      <w:numFmt w:val="lowerRoman"/>
      <w:lvlText w:val="%6."/>
      <w:lvlJc w:val="right"/>
      <w:pPr>
        <w:ind w:left="4380" w:hanging="180"/>
      </w:pPr>
    </w:lvl>
    <w:lvl w:ilvl="6" w:tplc="0C0A000F">
      <w:start w:val="1"/>
      <w:numFmt w:val="decimal"/>
      <w:lvlText w:val="%7."/>
      <w:lvlJc w:val="left"/>
      <w:pPr>
        <w:ind w:left="5100" w:hanging="360"/>
      </w:pPr>
    </w:lvl>
    <w:lvl w:ilvl="7" w:tplc="0C0A0019">
      <w:start w:val="1"/>
      <w:numFmt w:val="lowerLetter"/>
      <w:lvlText w:val="%8."/>
      <w:lvlJc w:val="left"/>
      <w:pPr>
        <w:ind w:left="5820" w:hanging="360"/>
      </w:pPr>
    </w:lvl>
    <w:lvl w:ilvl="8" w:tplc="0C0A001B">
      <w:start w:val="1"/>
      <w:numFmt w:val="lowerRoman"/>
      <w:lvlText w:val="%9."/>
      <w:lvlJc w:val="right"/>
      <w:pPr>
        <w:ind w:left="6540" w:hanging="180"/>
      </w:pPr>
    </w:lvl>
  </w:abstractNum>
  <w:abstractNum w:abstractNumId="41" w15:restartNumberingAfterBreak="0">
    <w:nsid w:val="7C521B6D"/>
    <w:multiLevelType w:val="hybridMultilevel"/>
    <w:tmpl w:val="96FE39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2" w15:restartNumberingAfterBreak="0">
    <w:nsid w:val="7CBF6C9F"/>
    <w:multiLevelType w:val="hybridMultilevel"/>
    <w:tmpl w:val="AE7C58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7EE72A2B"/>
    <w:multiLevelType w:val="hybridMultilevel"/>
    <w:tmpl w:val="A5A07A50"/>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num w:numId="1">
    <w:abstractNumId w:val="24"/>
  </w:num>
  <w:num w:numId="2">
    <w:abstractNumId w:val="33"/>
  </w:num>
  <w:num w:numId="3">
    <w:abstractNumId w:val="12"/>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3"/>
  </w:num>
  <w:num w:numId="12">
    <w:abstractNumId w:val="30"/>
  </w:num>
  <w:num w:numId="13">
    <w:abstractNumId w:val="22"/>
  </w:num>
  <w:num w:numId="14">
    <w:abstractNumId w:val="35"/>
  </w:num>
  <w:num w:numId="15">
    <w:abstractNumId w:val="34"/>
  </w:num>
  <w:num w:numId="16">
    <w:abstractNumId w:val="18"/>
  </w:num>
  <w:num w:numId="17">
    <w:abstractNumId w:val="23"/>
  </w:num>
  <w:num w:numId="18">
    <w:abstractNumId w:val="24"/>
  </w:num>
  <w:num w:numId="19">
    <w:abstractNumId w:val="26"/>
    <w:lvlOverride w:ilvl="0">
      <w:startOverride w:val="1"/>
    </w:lvlOverride>
    <w:lvlOverride w:ilvl="1"/>
    <w:lvlOverride w:ilvl="2"/>
    <w:lvlOverride w:ilvl="3"/>
    <w:lvlOverride w:ilvl="4"/>
    <w:lvlOverride w:ilvl="5"/>
    <w:lvlOverride w:ilvl="6"/>
    <w:lvlOverride w:ilvl="7"/>
    <w:lvlOverride w:ilvl="8"/>
  </w:num>
  <w:num w:numId="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19"/>
    <w:lvlOverride w:ilvl="0">
      <w:startOverride w:val="1"/>
    </w:lvlOverride>
  </w:num>
  <w:num w:numId="37">
    <w:abstractNumId w:val="10"/>
  </w:num>
  <w:num w:numId="3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num>
  <w:num w:numId="43">
    <w:abstractNumId w:val="15"/>
  </w:num>
  <w:num w:numId="44">
    <w:abstractNumId w:val="41"/>
  </w:num>
  <w:num w:numId="45">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0E7"/>
    <w:rsid w:val="00007BFD"/>
    <w:rsid w:val="0001256D"/>
    <w:rsid w:val="00012FF9"/>
    <w:rsid w:val="000153BA"/>
    <w:rsid w:val="000351BF"/>
    <w:rsid w:val="00055D88"/>
    <w:rsid w:val="0005653B"/>
    <w:rsid w:val="0006082B"/>
    <w:rsid w:val="0006585D"/>
    <w:rsid w:val="000706A4"/>
    <w:rsid w:val="00071A6F"/>
    <w:rsid w:val="000B17BE"/>
    <w:rsid w:val="000C0B8B"/>
    <w:rsid w:val="000C397C"/>
    <w:rsid w:val="000D4787"/>
    <w:rsid w:val="000F1EB1"/>
    <w:rsid w:val="00107FCB"/>
    <w:rsid w:val="00116362"/>
    <w:rsid w:val="00131078"/>
    <w:rsid w:val="001314B1"/>
    <w:rsid w:val="001422BB"/>
    <w:rsid w:val="0014250D"/>
    <w:rsid w:val="00161669"/>
    <w:rsid w:val="00166257"/>
    <w:rsid w:val="0017386E"/>
    <w:rsid w:val="0017515E"/>
    <w:rsid w:val="001A3EE3"/>
    <w:rsid w:val="001B0BCE"/>
    <w:rsid w:val="001B22B9"/>
    <w:rsid w:val="001C190D"/>
    <w:rsid w:val="001C3EB7"/>
    <w:rsid w:val="001D0BB6"/>
    <w:rsid w:val="001E123F"/>
    <w:rsid w:val="001F2E16"/>
    <w:rsid w:val="001F305D"/>
    <w:rsid w:val="001F59F0"/>
    <w:rsid w:val="001F66F7"/>
    <w:rsid w:val="001F75D2"/>
    <w:rsid w:val="00203EBF"/>
    <w:rsid w:val="00215FDC"/>
    <w:rsid w:val="00220684"/>
    <w:rsid w:val="00220C92"/>
    <w:rsid w:val="002235C4"/>
    <w:rsid w:val="00224457"/>
    <w:rsid w:val="00227F34"/>
    <w:rsid w:val="00232D1B"/>
    <w:rsid w:val="00237AD1"/>
    <w:rsid w:val="00244403"/>
    <w:rsid w:val="00246B47"/>
    <w:rsid w:val="00256C84"/>
    <w:rsid w:val="00272368"/>
    <w:rsid w:val="00274B97"/>
    <w:rsid w:val="002812CB"/>
    <w:rsid w:val="00283505"/>
    <w:rsid w:val="00284A30"/>
    <w:rsid w:val="00284D94"/>
    <w:rsid w:val="00294687"/>
    <w:rsid w:val="00294E03"/>
    <w:rsid w:val="002967A0"/>
    <w:rsid w:val="002B5286"/>
    <w:rsid w:val="002B71C1"/>
    <w:rsid w:val="002C12A8"/>
    <w:rsid w:val="0031118B"/>
    <w:rsid w:val="003200C6"/>
    <w:rsid w:val="00347576"/>
    <w:rsid w:val="0035175D"/>
    <w:rsid w:val="003523CB"/>
    <w:rsid w:val="00382182"/>
    <w:rsid w:val="003854EC"/>
    <w:rsid w:val="00396251"/>
    <w:rsid w:val="003A4403"/>
    <w:rsid w:val="003B58C5"/>
    <w:rsid w:val="003C21EA"/>
    <w:rsid w:val="003D4021"/>
    <w:rsid w:val="003E020F"/>
    <w:rsid w:val="003E05F4"/>
    <w:rsid w:val="003E0D7C"/>
    <w:rsid w:val="003E2E41"/>
    <w:rsid w:val="003F6DC0"/>
    <w:rsid w:val="00402E07"/>
    <w:rsid w:val="004036E3"/>
    <w:rsid w:val="004111D7"/>
    <w:rsid w:val="00437E8D"/>
    <w:rsid w:val="0045015C"/>
    <w:rsid w:val="0045551A"/>
    <w:rsid w:val="00461B36"/>
    <w:rsid w:val="00466B74"/>
    <w:rsid w:val="004677FD"/>
    <w:rsid w:val="004B5F46"/>
    <w:rsid w:val="004F1081"/>
    <w:rsid w:val="004F6830"/>
    <w:rsid w:val="005272E5"/>
    <w:rsid w:val="005410ED"/>
    <w:rsid w:val="005456EC"/>
    <w:rsid w:val="005531BB"/>
    <w:rsid w:val="005566CF"/>
    <w:rsid w:val="005650C6"/>
    <w:rsid w:val="00572DE5"/>
    <w:rsid w:val="00573D58"/>
    <w:rsid w:val="00593272"/>
    <w:rsid w:val="005B7673"/>
    <w:rsid w:val="005C4646"/>
    <w:rsid w:val="005C73FE"/>
    <w:rsid w:val="005D40BE"/>
    <w:rsid w:val="005F0C84"/>
    <w:rsid w:val="00610268"/>
    <w:rsid w:val="00652F65"/>
    <w:rsid w:val="00663650"/>
    <w:rsid w:val="00671524"/>
    <w:rsid w:val="0068529C"/>
    <w:rsid w:val="00685B9A"/>
    <w:rsid w:val="00697023"/>
    <w:rsid w:val="006A1B8E"/>
    <w:rsid w:val="006A287B"/>
    <w:rsid w:val="006A3127"/>
    <w:rsid w:val="006F6B83"/>
    <w:rsid w:val="0071487B"/>
    <w:rsid w:val="00722969"/>
    <w:rsid w:val="00725F51"/>
    <w:rsid w:val="007378FE"/>
    <w:rsid w:val="00744E17"/>
    <w:rsid w:val="00745E4C"/>
    <w:rsid w:val="0075179E"/>
    <w:rsid w:val="00756713"/>
    <w:rsid w:val="00761DD8"/>
    <w:rsid w:val="00765ADA"/>
    <w:rsid w:val="007709FB"/>
    <w:rsid w:val="007779AD"/>
    <w:rsid w:val="0078285F"/>
    <w:rsid w:val="007B0119"/>
    <w:rsid w:val="007C7700"/>
    <w:rsid w:val="007D5F9F"/>
    <w:rsid w:val="007E6392"/>
    <w:rsid w:val="007F4ACA"/>
    <w:rsid w:val="00815F0B"/>
    <w:rsid w:val="00816C84"/>
    <w:rsid w:val="00822F72"/>
    <w:rsid w:val="00833B98"/>
    <w:rsid w:val="00861286"/>
    <w:rsid w:val="00867827"/>
    <w:rsid w:val="008714DB"/>
    <w:rsid w:val="00887481"/>
    <w:rsid w:val="00891EBF"/>
    <w:rsid w:val="00894FFB"/>
    <w:rsid w:val="008A4D03"/>
    <w:rsid w:val="008B050D"/>
    <w:rsid w:val="008B1F9F"/>
    <w:rsid w:val="008B4FA4"/>
    <w:rsid w:val="008C4A48"/>
    <w:rsid w:val="008C4DC4"/>
    <w:rsid w:val="008F10E7"/>
    <w:rsid w:val="00902AE7"/>
    <w:rsid w:val="00921D03"/>
    <w:rsid w:val="00934D30"/>
    <w:rsid w:val="00941B5B"/>
    <w:rsid w:val="00943171"/>
    <w:rsid w:val="0095311D"/>
    <w:rsid w:val="00964119"/>
    <w:rsid w:val="0096519E"/>
    <w:rsid w:val="009660BE"/>
    <w:rsid w:val="00977254"/>
    <w:rsid w:val="0098508E"/>
    <w:rsid w:val="009B3C72"/>
    <w:rsid w:val="009C159B"/>
    <w:rsid w:val="009D1847"/>
    <w:rsid w:val="009E0F8E"/>
    <w:rsid w:val="009E6C55"/>
    <w:rsid w:val="009F57F3"/>
    <w:rsid w:val="00A14D58"/>
    <w:rsid w:val="00A23150"/>
    <w:rsid w:val="00A37BDA"/>
    <w:rsid w:val="00A40A44"/>
    <w:rsid w:val="00A44880"/>
    <w:rsid w:val="00A64D0C"/>
    <w:rsid w:val="00A65083"/>
    <w:rsid w:val="00A903B7"/>
    <w:rsid w:val="00A96391"/>
    <w:rsid w:val="00AB0386"/>
    <w:rsid w:val="00AB3E72"/>
    <w:rsid w:val="00AB7C1C"/>
    <w:rsid w:val="00AC4158"/>
    <w:rsid w:val="00AC418D"/>
    <w:rsid w:val="00AD714C"/>
    <w:rsid w:val="00AE2492"/>
    <w:rsid w:val="00AE3672"/>
    <w:rsid w:val="00AF3CFA"/>
    <w:rsid w:val="00AF532F"/>
    <w:rsid w:val="00B005D9"/>
    <w:rsid w:val="00B23498"/>
    <w:rsid w:val="00B3401C"/>
    <w:rsid w:val="00B55E3D"/>
    <w:rsid w:val="00B626FF"/>
    <w:rsid w:val="00B6733F"/>
    <w:rsid w:val="00B771FF"/>
    <w:rsid w:val="00BA3E64"/>
    <w:rsid w:val="00BA6D7C"/>
    <w:rsid w:val="00BB6A50"/>
    <w:rsid w:val="00BC373D"/>
    <w:rsid w:val="00BD167A"/>
    <w:rsid w:val="00BD5C9E"/>
    <w:rsid w:val="00BE0008"/>
    <w:rsid w:val="00BE111E"/>
    <w:rsid w:val="00BE6084"/>
    <w:rsid w:val="00BF7DA0"/>
    <w:rsid w:val="00C10552"/>
    <w:rsid w:val="00C126F2"/>
    <w:rsid w:val="00C1571B"/>
    <w:rsid w:val="00C2151C"/>
    <w:rsid w:val="00C35A67"/>
    <w:rsid w:val="00C55F72"/>
    <w:rsid w:val="00C574F3"/>
    <w:rsid w:val="00C822E4"/>
    <w:rsid w:val="00C8317A"/>
    <w:rsid w:val="00C90603"/>
    <w:rsid w:val="00C92852"/>
    <w:rsid w:val="00C978FF"/>
    <w:rsid w:val="00CB7155"/>
    <w:rsid w:val="00CE62FA"/>
    <w:rsid w:val="00CF141E"/>
    <w:rsid w:val="00CF16F2"/>
    <w:rsid w:val="00CF4503"/>
    <w:rsid w:val="00CF7CF9"/>
    <w:rsid w:val="00D021AF"/>
    <w:rsid w:val="00D1325A"/>
    <w:rsid w:val="00D274E0"/>
    <w:rsid w:val="00D306BE"/>
    <w:rsid w:val="00D55D04"/>
    <w:rsid w:val="00D56204"/>
    <w:rsid w:val="00D601C2"/>
    <w:rsid w:val="00D63256"/>
    <w:rsid w:val="00D64A1C"/>
    <w:rsid w:val="00D85826"/>
    <w:rsid w:val="00D958FA"/>
    <w:rsid w:val="00DA7992"/>
    <w:rsid w:val="00DA7FC0"/>
    <w:rsid w:val="00DB2436"/>
    <w:rsid w:val="00DE0FAC"/>
    <w:rsid w:val="00DF5EBE"/>
    <w:rsid w:val="00E04E2C"/>
    <w:rsid w:val="00E27705"/>
    <w:rsid w:val="00E420D9"/>
    <w:rsid w:val="00E45CBA"/>
    <w:rsid w:val="00E53908"/>
    <w:rsid w:val="00E55D17"/>
    <w:rsid w:val="00E63896"/>
    <w:rsid w:val="00E65B98"/>
    <w:rsid w:val="00E82428"/>
    <w:rsid w:val="00E87687"/>
    <w:rsid w:val="00E90E84"/>
    <w:rsid w:val="00EA0DE1"/>
    <w:rsid w:val="00EA22E9"/>
    <w:rsid w:val="00EA7A4F"/>
    <w:rsid w:val="00EB333F"/>
    <w:rsid w:val="00EB5A08"/>
    <w:rsid w:val="00EC1181"/>
    <w:rsid w:val="00ED3F19"/>
    <w:rsid w:val="00EE4CDE"/>
    <w:rsid w:val="00EF7CEB"/>
    <w:rsid w:val="00F124FB"/>
    <w:rsid w:val="00F1369C"/>
    <w:rsid w:val="00F24483"/>
    <w:rsid w:val="00F27B2B"/>
    <w:rsid w:val="00F601F5"/>
    <w:rsid w:val="00F60418"/>
    <w:rsid w:val="00F6699A"/>
    <w:rsid w:val="00F71AA7"/>
    <w:rsid w:val="00F74C58"/>
    <w:rsid w:val="00F8371D"/>
    <w:rsid w:val="00FA3D10"/>
    <w:rsid w:val="00FB4EAE"/>
    <w:rsid w:val="00FB65EE"/>
    <w:rsid w:val="00FC41F3"/>
    <w:rsid w:val="00FC769E"/>
    <w:rsid w:val="00FE5406"/>
    <w:rsid w:val="00FF0455"/>
    <w:rsid w:val="00FF5D01"/>
    <w:rsid w:val="00FF7A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8996EA4-D207-4492-AEF5-ADEDE748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32F"/>
    <w:rPr>
      <w:sz w:val="24"/>
      <w:szCs w:val="24"/>
    </w:rPr>
  </w:style>
  <w:style w:type="paragraph" w:styleId="Ttulo1">
    <w:name w:val="heading 1"/>
    <w:basedOn w:val="Normal"/>
    <w:next w:val="Normal"/>
    <w:link w:val="Ttulo1Car"/>
    <w:uiPriority w:val="99"/>
    <w:qFormat/>
    <w:rsid w:val="00055D88"/>
    <w:pPr>
      <w:keepNext/>
      <w:jc w:val="center"/>
      <w:outlineLvl w:val="0"/>
    </w:pPr>
    <w:rPr>
      <w:rFonts w:ascii="Verdana" w:hAnsi="Verdana" w:cs="Verdana"/>
      <w:b/>
      <w:bCs/>
      <w:color w:val="00008E"/>
      <w:sz w:val="14"/>
      <w:szCs w:val="14"/>
    </w:rPr>
  </w:style>
  <w:style w:type="paragraph" w:styleId="Ttulo2">
    <w:name w:val="heading 2"/>
    <w:basedOn w:val="Normal"/>
    <w:next w:val="Normal"/>
    <w:link w:val="Ttulo2Car"/>
    <w:uiPriority w:val="99"/>
    <w:qFormat/>
    <w:rsid w:val="00F8371D"/>
    <w:pPr>
      <w:keepNext/>
      <w:keepLines/>
      <w:spacing w:before="40"/>
      <w:outlineLvl w:val="1"/>
    </w:pPr>
    <w:rPr>
      <w:rFonts w:ascii="Cambria" w:hAnsi="Cambria" w:cs="Cambria"/>
      <w:color w:val="365F91"/>
      <w:sz w:val="26"/>
      <w:szCs w:val="26"/>
    </w:rPr>
  </w:style>
  <w:style w:type="paragraph" w:styleId="Ttulo3">
    <w:name w:val="heading 3"/>
    <w:basedOn w:val="Normal"/>
    <w:next w:val="Normal"/>
    <w:link w:val="Ttulo3Car"/>
    <w:uiPriority w:val="99"/>
    <w:qFormat/>
    <w:rsid w:val="00F27B2B"/>
    <w:pPr>
      <w:keepNext/>
      <w:keepLines/>
      <w:spacing w:before="40"/>
      <w:outlineLvl w:val="2"/>
    </w:pPr>
    <w:rPr>
      <w:rFonts w:ascii="Cambria" w:hAnsi="Cambria" w:cs="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Pr>
      <w:rFonts w:ascii="Cambria" w:hAnsi="Cambria" w:cs="Cambria"/>
      <w:b/>
      <w:bCs/>
      <w:kern w:val="32"/>
      <w:sz w:val="32"/>
      <w:szCs w:val="32"/>
    </w:rPr>
  </w:style>
  <w:style w:type="character" w:customStyle="1" w:styleId="Ttulo2Car">
    <w:name w:val="Título 2 Car"/>
    <w:basedOn w:val="Fuentedeprrafopredeter"/>
    <w:link w:val="Ttulo2"/>
    <w:uiPriority w:val="99"/>
    <w:semiHidden/>
    <w:locked/>
    <w:rsid w:val="00F8371D"/>
    <w:rPr>
      <w:rFonts w:ascii="Cambria" w:hAnsi="Cambria" w:cs="Cambria"/>
      <w:color w:val="365F91"/>
      <w:sz w:val="26"/>
      <w:szCs w:val="26"/>
    </w:rPr>
  </w:style>
  <w:style w:type="character" w:customStyle="1" w:styleId="Ttulo3Car">
    <w:name w:val="Título 3 Car"/>
    <w:basedOn w:val="Fuentedeprrafopredeter"/>
    <w:link w:val="Ttulo3"/>
    <w:uiPriority w:val="99"/>
    <w:semiHidden/>
    <w:locked/>
    <w:rsid w:val="00F27B2B"/>
    <w:rPr>
      <w:rFonts w:ascii="Cambria" w:hAnsi="Cambria" w:cs="Cambria"/>
      <w:color w:val="243F60"/>
      <w:sz w:val="24"/>
      <w:szCs w:val="24"/>
    </w:rPr>
  </w:style>
  <w:style w:type="paragraph" w:styleId="Encabezado">
    <w:name w:val="header"/>
    <w:basedOn w:val="Normal"/>
    <w:link w:val="EncabezadoCar"/>
    <w:uiPriority w:val="99"/>
    <w:rsid w:val="00055D88"/>
    <w:pPr>
      <w:tabs>
        <w:tab w:val="center" w:pos="4252"/>
        <w:tab w:val="right" w:pos="8504"/>
      </w:tabs>
    </w:pPr>
  </w:style>
  <w:style w:type="character" w:customStyle="1" w:styleId="EncabezadoCar">
    <w:name w:val="Encabezado Car"/>
    <w:basedOn w:val="Fuentedeprrafopredeter"/>
    <w:link w:val="Encabezado"/>
    <w:uiPriority w:val="99"/>
    <w:semiHidden/>
    <w:locked/>
    <w:rPr>
      <w:sz w:val="24"/>
      <w:szCs w:val="24"/>
    </w:rPr>
  </w:style>
  <w:style w:type="paragraph" w:styleId="Piedepgina">
    <w:name w:val="footer"/>
    <w:basedOn w:val="Normal"/>
    <w:link w:val="PiedepginaCar"/>
    <w:uiPriority w:val="99"/>
    <w:rsid w:val="00055D88"/>
    <w:pPr>
      <w:tabs>
        <w:tab w:val="center" w:pos="4252"/>
        <w:tab w:val="right" w:pos="8504"/>
      </w:tabs>
    </w:pPr>
  </w:style>
  <w:style w:type="character" w:customStyle="1" w:styleId="PiedepginaCar">
    <w:name w:val="Pie de página Car"/>
    <w:basedOn w:val="Fuentedeprrafopredeter"/>
    <w:link w:val="Piedepgina"/>
    <w:uiPriority w:val="99"/>
    <w:locked/>
    <w:rPr>
      <w:sz w:val="24"/>
      <w:szCs w:val="24"/>
    </w:rPr>
  </w:style>
  <w:style w:type="character" w:styleId="Hipervnculo">
    <w:name w:val="Hyperlink"/>
    <w:basedOn w:val="Fuentedeprrafopredeter"/>
    <w:uiPriority w:val="99"/>
    <w:rsid w:val="00055D88"/>
    <w:rPr>
      <w:color w:val="0000FF"/>
      <w:u w:val="single"/>
    </w:rPr>
  </w:style>
  <w:style w:type="paragraph" w:styleId="Textodeglobo">
    <w:name w:val="Balloon Text"/>
    <w:basedOn w:val="Normal"/>
    <w:link w:val="TextodegloboCar"/>
    <w:uiPriority w:val="99"/>
    <w:semiHidden/>
    <w:rsid w:val="00055D88"/>
    <w:rPr>
      <w:rFonts w:ascii="Tahoma" w:hAnsi="Tahoma" w:cs="Tahoma"/>
      <w:sz w:val="16"/>
      <w:szCs w:val="16"/>
    </w:rPr>
  </w:style>
  <w:style w:type="character" w:customStyle="1" w:styleId="TextodegloboCar">
    <w:name w:val="Texto de globo Car"/>
    <w:basedOn w:val="Fuentedeprrafopredeter"/>
    <w:link w:val="Textodeglobo"/>
    <w:uiPriority w:val="99"/>
    <w:semiHidden/>
    <w:locked/>
    <w:rPr>
      <w:sz w:val="2"/>
      <w:szCs w:val="2"/>
    </w:rPr>
  </w:style>
  <w:style w:type="character" w:styleId="Nmerodepgina">
    <w:name w:val="page number"/>
    <w:basedOn w:val="Fuentedeprrafopredeter"/>
    <w:uiPriority w:val="99"/>
    <w:rsid w:val="00055D88"/>
  </w:style>
  <w:style w:type="paragraph" w:styleId="Textoindependiente">
    <w:name w:val="Body Text"/>
    <w:basedOn w:val="Normal"/>
    <w:link w:val="TextoindependienteCar"/>
    <w:uiPriority w:val="99"/>
    <w:rsid w:val="00055D88"/>
    <w:pPr>
      <w:spacing w:line="270" w:lineRule="atLeast"/>
      <w:jc w:val="both"/>
    </w:pPr>
    <w:rPr>
      <w:rFonts w:ascii="TradeGothic Light" w:hAnsi="TradeGothic Light" w:cs="TradeGothic Light"/>
      <w:sz w:val="20"/>
      <w:szCs w:val="20"/>
      <w:lang w:val="es-ES_tradnl"/>
    </w:rPr>
  </w:style>
  <w:style w:type="character" w:customStyle="1" w:styleId="TextoindependienteCar">
    <w:name w:val="Texto independiente Car"/>
    <w:basedOn w:val="Fuentedeprrafopredeter"/>
    <w:link w:val="Textoindependiente"/>
    <w:uiPriority w:val="99"/>
    <w:semiHidden/>
    <w:locked/>
    <w:rPr>
      <w:sz w:val="24"/>
      <w:szCs w:val="24"/>
    </w:rPr>
  </w:style>
  <w:style w:type="paragraph" w:styleId="Textodebloque">
    <w:name w:val="Block Text"/>
    <w:basedOn w:val="Normal"/>
    <w:uiPriority w:val="99"/>
    <w:rsid w:val="00055D88"/>
    <w:pPr>
      <w:spacing w:line="270" w:lineRule="atLeast"/>
      <w:ind w:left="567" w:right="567"/>
      <w:jc w:val="both"/>
    </w:pPr>
    <w:rPr>
      <w:rFonts w:ascii="Frutiger 45 Light" w:hAnsi="Frutiger 45 Light" w:cs="Frutiger 45 Light"/>
      <w:sz w:val="20"/>
      <w:szCs w:val="20"/>
    </w:rPr>
  </w:style>
  <w:style w:type="character" w:styleId="Hipervnculovisitado">
    <w:name w:val="FollowedHyperlink"/>
    <w:basedOn w:val="Fuentedeprrafopredeter"/>
    <w:uiPriority w:val="99"/>
    <w:rsid w:val="00055D88"/>
    <w:rPr>
      <w:color w:val="800080"/>
      <w:u w:val="single"/>
    </w:rPr>
  </w:style>
  <w:style w:type="paragraph" w:styleId="Prrafodelista">
    <w:name w:val="List Paragraph"/>
    <w:basedOn w:val="Normal"/>
    <w:uiPriority w:val="34"/>
    <w:qFormat/>
    <w:rsid w:val="00F8371D"/>
    <w:pPr>
      <w:spacing w:after="200" w:line="276" w:lineRule="auto"/>
      <w:ind w:left="720"/>
    </w:pPr>
    <w:rPr>
      <w:rFonts w:ascii="Calibri" w:hAnsi="Calibri" w:cs="Calibri"/>
      <w:sz w:val="22"/>
      <w:szCs w:val="22"/>
      <w:lang w:eastAsia="en-US"/>
    </w:rPr>
  </w:style>
  <w:style w:type="paragraph" w:styleId="NormalWeb">
    <w:name w:val="Normal (Web)"/>
    <w:basedOn w:val="Normal"/>
    <w:uiPriority w:val="99"/>
    <w:rsid w:val="00F8371D"/>
    <w:pPr>
      <w:spacing w:before="100" w:beforeAutospacing="1" w:after="100" w:afterAutospacing="1"/>
    </w:pPr>
  </w:style>
  <w:style w:type="paragraph" w:styleId="Textonotapie">
    <w:name w:val="footnote text"/>
    <w:basedOn w:val="Normal"/>
    <w:link w:val="TextonotapieCar"/>
    <w:uiPriority w:val="99"/>
    <w:semiHidden/>
    <w:rsid w:val="00F8371D"/>
    <w:rPr>
      <w:rFonts w:ascii="Calibri" w:hAnsi="Calibri" w:cs="Calibri"/>
      <w:sz w:val="20"/>
      <w:szCs w:val="20"/>
      <w:lang w:eastAsia="en-US"/>
    </w:rPr>
  </w:style>
  <w:style w:type="character" w:customStyle="1" w:styleId="TextonotapieCar">
    <w:name w:val="Texto nota pie Car"/>
    <w:basedOn w:val="Fuentedeprrafopredeter"/>
    <w:link w:val="Textonotapie"/>
    <w:uiPriority w:val="99"/>
    <w:semiHidden/>
    <w:locked/>
    <w:rsid w:val="00F8371D"/>
    <w:rPr>
      <w:rFonts w:ascii="Calibri" w:hAnsi="Calibri" w:cs="Calibri"/>
      <w:lang w:eastAsia="en-US"/>
    </w:rPr>
  </w:style>
  <w:style w:type="character" w:styleId="Refdenotaalpie">
    <w:name w:val="footnote reference"/>
    <w:basedOn w:val="Fuentedeprrafopredeter"/>
    <w:uiPriority w:val="99"/>
    <w:semiHidden/>
    <w:rsid w:val="00F8371D"/>
    <w:rPr>
      <w:vertAlign w:val="superscript"/>
    </w:rPr>
  </w:style>
  <w:style w:type="character" w:customStyle="1" w:styleId="Caracteresdenotaalpie">
    <w:name w:val="Caracteres de nota al pie"/>
    <w:uiPriority w:val="99"/>
    <w:rsid w:val="00F27B2B"/>
  </w:style>
  <w:style w:type="paragraph" w:customStyle="1" w:styleId="Normal1">
    <w:name w:val="Normal1"/>
    <w:uiPriority w:val="99"/>
    <w:rsid w:val="00F27B2B"/>
    <w:pPr>
      <w:suppressAutoHyphens/>
      <w:spacing w:line="276" w:lineRule="auto"/>
    </w:pPr>
    <w:rPr>
      <w:rFonts w:eastAsia="SimSun"/>
      <w:color w:val="000000"/>
      <w:kern w:val="1"/>
      <w:sz w:val="24"/>
      <w:szCs w:val="24"/>
      <w:lang w:eastAsia="hi-IN" w:bidi="hi-IN"/>
    </w:rPr>
  </w:style>
  <w:style w:type="paragraph" w:customStyle="1" w:styleId="Default">
    <w:name w:val="Default"/>
    <w:uiPriority w:val="99"/>
    <w:rsid w:val="00F27B2B"/>
    <w:pPr>
      <w:widowControl w:val="0"/>
      <w:suppressAutoHyphens/>
      <w:autoSpaceDE w:val="0"/>
    </w:pPr>
    <w:rPr>
      <w:rFonts w:ascii="News Gothic Std" w:hAnsi="News Gothic Std" w:cs="News Gothic Std"/>
      <w:color w:val="000000"/>
      <w:kern w:val="1"/>
      <w:sz w:val="24"/>
      <w:szCs w:val="24"/>
      <w:lang w:val="es-ES_tradnl" w:eastAsia="ar-SA"/>
    </w:rPr>
  </w:style>
  <w:style w:type="paragraph" w:customStyle="1" w:styleId="Prrafodelista1">
    <w:name w:val="Párrafo de lista1"/>
    <w:basedOn w:val="Normal"/>
    <w:uiPriority w:val="99"/>
    <w:rsid w:val="00F27B2B"/>
    <w:pPr>
      <w:suppressAutoHyphens/>
      <w:spacing w:after="200" w:line="276" w:lineRule="auto"/>
      <w:ind w:left="720"/>
    </w:pPr>
    <w:rPr>
      <w:rFonts w:ascii="Calibri" w:hAnsi="Calibri" w:cs="Calibri"/>
      <w:kern w:val="1"/>
      <w:sz w:val="22"/>
      <w:szCs w:val="22"/>
      <w:lang w:eastAsia="ar-SA"/>
    </w:rPr>
  </w:style>
  <w:style w:type="paragraph" w:customStyle="1" w:styleId="Listamulticolor-nfasis1">
    <w:name w:val="Lista multicolor - Énfasis 1"/>
    <w:basedOn w:val="Normal"/>
    <w:uiPriority w:val="99"/>
    <w:rsid w:val="00F27B2B"/>
    <w:pPr>
      <w:suppressAutoHyphens/>
      <w:ind w:left="720"/>
    </w:pPr>
    <w:rPr>
      <w:rFonts w:ascii="Arial" w:eastAsia="MS Mincho" w:hAnsi="Arial" w:cs="Arial"/>
      <w:kern w:val="1"/>
      <w:lang w:eastAsia="ar-SA"/>
    </w:rPr>
  </w:style>
  <w:style w:type="character" w:styleId="Textoennegrita">
    <w:name w:val="Strong"/>
    <w:basedOn w:val="Fuentedeprrafopredeter"/>
    <w:uiPriority w:val="99"/>
    <w:qFormat/>
    <w:rsid w:val="00F24483"/>
    <w:rPr>
      <w:b/>
      <w:bCs/>
    </w:rPr>
  </w:style>
  <w:style w:type="paragraph" w:customStyle="1" w:styleId="TITULOR">
    <w:name w:val="TITULOR"/>
    <w:basedOn w:val="Normal"/>
    <w:uiPriority w:val="99"/>
    <w:rsid w:val="0096519E"/>
    <w:pPr>
      <w:overflowPunct w:val="0"/>
      <w:autoSpaceDE w:val="0"/>
      <w:autoSpaceDN w:val="0"/>
      <w:adjustRightInd w:val="0"/>
      <w:ind w:firstLine="709"/>
      <w:jc w:val="center"/>
      <w:textAlignment w:val="baseline"/>
    </w:pPr>
    <w:rPr>
      <w:rFonts w:ascii="Arial" w:hAnsi="Arial" w:cs="Arial"/>
      <w:b/>
      <w:bCs/>
      <w:sz w:val="22"/>
      <w:szCs w:val="22"/>
      <w:lang w:val="es-ES_tradnl"/>
    </w:rPr>
  </w:style>
  <w:style w:type="paragraph" w:customStyle="1" w:styleId="CAPTULO">
    <w:name w:val="CAPÍTULO"/>
    <w:basedOn w:val="Normal"/>
    <w:uiPriority w:val="99"/>
    <w:rsid w:val="0096519E"/>
    <w:pPr>
      <w:overflowPunct w:val="0"/>
      <w:autoSpaceDE w:val="0"/>
      <w:autoSpaceDN w:val="0"/>
      <w:adjustRightInd w:val="0"/>
      <w:ind w:firstLine="709"/>
      <w:jc w:val="center"/>
      <w:textAlignment w:val="baseline"/>
    </w:pPr>
    <w:rPr>
      <w:rFonts w:ascii="Arial" w:hAnsi="Arial" w:cs="Arial"/>
      <w:b/>
      <w:bCs/>
      <w:sz w:val="22"/>
      <w:szCs w:val="22"/>
      <w:lang w:val="es-ES_tradnl"/>
    </w:rPr>
  </w:style>
  <w:style w:type="paragraph" w:customStyle="1" w:styleId="TITULORsin">
    <w:name w:val="TITULOR_sin"/>
    <w:basedOn w:val="Normal"/>
    <w:uiPriority w:val="99"/>
    <w:rsid w:val="0096519E"/>
    <w:pPr>
      <w:overflowPunct w:val="0"/>
      <w:autoSpaceDE w:val="0"/>
      <w:autoSpaceDN w:val="0"/>
      <w:adjustRightInd w:val="0"/>
      <w:ind w:firstLine="709"/>
      <w:jc w:val="center"/>
      <w:textAlignment w:val="baseline"/>
    </w:pPr>
    <w:rPr>
      <w:rFonts w:ascii="Arial" w:hAnsi="Arial" w:cs="Arial"/>
      <w:b/>
      <w:bCs/>
      <w:sz w:val="22"/>
      <w:szCs w:val="22"/>
      <w:lang w:val="es-ES_tradnl"/>
    </w:rPr>
  </w:style>
  <w:style w:type="character" w:customStyle="1" w:styleId="apple-converted-space">
    <w:name w:val="apple-converted-space"/>
    <w:basedOn w:val="Fuentedeprrafopredeter"/>
    <w:uiPriority w:val="99"/>
    <w:rsid w:val="0096519E"/>
  </w:style>
  <w:style w:type="paragraph" w:customStyle="1" w:styleId="parrafo">
    <w:name w:val="parrafo"/>
    <w:basedOn w:val="Normal"/>
    <w:uiPriority w:val="99"/>
    <w:rsid w:val="0096519E"/>
    <w:pPr>
      <w:spacing w:before="100" w:beforeAutospacing="1" w:after="100" w:afterAutospacing="1"/>
    </w:pPr>
  </w:style>
  <w:style w:type="table" w:styleId="Tablaconcuadrcula">
    <w:name w:val="Table Grid"/>
    <w:basedOn w:val="Tablanormal"/>
    <w:uiPriority w:val="39"/>
    <w:locked/>
    <w:rsid w:val="00224457"/>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15673">
      <w:bodyDiv w:val="1"/>
      <w:marLeft w:val="0"/>
      <w:marRight w:val="0"/>
      <w:marTop w:val="0"/>
      <w:marBottom w:val="0"/>
      <w:divBdr>
        <w:top w:val="none" w:sz="0" w:space="0" w:color="auto"/>
        <w:left w:val="none" w:sz="0" w:space="0" w:color="auto"/>
        <w:bottom w:val="none" w:sz="0" w:space="0" w:color="auto"/>
        <w:right w:val="none" w:sz="0" w:space="0" w:color="auto"/>
      </w:divBdr>
    </w:div>
    <w:div w:id="65692888">
      <w:bodyDiv w:val="1"/>
      <w:marLeft w:val="0"/>
      <w:marRight w:val="0"/>
      <w:marTop w:val="0"/>
      <w:marBottom w:val="0"/>
      <w:divBdr>
        <w:top w:val="none" w:sz="0" w:space="0" w:color="auto"/>
        <w:left w:val="none" w:sz="0" w:space="0" w:color="auto"/>
        <w:bottom w:val="none" w:sz="0" w:space="0" w:color="auto"/>
        <w:right w:val="none" w:sz="0" w:space="0" w:color="auto"/>
      </w:divBdr>
    </w:div>
    <w:div w:id="87972876">
      <w:bodyDiv w:val="1"/>
      <w:marLeft w:val="0"/>
      <w:marRight w:val="0"/>
      <w:marTop w:val="0"/>
      <w:marBottom w:val="0"/>
      <w:divBdr>
        <w:top w:val="none" w:sz="0" w:space="0" w:color="auto"/>
        <w:left w:val="none" w:sz="0" w:space="0" w:color="auto"/>
        <w:bottom w:val="none" w:sz="0" w:space="0" w:color="auto"/>
        <w:right w:val="none" w:sz="0" w:space="0" w:color="auto"/>
      </w:divBdr>
    </w:div>
    <w:div w:id="142241092">
      <w:bodyDiv w:val="1"/>
      <w:marLeft w:val="0"/>
      <w:marRight w:val="0"/>
      <w:marTop w:val="0"/>
      <w:marBottom w:val="0"/>
      <w:divBdr>
        <w:top w:val="none" w:sz="0" w:space="0" w:color="auto"/>
        <w:left w:val="none" w:sz="0" w:space="0" w:color="auto"/>
        <w:bottom w:val="none" w:sz="0" w:space="0" w:color="auto"/>
        <w:right w:val="none" w:sz="0" w:space="0" w:color="auto"/>
      </w:divBdr>
    </w:div>
    <w:div w:id="145900537">
      <w:bodyDiv w:val="1"/>
      <w:marLeft w:val="0"/>
      <w:marRight w:val="0"/>
      <w:marTop w:val="0"/>
      <w:marBottom w:val="0"/>
      <w:divBdr>
        <w:top w:val="none" w:sz="0" w:space="0" w:color="auto"/>
        <w:left w:val="none" w:sz="0" w:space="0" w:color="auto"/>
        <w:bottom w:val="none" w:sz="0" w:space="0" w:color="auto"/>
        <w:right w:val="none" w:sz="0" w:space="0" w:color="auto"/>
      </w:divBdr>
    </w:div>
    <w:div w:id="148135515">
      <w:bodyDiv w:val="1"/>
      <w:marLeft w:val="0"/>
      <w:marRight w:val="0"/>
      <w:marTop w:val="0"/>
      <w:marBottom w:val="0"/>
      <w:divBdr>
        <w:top w:val="none" w:sz="0" w:space="0" w:color="auto"/>
        <w:left w:val="none" w:sz="0" w:space="0" w:color="auto"/>
        <w:bottom w:val="none" w:sz="0" w:space="0" w:color="auto"/>
        <w:right w:val="none" w:sz="0" w:space="0" w:color="auto"/>
      </w:divBdr>
    </w:div>
    <w:div w:id="201064624">
      <w:bodyDiv w:val="1"/>
      <w:marLeft w:val="0"/>
      <w:marRight w:val="0"/>
      <w:marTop w:val="0"/>
      <w:marBottom w:val="0"/>
      <w:divBdr>
        <w:top w:val="none" w:sz="0" w:space="0" w:color="auto"/>
        <w:left w:val="none" w:sz="0" w:space="0" w:color="auto"/>
        <w:bottom w:val="none" w:sz="0" w:space="0" w:color="auto"/>
        <w:right w:val="none" w:sz="0" w:space="0" w:color="auto"/>
      </w:divBdr>
    </w:div>
    <w:div w:id="203058723">
      <w:bodyDiv w:val="1"/>
      <w:marLeft w:val="0"/>
      <w:marRight w:val="0"/>
      <w:marTop w:val="0"/>
      <w:marBottom w:val="0"/>
      <w:divBdr>
        <w:top w:val="none" w:sz="0" w:space="0" w:color="auto"/>
        <w:left w:val="none" w:sz="0" w:space="0" w:color="auto"/>
        <w:bottom w:val="none" w:sz="0" w:space="0" w:color="auto"/>
        <w:right w:val="none" w:sz="0" w:space="0" w:color="auto"/>
      </w:divBdr>
    </w:div>
    <w:div w:id="223807474">
      <w:bodyDiv w:val="1"/>
      <w:marLeft w:val="0"/>
      <w:marRight w:val="0"/>
      <w:marTop w:val="0"/>
      <w:marBottom w:val="0"/>
      <w:divBdr>
        <w:top w:val="none" w:sz="0" w:space="0" w:color="auto"/>
        <w:left w:val="none" w:sz="0" w:space="0" w:color="auto"/>
        <w:bottom w:val="none" w:sz="0" w:space="0" w:color="auto"/>
        <w:right w:val="none" w:sz="0" w:space="0" w:color="auto"/>
      </w:divBdr>
    </w:div>
    <w:div w:id="225337779">
      <w:bodyDiv w:val="1"/>
      <w:marLeft w:val="0"/>
      <w:marRight w:val="0"/>
      <w:marTop w:val="0"/>
      <w:marBottom w:val="0"/>
      <w:divBdr>
        <w:top w:val="none" w:sz="0" w:space="0" w:color="auto"/>
        <w:left w:val="none" w:sz="0" w:space="0" w:color="auto"/>
        <w:bottom w:val="none" w:sz="0" w:space="0" w:color="auto"/>
        <w:right w:val="none" w:sz="0" w:space="0" w:color="auto"/>
      </w:divBdr>
    </w:div>
    <w:div w:id="239145660">
      <w:bodyDiv w:val="1"/>
      <w:marLeft w:val="0"/>
      <w:marRight w:val="0"/>
      <w:marTop w:val="0"/>
      <w:marBottom w:val="0"/>
      <w:divBdr>
        <w:top w:val="none" w:sz="0" w:space="0" w:color="auto"/>
        <w:left w:val="none" w:sz="0" w:space="0" w:color="auto"/>
        <w:bottom w:val="none" w:sz="0" w:space="0" w:color="auto"/>
        <w:right w:val="none" w:sz="0" w:space="0" w:color="auto"/>
      </w:divBdr>
    </w:div>
    <w:div w:id="242683917">
      <w:bodyDiv w:val="1"/>
      <w:marLeft w:val="0"/>
      <w:marRight w:val="0"/>
      <w:marTop w:val="0"/>
      <w:marBottom w:val="0"/>
      <w:divBdr>
        <w:top w:val="none" w:sz="0" w:space="0" w:color="auto"/>
        <w:left w:val="none" w:sz="0" w:space="0" w:color="auto"/>
        <w:bottom w:val="none" w:sz="0" w:space="0" w:color="auto"/>
        <w:right w:val="none" w:sz="0" w:space="0" w:color="auto"/>
      </w:divBdr>
    </w:div>
    <w:div w:id="243150762">
      <w:bodyDiv w:val="1"/>
      <w:marLeft w:val="0"/>
      <w:marRight w:val="0"/>
      <w:marTop w:val="0"/>
      <w:marBottom w:val="0"/>
      <w:divBdr>
        <w:top w:val="none" w:sz="0" w:space="0" w:color="auto"/>
        <w:left w:val="none" w:sz="0" w:space="0" w:color="auto"/>
        <w:bottom w:val="none" w:sz="0" w:space="0" w:color="auto"/>
        <w:right w:val="none" w:sz="0" w:space="0" w:color="auto"/>
      </w:divBdr>
    </w:div>
    <w:div w:id="248781862">
      <w:bodyDiv w:val="1"/>
      <w:marLeft w:val="0"/>
      <w:marRight w:val="0"/>
      <w:marTop w:val="0"/>
      <w:marBottom w:val="0"/>
      <w:divBdr>
        <w:top w:val="none" w:sz="0" w:space="0" w:color="auto"/>
        <w:left w:val="none" w:sz="0" w:space="0" w:color="auto"/>
        <w:bottom w:val="none" w:sz="0" w:space="0" w:color="auto"/>
        <w:right w:val="none" w:sz="0" w:space="0" w:color="auto"/>
      </w:divBdr>
    </w:div>
    <w:div w:id="252057103">
      <w:bodyDiv w:val="1"/>
      <w:marLeft w:val="0"/>
      <w:marRight w:val="0"/>
      <w:marTop w:val="0"/>
      <w:marBottom w:val="0"/>
      <w:divBdr>
        <w:top w:val="none" w:sz="0" w:space="0" w:color="auto"/>
        <w:left w:val="none" w:sz="0" w:space="0" w:color="auto"/>
        <w:bottom w:val="none" w:sz="0" w:space="0" w:color="auto"/>
        <w:right w:val="none" w:sz="0" w:space="0" w:color="auto"/>
      </w:divBdr>
    </w:div>
    <w:div w:id="269044360">
      <w:bodyDiv w:val="1"/>
      <w:marLeft w:val="0"/>
      <w:marRight w:val="0"/>
      <w:marTop w:val="0"/>
      <w:marBottom w:val="0"/>
      <w:divBdr>
        <w:top w:val="none" w:sz="0" w:space="0" w:color="auto"/>
        <w:left w:val="none" w:sz="0" w:space="0" w:color="auto"/>
        <w:bottom w:val="none" w:sz="0" w:space="0" w:color="auto"/>
        <w:right w:val="none" w:sz="0" w:space="0" w:color="auto"/>
      </w:divBdr>
    </w:div>
    <w:div w:id="274338340">
      <w:bodyDiv w:val="1"/>
      <w:marLeft w:val="0"/>
      <w:marRight w:val="0"/>
      <w:marTop w:val="0"/>
      <w:marBottom w:val="0"/>
      <w:divBdr>
        <w:top w:val="none" w:sz="0" w:space="0" w:color="auto"/>
        <w:left w:val="none" w:sz="0" w:space="0" w:color="auto"/>
        <w:bottom w:val="none" w:sz="0" w:space="0" w:color="auto"/>
        <w:right w:val="none" w:sz="0" w:space="0" w:color="auto"/>
      </w:divBdr>
    </w:div>
    <w:div w:id="275677119">
      <w:bodyDiv w:val="1"/>
      <w:marLeft w:val="0"/>
      <w:marRight w:val="0"/>
      <w:marTop w:val="0"/>
      <w:marBottom w:val="0"/>
      <w:divBdr>
        <w:top w:val="none" w:sz="0" w:space="0" w:color="auto"/>
        <w:left w:val="none" w:sz="0" w:space="0" w:color="auto"/>
        <w:bottom w:val="none" w:sz="0" w:space="0" w:color="auto"/>
        <w:right w:val="none" w:sz="0" w:space="0" w:color="auto"/>
      </w:divBdr>
    </w:div>
    <w:div w:id="314838302">
      <w:bodyDiv w:val="1"/>
      <w:marLeft w:val="0"/>
      <w:marRight w:val="0"/>
      <w:marTop w:val="0"/>
      <w:marBottom w:val="0"/>
      <w:divBdr>
        <w:top w:val="none" w:sz="0" w:space="0" w:color="auto"/>
        <w:left w:val="none" w:sz="0" w:space="0" w:color="auto"/>
        <w:bottom w:val="none" w:sz="0" w:space="0" w:color="auto"/>
        <w:right w:val="none" w:sz="0" w:space="0" w:color="auto"/>
      </w:divBdr>
    </w:div>
    <w:div w:id="326321264">
      <w:bodyDiv w:val="1"/>
      <w:marLeft w:val="0"/>
      <w:marRight w:val="0"/>
      <w:marTop w:val="0"/>
      <w:marBottom w:val="0"/>
      <w:divBdr>
        <w:top w:val="none" w:sz="0" w:space="0" w:color="auto"/>
        <w:left w:val="none" w:sz="0" w:space="0" w:color="auto"/>
        <w:bottom w:val="none" w:sz="0" w:space="0" w:color="auto"/>
        <w:right w:val="none" w:sz="0" w:space="0" w:color="auto"/>
      </w:divBdr>
    </w:div>
    <w:div w:id="336882868">
      <w:bodyDiv w:val="1"/>
      <w:marLeft w:val="0"/>
      <w:marRight w:val="0"/>
      <w:marTop w:val="0"/>
      <w:marBottom w:val="0"/>
      <w:divBdr>
        <w:top w:val="none" w:sz="0" w:space="0" w:color="auto"/>
        <w:left w:val="none" w:sz="0" w:space="0" w:color="auto"/>
        <w:bottom w:val="none" w:sz="0" w:space="0" w:color="auto"/>
        <w:right w:val="none" w:sz="0" w:space="0" w:color="auto"/>
      </w:divBdr>
    </w:div>
    <w:div w:id="362363500">
      <w:bodyDiv w:val="1"/>
      <w:marLeft w:val="0"/>
      <w:marRight w:val="0"/>
      <w:marTop w:val="0"/>
      <w:marBottom w:val="0"/>
      <w:divBdr>
        <w:top w:val="none" w:sz="0" w:space="0" w:color="auto"/>
        <w:left w:val="none" w:sz="0" w:space="0" w:color="auto"/>
        <w:bottom w:val="none" w:sz="0" w:space="0" w:color="auto"/>
        <w:right w:val="none" w:sz="0" w:space="0" w:color="auto"/>
      </w:divBdr>
    </w:div>
    <w:div w:id="373236916">
      <w:bodyDiv w:val="1"/>
      <w:marLeft w:val="0"/>
      <w:marRight w:val="0"/>
      <w:marTop w:val="0"/>
      <w:marBottom w:val="0"/>
      <w:divBdr>
        <w:top w:val="none" w:sz="0" w:space="0" w:color="auto"/>
        <w:left w:val="none" w:sz="0" w:space="0" w:color="auto"/>
        <w:bottom w:val="none" w:sz="0" w:space="0" w:color="auto"/>
        <w:right w:val="none" w:sz="0" w:space="0" w:color="auto"/>
      </w:divBdr>
    </w:div>
    <w:div w:id="404230596">
      <w:bodyDiv w:val="1"/>
      <w:marLeft w:val="0"/>
      <w:marRight w:val="0"/>
      <w:marTop w:val="0"/>
      <w:marBottom w:val="0"/>
      <w:divBdr>
        <w:top w:val="none" w:sz="0" w:space="0" w:color="auto"/>
        <w:left w:val="none" w:sz="0" w:space="0" w:color="auto"/>
        <w:bottom w:val="none" w:sz="0" w:space="0" w:color="auto"/>
        <w:right w:val="none" w:sz="0" w:space="0" w:color="auto"/>
      </w:divBdr>
    </w:div>
    <w:div w:id="410321622">
      <w:bodyDiv w:val="1"/>
      <w:marLeft w:val="0"/>
      <w:marRight w:val="0"/>
      <w:marTop w:val="0"/>
      <w:marBottom w:val="0"/>
      <w:divBdr>
        <w:top w:val="none" w:sz="0" w:space="0" w:color="auto"/>
        <w:left w:val="none" w:sz="0" w:space="0" w:color="auto"/>
        <w:bottom w:val="none" w:sz="0" w:space="0" w:color="auto"/>
        <w:right w:val="none" w:sz="0" w:space="0" w:color="auto"/>
      </w:divBdr>
    </w:div>
    <w:div w:id="410741349">
      <w:bodyDiv w:val="1"/>
      <w:marLeft w:val="0"/>
      <w:marRight w:val="0"/>
      <w:marTop w:val="0"/>
      <w:marBottom w:val="0"/>
      <w:divBdr>
        <w:top w:val="none" w:sz="0" w:space="0" w:color="auto"/>
        <w:left w:val="none" w:sz="0" w:space="0" w:color="auto"/>
        <w:bottom w:val="none" w:sz="0" w:space="0" w:color="auto"/>
        <w:right w:val="none" w:sz="0" w:space="0" w:color="auto"/>
      </w:divBdr>
    </w:div>
    <w:div w:id="417990060">
      <w:bodyDiv w:val="1"/>
      <w:marLeft w:val="0"/>
      <w:marRight w:val="0"/>
      <w:marTop w:val="0"/>
      <w:marBottom w:val="0"/>
      <w:divBdr>
        <w:top w:val="none" w:sz="0" w:space="0" w:color="auto"/>
        <w:left w:val="none" w:sz="0" w:space="0" w:color="auto"/>
        <w:bottom w:val="none" w:sz="0" w:space="0" w:color="auto"/>
        <w:right w:val="none" w:sz="0" w:space="0" w:color="auto"/>
      </w:divBdr>
    </w:div>
    <w:div w:id="435566667">
      <w:bodyDiv w:val="1"/>
      <w:marLeft w:val="0"/>
      <w:marRight w:val="0"/>
      <w:marTop w:val="0"/>
      <w:marBottom w:val="0"/>
      <w:divBdr>
        <w:top w:val="none" w:sz="0" w:space="0" w:color="auto"/>
        <w:left w:val="none" w:sz="0" w:space="0" w:color="auto"/>
        <w:bottom w:val="none" w:sz="0" w:space="0" w:color="auto"/>
        <w:right w:val="none" w:sz="0" w:space="0" w:color="auto"/>
      </w:divBdr>
    </w:div>
    <w:div w:id="442266348">
      <w:bodyDiv w:val="1"/>
      <w:marLeft w:val="0"/>
      <w:marRight w:val="0"/>
      <w:marTop w:val="0"/>
      <w:marBottom w:val="0"/>
      <w:divBdr>
        <w:top w:val="none" w:sz="0" w:space="0" w:color="auto"/>
        <w:left w:val="none" w:sz="0" w:space="0" w:color="auto"/>
        <w:bottom w:val="none" w:sz="0" w:space="0" w:color="auto"/>
        <w:right w:val="none" w:sz="0" w:space="0" w:color="auto"/>
      </w:divBdr>
    </w:div>
    <w:div w:id="529222130">
      <w:bodyDiv w:val="1"/>
      <w:marLeft w:val="0"/>
      <w:marRight w:val="0"/>
      <w:marTop w:val="0"/>
      <w:marBottom w:val="0"/>
      <w:divBdr>
        <w:top w:val="none" w:sz="0" w:space="0" w:color="auto"/>
        <w:left w:val="none" w:sz="0" w:space="0" w:color="auto"/>
        <w:bottom w:val="none" w:sz="0" w:space="0" w:color="auto"/>
        <w:right w:val="none" w:sz="0" w:space="0" w:color="auto"/>
      </w:divBdr>
    </w:div>
    <w:div w:id="539050941">
      <w:bodyDiv w:val="1"/>
      <w:marLeft w:val="0"/>
      <w:marRight w:val="0"/>
      <w:marTop w:val="0"/>
      <w:marBottom w:val="0"/>
      <w:divBdr>
        <w:top w:val="none" w:sz="0" w:space="0" w:color="auto"/>
        <w:left w:val="none" w:sz="0" w:space="0" w:color="auto"/>
        <w:bottom w:val="none" w:sz="0" w:space="0" w:color="auto"/>
        <w:right w:val="none" w:sz="0" w:space="0" w:color="auto"/>
      </w:divBdr>
    </w:div>
    <w:div w:id="541331699">
      <w:bodyDiv w:val="1"/>
      <w:marLeft w:val="0"/>
      <w:marRight w:val="0"/>
      <w:marTop w:val="0"/>
      <w:marBottom w:val="0"/>
      <w:divBdr>
        <w:top w:val="none" w:sz="0" w:space="0" w:color="auto"/>
        <w:left w:val="none" w:sz="0" w:space="0" w:color="auto"/>
        <w:bottom w:val="none" w:sz="0" w:space="0" w:color="auto"/>
        <w:right w:val="none" w:sz="0" w:space="0" w:color="auto"/>
      </w:divBdr>
    </w:div>
    <w:div w:id="547306005">
      <w:bodyDiv w:val="1"/>
      <w:marLeft w:val="0"/>
      <w:marRight w:val="0"/>
      <w:marTop w:val="0"/>
      <w:marBottom w:val="0"/>
      <w:divBdr>
        <w:top w:val="none" w:sz="0" w:space="0" w:color="auto"/>
        <w:left w:val="none" w:sz="0" w:space="0" w:color="auto"/>
        <w:bottom w:val="none" w:sz="0" w:space="0" w:color="auto"/>
        <w:right w:val="none" w:sz="0" w:space="0" w:color="auto"/>
      </w:divBdr>
    </w:div>
    <w:div w:id="553543300">
      <w:bodyDiv w:val="1"/>
      <w:marLeft w:val="0"/>
      <w:marRight w:val="0"/>
      <w:marTop w:val="0"/>
      <w:marBottom w:val="0"/>
      <w:divBdr>
        <w:top w:val="none" w:sz="0" w:space="0" w:color="auto"/>
        <w:left w:val="none" w:sz="0" w:space="0" w:color="auto"/>
        <w:bottom w:val="none" w:sz="0" w:space="0" w:color="auto"/>
        <w:right w:val="none" w:sz="0" w:space="0" w:color="auto"/>
      </w:divBdr>
    </w:div>
    <w:div w:id="575627822">
      <w:bodyDiv w:val="1"/>
      <w:marLeft w:val="0"/>
      <w:marRight w:val="0"/>
      <w:marTop w:val="0"/>
      <w:marBottom w:val="0"/>
      <w:divBdr>
        <w:top w:val="none" w:sz="0" w:space="0" w:color="auto"/>
        <w:left w:val="none" w:sz="0" w:space="0" w:color="auto"/>
        <w:bottom w:val="none" w:sz="0" w:space="0" w:color="auto"/>
        <w:right w:val="none" w:sz="0" w:space="0" w:color="auto"/>
      </w:divBdr>
    </w:div>
    <w:div w:id="578632446">
      <w:bodyDiv w:val="1"/>
      <w:marLeft w:val="0"/>
      <w:marRight w:val="0"/>
      <w:marTop w:val="0"/>
      <w:marBottom w:val="0"/>
      <w:divBdr>
        <w:top w:val="none" w:sz="0" w:space="0" w:color="auto"/>
        <w:left w:val="none" w:sz="0" w:space="0" w:color="auto"/>
        <w:bottom w:val="none" w:sz="0" w:space="0" w:color="auto"/>
        <w:right w:val="none" w:sz="0" w:space="0" w:color="auto"/>
      </w:divBdr>
    </w:div>
    <w:div w:id="626853679">
      <w:bodyDiv w:val="1"/>
      <w:marLeft w:val="0"/>
      <w:marRight w:val="0"/>
      <w:marTop w:val="0"/>
      <w:marBottom w:val="0"/>
      <w:divBdr>
        <w:top w:val="none" w:sz="0" w:space="0" w:color="auto"/>
        <w:left w:val="none" w:sz="0" w:space="0" w:color="auto"/>
        <w:bottom w:val="none" w:sz="0" w:space="0" w:color="auto"/>
        <w:right w:val="none" w:sz="0" w:space="0" w:color="auto"/>
      </w:divBdr>
    </w:div>
    <w:div w:id="660230186">
      <w:bodyDiv w:val="1"/>
      <w:marLeft w:val="0"/>
      <w:marRight w:val="0"/>
      <w:marTop w:val="0"/>
      <w:marBottom w:val="0"/>
      <w:divBdr>
        <w:top w:val="none" w:sz="0" w:space="0" w:color="auto"/>
        <w:left w:val="none" w:sz="0" w:space="0" w:color="auto"/>
        <w:bottom w:val="none" w:sz="0" w:space="0" w:color="auto"/>
        <w:right w:val="none" w:sz="0" w:space="0" w:color="auto"/>
      </w:divBdr>
    </w:div>
    <w:div w:id="696125487">
      <w:bodyDiv w:val="1"/>
      <w:marLeft w:val="0"/>
      <w:marRight w:val="0"/>
      <w:marTop w:val="0"/>
      <w:marBottom w:val="0"/>
      <w:divBdr>
        <w:top w:val="none" w:sz="0" w:space="0" w:color="auto"/>
        <w:left w:val="none" w:sz="0" w:space="0" w:color="auto"/>
        <w:bottom w:val="none" w:sz="0" w:space="0" w:color="auto"/>
        <w:right w:val="none" w:sz="0" w:space="0" w:color="auto"/>
      </w:divBdr>
    </w:div>
    <w:div w:id="697048059">
      <w:bodyDiv w:val="1"/>
      <w:marLeft w:val="0"/>
      <w:marRight w:val="0"/>
      <w:marTop w:val="0"/>
      <w:marBottom w:val="0"/>
      <w:divBdr>
        <w:top w:val="none" w:sz="0" w:space="0" w:color="auto"/>
        <w:left w:val="none" w:sz="0" w:space="0" w:color="auto"/>
        <w:bottom w:val="none" w:sz="0" w:space="0" w:color="auto"/>
        <w:right w:val="none" w:sz="0" w:space="0" w:color="auto"/>
      </w:divBdr>
    </w:div>
    <w:div w:id="766582968">
      <w:bodyDiv w:val="1"/>
      <w:marLeft w:val="0"/>
      <w:marRight w:val="0"/>
      <w:marTop w:val="0"/>
      <w:marBottom w:val="0"/>
      <w:divBdr>
        <w:top w:val="none" w:sz="0" w:space="0" w:color="auto"/>
        <w:left w:val="none" w:sz="0" w:space="0" w:color="auto"/>
        <w:bottom w:val="none" w:sz="0" w:space="0" w:color="auto"/>
        <w:right w:val="none" w:sz="0" w:space="0" w:color="auto"/>
      </w:divBdr>
    </w:div>
    <w:div w:id="797334358">
      <w:marLeft w:val="0"/>
      <w:marRight w:val="0"/>
      <w:marTop w:val="0"/>
      <w:marBottom w:val="0"/>
      <w:divBdr>
        <w:top w:val="none" w:sz="0" w:space="0" w:color="auto"/>
        <w:left w:val="none" w:sz="0" w:space="0" w:color="auto"/>
        <w:bottom w:val="none" w:sz="0" w:space="0" w:color="auto"/>
        <w:right w:val="none" w:sz="0" w:space="0" w:color="auto"/>
      </w:divBdr>
    </w:div>
    <w:div w:id="797334359">
      <w:marLeft w:val="0"/>
      <w:marRight w:val="0"/>
      <w:marTop w:val="0"/>
      <w:marBottom w:val="0"/>
      <w:divBdr>
        <w:top w:val="none" w:sz="0" w:space="0" w:color="auto"/>
        <w:left w:val="none" w:sz="0" w:space="0" w:color="auto"/>
        <w:bottom w:val="none" w:sz="0" w:space="0" w:color="auto"/>
        <w:right w:val="none" w:sz="0" w:space="0" w:color="auto"/>
      </w:divBdr>
    </w:div>
    <w:div w:id="797334360">
      <w:marLeft w:val="0"/>
      <w:marRight w:val="0"/>
      <w:marTop w:val="0"/>
      <w:marBottom w:val="0"/>
      <w:divBdr>
        <w:top w:val="none" w:sz="0" w:space="0" w:color="auto"/>
        <w:left w:val="none" w:sz="0" w:space="0" w:color="auto"/>
        <w:bottom w:val="none" w:sz="0" w:space="0" w:color="auto"/>
        <w:right w:val="none" w:sz="0" w:space="0" w:color="auto"/>
      </w:divBdr>
    </w:div>
    <w:div w:id="808135075">
      <w:bodyDiv w:val="1"/>
      <w:marLeft w:val="0"/>
      <w:marRight w:val="0"/>
      <w:marTop w:val="0"/>
      <w:marBottom w:val="0"/>
      <w:divBdr>
        <w:top w:val="none" w:sz="0" w:space="0" w:color="auto"/>
        <w:left w:val="none" w:sz="0" w:space="0" w:color="auto"/>
        <w:bottom w:val="none" w:sz="0" w:space="0" w:color="auto"/>
        <w:right w:val="none" w:sz="0" w:space="0" w:color="auto"/>
      </w:divBdr>
    </w:div>
    <w:div w:id="816915117">
      <w:bodyDiv w:val="1"/>
      <w:marLeft w:val="0"/>
      <w:marRight w:val="0"/>
      <w:marTop w:val="0"/>
      <w:marBottom w:val="0"/>
      <w:divBdr>
        <w:top w:val="none" w:sz="0" w:space="0" w:color="auto"/>
        <w:left w:val="none" w:sz="0" w:space="0" w:color="auto"/>
        <w:bottom w:val="none" w:sz="0" w:space="0" w:color="auto"/>
        <w:right w:val="none" w:sz="0" w:space="0" w:color="auto"/>
      </w:divBdr>
    </w:div>
    <w:div w:id="825560681">
      <w:bodyDiv w:val="1"/>
      <w:marLeft w:val="0"/>
      <w:marRight w:val="0"/>
      <w:marTop w:val="0"/>
      <w:marBottom w:val="0"/>
      <w:divBdr>
        <w:top w:val="none" w:sz="0" w:space="0" w:color="auto"/>
        <w:left w:val="none" w:sz="0" w:space="0" w:color="auto"/>
        <w:bottom w:val="none" w:sz="0" w:space="0" w:color="auto"/>
        <w:right w:val="none" w:sz="0" w:space="0" w:color="auto"/>
      </w:divBdr>
    </w:div>
    <w:div w:id="853150512">
      <w:bodyDiv w:val="1"/>
      <w:marLeft w:val="0"/>
      <w:marRight w:val="0"/>
      <w:marTop w:val="0"/>
      <w:marBottom w:val="0"/>
      <w:divBdr>
        <w:top w:val="none" w:sz="0" w:space="0" w:color="auto"/>
        <w:left w:val="none" w:sz="0" w:space="0" w:color="auto"/>
        <w:bottom w:val="none" w:sz="0" w:space="0" w:color="auto"/>
        <w:right w:val="none" w:sz="0" w:space="0" w:color="auto"/>
      </w:divBdr>
    </w:div>
    <w:div w:id="864295825">
      <w:bodyDiv w:val="1"/>
      <w:marLeft w:val="0"/>
      <w:marRight w:val="0"/>
      <w:marTop w:val="0"/>
      <w:marBottom w:val="0"/>
      <w:divBdr>
        <w:top w:val="none" w:sz="0" w:space="0" w:color="auto"/>
        <w:left w:val="none" w:sz="0" w:space="0" w:color="auto"/>
        <w:bottom w:val="none" w:sz="0" w:space="0" w:color="auto"/>
        <w:right w:val="none" w:sz="0" w:space="0" w:color="auto"/>
      </w:divBdr>
    </w:div>
    <w:div w:id="910316221">
      <w:bodyDiv w:val="1"/>
      <w:marLeft w:val="0"/>
      <w:marRight w:val="0"/>
      <w:marTop w:val="0"/>
      <w:marBottom w:val="0"/>
      <w:divBdr>
        <w:top w:val="none" w:sz="0" w:space="0" w:color="auto"/>
        <w:left w:val="none" w:sz="0" w:space="0" w:color="auto"/>
        <w:bottom w:val="none" w:sz="0" w:space="0" w:color="auto"/>
        <w:right w:val="none" w:sz="0" w:space="0" w:color="auto"/>
      </w:divBdr>
    </w:div>
    <w:div w:id="919489009">
      <w:bodyDiv w:val="1"/>
      <w:marLeft w:val="0"/>
      <w:marRight w:val="0"/>
      <w:marTop w:val="0"/>
      <w:marBottom w:val="0"/>
      <w:divBdr>
        <w:top w:val="none" w:sz="0" w:space="0" w:color="auto"/>
        <w:left w:val="none" w:sz="0" w:space="0" w:color="auto"/>
        <w:bottom w:val="none" w:sz="0" w:space="0" w:color="auto"/>
        <w:right w:val="none" w:sz="0" w:space="0" w:color="auto"/>
      </w:divBdr>
    </w:div>
    <w:div w:id="919946338">
      <w:bodyDiv w:val="1"/>
      <w:marLeft w:val="0"/>
      <w:marRight w:val="0"/>
      <w:marTop w:val="0"/>
      <w:marBottom w:val="0"/>
      <w:divBdr>
        <w:top w:val="none" w:sz="0" w:space="0" w:color="auto"/>
        <w:left w:val="none" w:sz="0" w:space="0" w:color="auto"/>
        <w:bottom w:val="none" w:sz="0" w:space="0" w:color="auto"/>
        <w:right w:val="none" w:sz="0" w:space="0" w:color="auto"/>
      </w:divBdr>
    </w:div>
    <w:div w:id="920915740">
      <w:bodyDiv w:val="1"/>
      <w:marLeft w:val="0"/>
      <w:marRight w:val="0"/>
      <w:marTop w:val="0"/>
      <w:marBottom w:val="0"/>
      <w:divBdr>
        <w:top w:val="none" w:sz="0" w:space="0" w:color="auto"/>
        <w:left w:val="none" w:sz="0" w:space="0" w:color="auto"/>
        <w:bottom w:val="none" w:sz="0" w:space="0" w:color="auto"/>
        <w:right w:val="none" w:sz="0" w:space="0" w:color="auto"/>
      </w:divBdr>
    </w:div>
    <w:div w:id="948394760">
      <w:bodyDiv w:val="1"/>
      <w:marLeft w:val="0"/>
      <w:marRight w:val="0"/>
      <w:marTop w:val="0"/>
      <w:marBottom w:val="0"/>
      <w:divBdr>
        <w:top w:val="none" w:sz="0" w:space="0" w:color="auto"/>
        <w:left w:val="none" w:sz="0" w:space="0" w:color="auto"/>
        <w:bottom w:val="none" w:sz="0" w:space="0" w:color="auto"/>
        <w:right w:val="none" w:sz="0" w:space="0" w:color="auto"/>
      </w:divBdr>
    </w:div>
    <w:div w:id="952127257">
      <w:bodyDiv w:val="1"/>
      <w:marLeft w:val="0"/>
      <w:marRight w:val="0"/>
      <w:marTop w:val="0"/>
      <w:marBottom w:val="0"/>
      <w:divBdr>
        <w:top w:val="none" w:sz="0" w:space="0" w:color="auto"/>
        <w:left w:val="none" w:sz="0" w:space="0" w:color="auto"/>
        <w:bottom w:val="none" w:sz="0" w:space="0" w:color="auto"/>
        <w:right w:val="none" w:sz="0" w:space="0" w:color="auto"/>
      </w:divBdr>
    </w:div>
    <w:div w:id="967465947">
      <w:bodyDiv w:val="1"/>
      <w:marLeft w:val="0"/>
      <w:marRight w:val="0"/>
      <w:marTop w:val="0"/>
      <w:marBottom w:val="0"/>
      <w:divBdr>
        <w:top w:val="none" w:sz="0" w:space="0" w:color="auto"/>
        <w:left w:val="none" w:sz="0" w:space="0" w:color="auto"/>
        <w:bottom w:val="none" w:sz="0" w:space="0" w:color="auto"/>
        <w:right w:val="none" w:sz="0" w:space="0" w:color="auto"/>
      </w:divBdr>
    </w:div>
    <w:div w:id="972713320">
      <w:bodyDiv w:val="1"/>
      <w:marLeft w:val="0"/>
      <w:marRight w:val="0"/>
      <w:marTop w:val="0"/>
      <w:marBottom w:val="0"/>
      <w:divBdr>
        <w:top w:val="none" w:sz="0" w:space="0" w:color="auto"/>
        <w:left w:val="none" w:sz="0" w:space="0" w:color="auto"/>
        <w:bottom w:val="none" w:sz="0" w:space="0" w:color="auto"/>
        <w:right w:val="none" w:sz="0" w:space="0" w:color="auto"/>
      </w:divBdr>
    </w:div>
    <w:div w:id="988632537">
      <w:bodyDiv w:val="1"/>
      <w:marLeft w:val="0"/>
      <w:marRight w:val="0"/>
      <w:marTop w:val="0"/>
      <w:marBottom w:val="0"/>
      <w:divBdr>
        <w:top w:val="none" w:sz="0" w:space="0" w:color="auto"/>
        <w:left w:val="none" w:sz="0" w:space="0" w:color="auto"/>
        <w:bottom w:val="none" w:sz="0" w:space="0" w:color="auto"/>
        <w:right w:val="none" w:sz="0" w:space="0" w:color="auto"/>
      </w:divBdr>
    </w:div>
    <w:div w:id="1025904226">
      <w:bodyDiv w:val="1"/>
      <w:marLeft w:val="0"/>
      <w:marRight w:val="0"/>
      <w:marTop w:val="0"/>
      <w:marBottom w:val="0"/>
      <w:divBdr>
        <w:top w:val="none" w:sz="0" w:space="0" w:color="auto"/>
        <w:left w:val="none" w:sz="0" w:space="0" w:color="auto"/>
        <w:bottom w:val="none" w:sz="0" w:space="0" w:color="auto"/>
        <w:right w:val="none" w:sz="0" w:space="0" w:color="auto"/>
      </w:divBdr>
    </w:div>
    <w:div w:id="1070929460">
      <w:bodyDiv w:val="1"/>
      <w:marLeft w:val="0"/>
      <w:marRight w:val="0"/>
      <w:marTop w:val="0"/>
      <w:marBottom w:val="0"/>
      <w:divBdr>
        <w:top w:val="none" w:sz="0" w:space="0" w:color="auto"/>
        <w:left w:val="none" w:sz="0" w:space="0" w:color="auto"/>
        <w:bottom w:val="none" w:sz="0" w:space="0" w:color="auto"/>
        <w:right w:val="none" w:sz="0" w:space="0" w:color="auto"/>
      </w:divBdr>
    </w:div>
    <w:div w:id="1075905093">
      <w:bodyDiv w:val="1"/>
      <w:marLeft w:val="0"/>
      <w:marRight w:val="0"/>
      <w:marTop w:val="0"/>
      <w:marBottom w:val="0"/>
      <w:divBdr>
        <w:top w:val="none" w:sz="0" w:space="0" w:color="auto"/>
        <w:left w:val="none" w:sz="0" w:space="0" w:color="auto"/>
        <w:bottom w:val="none" w:sz="0" w:space="0" w:color="auto"/>
        <w:right w:val="none" w:sz="0" w:space="0" w:color="auto"/>
      </w:divBdr>
    </w:div>
    <w:div w:id="1098015031">
      <w:bodyDiv w:val="1"/>
      <w:marLeft w:val="0"/>
      <w:marRight w:val="0"/>
      <w:marTop w:val="0"/>
      <w:marBottom w:val="0"/>
      <w:divBdr>
        <w:top w:val="none" w:sz="0" w:space="0" w:color="auto"/>
        <w:left w:val="none" w:sz="0" w:space="0" w:color="auto"/>
        <w:bottom w:val="none" w:sz="0" w:space="0" w:color="auto"/>
        <w:right w:val="none" w:sz="0" w:space="0" w:color="auto"/>
      </w:divBdr>
    </w:div>
    <w:div w:id="1130707695">
      <w:bodyDiv w:val="1"/>
      <w:marLeft w:val="0"/>
      <w:marRight w:val="0"/>
      <w:marTop w:val="0"/>
      <w:marBottom w:val="0"/>
      <w:divBdr>
        <w:top w:val="none" w:sz="0" w:space="0" w:color="auto"/>
        <w:left w:val="none" w:sz="0" w:space="0" w:color="auto"/>
        <w:bottom w:val="none" w:sz="0" w:space="0" w:color="auto"/>
        <w:right w:val="none" w:sz="0" w:space="0" w:color="auto"/>
      </w:divBdr>
    </w:div>
    <w:div w:id="1134178962">
      <w:bodyDiv w:val="1"/>
      <w:marLeft w:val="0"/>
      <w:marRight w:val="0"/>
      <w:marTop w:val="0"/>
      <w:marBottom w:val="0"/>
      <w:divBdr>
        <w:top w:val="none" w:sz="0" w:space="0" w:color="auto"/>
        <w:left w:val="none" w:sz="0" w:space="0" w:color="auto"/>
        <w:bottom w:val="none" w:sz="0" w:space="0" w:color="auto"/>
        <w:right w:val="none" w:sz="0" w:space="0" w:color="auto"/>
      </w:divBdr>
    </w:div>
    <w:div w:id="1174957859">
      <w:bodyDiv w:val="1"/>
      <w:marLeft w:val="0"/>
      <w:marRight w:val="0"/>
      <w:marTop w:val="0"/>
      <w:marBottom w:val="0"/>
      <w:divBdr>
        <w:top w:val="none" w:sz="0" w:space="0" w:color="auto"/>
        <w:left w:val="none" w:sz="0" w:space="0" w:color="auto"/>
        <w:bottom w:val="none" w:sz="0" w:space="0" w:color="auto"/>
        <w:right w:val="none" w:sz="0" w:space="0" w:color="auto"/>
      </w:divBdr>
    </w:div>
    <w:div w:id="1179782693">
      <w:bodyDiv w:val="1"/>
      <w:marLeft w:val="0"/>
      <w:marRight w:val="0"/>
      <w:marTop w:val="0"/>
      <w:marBottom w:val="0"/>
      <w:divBdr>
        <w:top w:val="none" w:sz="0" w:space="0" w:color="auto"/>
        <w:left w:val="none" w:sz="0" w:space="0" w:color="auto"/>
        <w:bottom w:val="none" w:sz="0" w:space="0" w:color="auto"/>
        <w:right w:val="none" w:sz="0" w:space="0" w:color="auto"/>
      </w:divBdr>
    </w:div>
    <w:div w:id="1181973337">
      <w:bodyDiv w:val="1"/>
      <w:marLeft w:val="0"/>
      <w:marRight w:val="0"/>
      <w:marTop w:val="0"/>
      <w:marBottom w:val="0"/>
      <w:divBdr>
        <w:top w:val="none" w:sz="0" w:space="0" w:color="auto"/>
        <w:left w:val="none" w:sz="0" w:space="0" w:color="auto"/>
        <w:bottom w:val="none" w:sz="0" w:space="0" w:color="auto"/>
        <w:right w:val="none" w:sz="0" w:space="0" w:color="auto"/>
      </w:divBdr>
    </w:div>
    <w:div w:id="1192493378">
      <w:bodyDiv w:val="1"/>
      <w:marLeft w:val="0"/>
      <w:marRight w:val="0"/>
      <w:marTop w:val="0"/>
      <w:marBottom w:val="0"/>
      <w:divBdr>
        <w:top w:val="none" w:sz="0" w:space="0" w:color="auto"/>
        <w:left w:val="none" w:sz="0" w:space="0" w:color="auto"/>
        <w:bottom w:val="none" w:sz="0" w:space="0" w:color="auto"/>
        <w:right w:val="none" w:sz="0" w:space="0" w:color="auto"/>
      </w:divBdr>
    </w:div>
    <w:div w:id="1249727144">
      <w:bodyDiv w:val="1"/>
      <w:marLeft w:val="0"/>
      <w:marRight w:val="0"/>
      <w:marTop w:val="0"/>
      <w:marBottom w:val="0"/>
      <w:divBdr>
        <w:top w:val="none" w:sz="0" w:space="0" w:color="auto"/>
        <w:left w:val="none" w:sz="0" w:space="0" w:color="auto"/>
        <w:bottom w:val="none" w:sz="0" w:space="0" w:color="auto"/>
        <w:right w:val="none" w:sz="0" w:space="0" w:color="auto"/>
      </w:divBdr>
    </w:div>
    <w:div w:id="1261068406">
      <w:bodyDiv w:val="1"/>
      <w:marLeft w:val="0"/>
      <w:marRight w:val="0"/>
      <w:marTop w:val="0"/>
      <w:marBottom w:val="0"/>
      <w:divBdr>
        <w:top w:val="none" w:sz="0" w:space="0" w:color="auto"/>
        <w:left w:val="none" w:sz="0" w:space="0" w:color="auto"/>
        <w:bottom w:val="none" w:sz="0" w:space="0" w:color="auto"/>
        <w:right w:val="none" w:sz="0" w:space="0" w:color="auto"/>
      </w:divBdr>
    </w:div>
    <w:div w:id="1268974283">
      <w:bodyDiv w:val="1"/>
      <w:marLeft w:val="0"/>
      <w:marRight w:val="0"/>
      <w:marTop w:val="0"/>
      <w:marBottom w:val="0"/>
      <w:divBdr>
        <w:top w:val="none" w:sz="0" w:space="0" w:color="auto"/>
        <w:left w:val="none" w:sz="0" w:space="0" w:color="auto"/>
        <w:bottom w:val="none" w:sz="0" w:space="0" w:color="auto"/>
        <w:right w:val="none" w:sz="0" w:space="0" w:color="auto"/>
      </w:divBdr>
    </w:div>
    <w:div w:id="1269386152">
      <w:bodyDiv w:val="1"/>
      <w:marLeft w:val="0"/>
      <w:marRight w:val="0"/>
      <w:marTop w:val="0"/>
      <w:marBottom w:val="0"/>
      <w:divBdr>
        <w:top w:val="none" w:sz="0" w:space="0" w:color="auto"/>
        <w:left w:val="none" w:sz="0" w:space="0" w:color="auto"/>
        <w:bottom w:val="none" w:sz="0" w:space="0" w:color="auto"/>
        <w:right w:val="none" w:sz="0" w:space="0" w:color="auto"/>
      </w:divBdr>
    </w:div>
    <w:div w:id="1308973311">
      <w:bodyDiv w:val="1"/>
      <w:marLeft w:val="0"/>
      <w:marRight w:val="0"/>
      <w:marTop w:val="0"/>
      <w:marBottom w:val="0"/>
      <w:divBdr>
        <w:top w:val="none" w:sz="0" w:space="0" w:color="auto"/>
        <w:left w:val="none" w:sz="0" w:space="0" w:color="auto"/>
        <w:bottom w:val="none" w:sz="0" w:space="0" w:color="auto"/>
        <w:right w:val="none" w:sz="0" w:space="0" w:color="auto"/>
      </w:divBdr>
    </w:div>
    <w:div w:id="1345478975">
      <w:bodyDiv w:val="1"/>
      <w:marLeft w:val="0"/>
      <w:marRight w:val="0"/>
      <w:marTop w:val="0"/>
      <w:marBottom w:val="0"/>
      <w:divBdr>
        <w:top w:val="none" w:sz="0" w:space="0" w:color="auto"/>
        <w:left w:val="none" w:sz="0" w:space="0" w:color="auto"/>
        <w:bottom w:val="none" w:sz="0" w:space="0" w:color="auto"/>
        <w:right w:val="none" w:sz="0" w:space="0" w:color="auto"/>
      </w:divBdr>
    </w:div>
    <w:div w:id="1360663030">
      <w:bodyDiv w:val="1"/>
      <w:marLeft w:val="0"/>
      <w:marRight w:val="0"/>
      <w:marTop w:val="0"/>
      <w:marBottom w:val="0"/>
      <w:divBdr>
        <w:top w:val="none" w:sz="0" w:space="0" w:color="auto"/>
        <w:left w:val="none" w:sz="0" w:space="0" w:color="auto"/>
        <w:bottom w:val="none" w:sz="0" w:space="0" w:color="auto"/>
        <w:right w:val="none" w:sz="0" w:space="0" w:color="auto"/>
      </w:divBdr>
    </w:div>
    <w:div w:id="1368994883">
      <w:bodyDiv w:val="1"/>
      <w:marLeft w:val="0"/>
      <w:marRight w:val="0"/>
      <w:marTop w:val="0"/>
      <w:marBottom w:val="0"/>
      <w:divBdr>
        <w:top w:val="none" w:sz="0" w:space="0" w:color="auto"/>
        <w:left w:val="none" w:sz="0" w:space="0" w:color="auto"/>
        <w:bottom w:val="none" w:sz="0" w:space="0" w:color="auto"/>
        <w:right w:val="none" w:sz="0" w:space="0" w:color="auto"/>
      </w:divBdr>
    </w:div>
    <w:div w:id="1390573673">
      <w:bodyDiv w:val="1"/>
      <w:marLeft w:val="0"/>
      <w:marRight w:val="0"/>
      <w:marTop w:val="0"/>
      <w:marBottom w:val="0"/>
      <w:divBdr>
        <w:top w:val="none" w:sz="0" w:space="0" w:color="auto"/>
        <w:left w:val="none" w:sz="0" w:space="0" w:color="auto"/>
        <w:bottom w:val="none" w:sz="0" w:space="0" w:color="auto"/>
        <w:right w:val="none" w:sz="0" w:space="0" w:color="auto"/>
      </w:divBdr>
    </w:div>
    <w:div w:id="1400636633">
      <w:bodyDiv w:val="1"/>
      <w:marLeft w:val="0"/>
      <w:marRight w:val="0"/>
      <w:marTop w:val="0"/>
      <w:marBottom w:val="0"/>
      <w:divBdr>
        <w:top w:val="none" w:sz="0" w:space="0" w:color="auto"/>
        <w:left w:val="none" w:sz="0" w:space="0" w:color="auto"/>
        <w:bottom w:val="none" w:sz="0" w:space="0" w:color="auto"/>
        <w:right w:val="none" w:sz="0" w:space="0" w:color="auto"/>
      </w:divBdr>
    </w:div>
    <w:div w:id="1453130709">
      <w:bodyDiv w:val="1"/>
      <w:marLeft w:val="0"/>
      <w:marRight w:val="0"/>
      <w:marTop w:val="0"/>
      <w:marBottom w:val="0"/>
      <w:divBdr>
        <w:top w:val="none" w:sz="0" w:space="0" w:color="auto"/>
        <w:left w:val="none" w:sz="0" w:space="0" w:color="auto"/>
        <w:bottom w:val="none" w:sz="0" w:space="0" w:color="auto"/>
        <w:right w:val="none" w:sz="0" w:space="0" w:color="auto"/>
      </w:divBdr>
    </w:div>
    <w:div w:id="1461071974">
      <w:bodyDiv w:val="1"/>
      <w:marLeft w:val="0"/>
      <w:marRight w:val="0"/>
      <w:marTop w:val="0"/>
      <w:marBottom w:val="0"/>
      <w:divBdr>
        <w:top w:val="none" w:sz="0" w:space="0" w:color="auto"/>
        <w:left w:val="none" w:sz="0" w:space="0" w:color="auto"/>
        <w:bottom w:val="none" w:sz="0" w:space="0" w:color="auto"/>
        <w:right w:val="none" w:sz="0" w:space="0" w:color="auto"/>
      </w:divBdr>
    </w:div>
    <w:div w:id="1505900382">
      <w:bodyDiv w:val="1"/>
      <w:marLeft w:val="0"/>
      <w:marRight w:val="0"/>
      <w:marTop w:val="0"/>
      <w:marBottom w:val="0"/>
      <w:divBdr>
        <w:top w:val="none" w:sz="0" w:space="0" w:color="auto"/>
        <w:left w:val="none" w:sz="0" w:space="0" w:color="auto"/>
        <w:bottom w:val="none" w:sz="0" w:space="0" w:color="auto"/>
        <w:right w:val="none" w:sz="0" w:space="0" w:color="auto"/>
      </w:divBdr>
    </w:div>
    <w:div w:id="1509250277">
      <w:bodyDiv w:val="1"/>
      <w:marLeft w:val="0"/>
      <w:marRight w:val="0"/>
      <w:marTop w:val="0"/>
      <w:marBottom w:val="0"/>
      <w:divBdr>
        <w:top w:val="none" w:sz="0" w:space="0" w:color="auto"/>
        <w:left w:val="none" w:sz="0" w:space="0" w:color="auto"/>
        <w:bottom w:val="none" w:sz="0" w:space="0" w:color="auto"/>
        <w:right w:val="none" w:sz="0" w:space="0" w:color="auto"/>
      </w:divBdr>
    </w:div>
    <w:div w:id="1511607277">
      <w:bodyDiv w:val="1"/>
      <w:marLeft w:val="0"/>
      <w:marRight w:val="0"/>
      <w:marTop w:val="0"/>
      <w:marBottom w:val="0"/>
      <w:divBdr>
        <w:top w:val="none" w:sz="0" w:space="0" w:color="auto"/>
        <w:left w:val="none" w:sz="0" w:space="0" w:color="auto"/>
        <w:bottom w:val="none" w:sz="0" w:space="0" w:color="auto"/>
        <w:right w:val="none" w:sz="0" w:space="0" w:color="auto"/>
      </w:divBdr>
    </w:div>
    <w:div w:id="1523593870">
      <w:bodyDiv w:val="1"/>
      <w:marLeft w:val="0"/>
      <w:marRight w:val="0"/>
      <w:marTop w:val="0"/>
      <w:marBottom w:val="0"/>
      <w:divBdr>
        <w:top w:val="none" w:sz="0" w:space="0" w:color="auto"/>
        <w:left w:val="none" w:sz="0" w:space="0" w:color="auto"/>
        <w:bottom w:val="none" w:sz="0" w:space="0" w:color="auto"/>
        <w:right w:val="none" w:sz="0" w:space="0" w:color="auto"/>
      </w:divBdr>
    </w:div>
    <w:div w:id="1525747465">
      <w:bodyDiv w:val="1"/>
      <w:marLeft w:val="0"/>
      <w:marRight w:val="0"/>
      <w:marTop w:val="0"/>
      <w:marBottom w:val="0"/>
      <w:divBdr>
        <w:top w:val="none" w:sz="0" w:space="0" w:color="auto"/>
        <w:left w:val="none" w:sz="0" w:space="0" w:color="auto"/>
        <w:bottom w:val="none" w:sz="0" w:space="0" w:color="auto"/>
        <w:right w:val="none" w:sz="0" w:space="0" w:color="auto"/>
      </w:divBdr>
    </w:div>
    <w:div w:id="1530336358">
      <w:bodyDiv w:val="1"/>
      <w:marLeft w:val="0"/>
      <w:marRight w:val="0"/>
      <w:marTop w:val="0"/>
      <w:marBottom w:val="0"/>
      <w:divBdr>
        <w:top w:val="none" w:sz="0" w:space="0" w:color="auto"/>
        <w:left w:val="none" w:sz="0" w:space="0" w:color="auto"/>
        <w:bottom w:val="none" w:sz="0" w:space="0" w:color="auto"/>
        <w:right w:val="none" w:sz="0" w:space="0" w:color="auto"/>
      </w:divBdr>
    </w:div>
    <w:div w:id="1554537804">
      <w:bodyDiv w:val="1"/>
      <w:marLeft w:val="0"/>
      <w:marRight w:val="0"/>
      <w:marTop w:val="0"/>
      <w:marBottom w:val="0"/>
      <w:divBdr>
        <w:top w:val="none" w:sz="0" w:space="0" w:color="auto"/>
        <w:left w:val="none" w:sz="0" w:space="0" w:color="auto"/>
        <w:bottom w:val="none" w:sz="0" w:space="0" w:color="auto"/>
        <w:right w:val="none" w:sz="0" w:space="0" w:color="auto"/>
      </w:divBdr>
    </w:div>
    <w:div w:id="1562211915">
      <w:bodyDiv w:val="1"/>
      <w:marLeft w:val="0"/>
      <w:marRight w:val="0"/>
      <w:marTop w:val="0"/>
      <w:marBottom w:val="0"/>
      <w:divBdr>
        <w:top w:val="none" w:sz="0" w:space="0" w:color="auto"/>
        <w:left w:val="none" w:sz="0" w:space="0" w:color="auto"/>
        <w:bottom w:val="none" w:sz="0" w:space="0" w:color="auto"/>
        <w:right w:val="none" w:sz="0" w:space="0" w:color="auto"/>
      </w:divBdr>
    </w:div>
    <w:div w:id="1563056189">
      <w:bodyDiv w:val="1"/>
      <w:marLeft w:val="0"/>
      <w:marRight w:val="0"/>
      <w:marTop w:val="0"/>
      <w:marBottom w:val="0"/>
      <w:divBdr>
        <w:top w:val="none" w:sz="0" w:space="0" w:color="auto"/>
        <w:left w:val="none" w:sz="0" w:space="0" w:color="auto"/>
        <w:bottom w:val="none" w:sz="0" w:space="0" w:color="auto"/>
        <w:right w:val="none" w:sz="0" w:space="0" w:color="auto"/>
      </w:divBdr>
    </w:div>
    <w:div w:id="1580752927">
      <w:bodyDiv w:val="1"/>
      <w:marLeft w:val="0"/>
      <w:marRight w:val="0"/>
      <w:marTop w:val="0"/>
      <w:marBottom w:val="0"/>
      <w:divBdr>
        <w:top w:val="none" w:sz="0" w:space="0" w:color="auto"/>
        <w:left w:val="none" w:sz="0" w:space="0" w:color="auto"/>
        <w:bottom w:val="none" w:sz="0" w:space="0" w:color="auto"/>
        <w:right w:val="none" w:sz="0" w:space="0" w:color="auto"/>
      </w:divBdr>
    </w:div>
    <w:div w:id="1607345005">
      <w:bodyDiv w:val="1"/>
      <w:marLeft w:val="0"/>
      <w:marRight w:val="0"/>
      <w:marTop w:val="0"/>
      <w:marBottom w:val="0"/>
      <w:divBdr>
        <w:top w:val="none" w:sz="0" w:space="0" w:color="auto"/>
        <w:left w:val="none" w:sz="0" w:space="0" w:color="auto"/>
        <w:bottom w:val="none" w:sz="0" w:space="0" w:color="auto"/>
        <w:right w:val="none" w:sz="0" w:space="0" w:color="auto"/>
      </w:divBdr>
    </w:div>
    <w:div w:id="1610819733">
      <w:bodyDiv w:val="1"/>
      <w:marLeft w:val="0"/>
      <w:marRight w:val="0"/>
      <w:marTop w:val="0"/>
      <w:marBottom w:val="0"/>
      <w:divBdr>
        <w:top w:val="none" w:sz="0" w:space="0" w:color="auto"/>
        <w:left w:val="none" w:sz="0" w:space="0" w:color="auto"/>
        <w:bottom w:val="none" w:sz="0" w:space="0" w:color="auto"/>
        <w:right w:val="none" w:sz="0" w:space="0" w:color="auto"/>
      </w:divBdr>
    </w:div>
    <w:div w:id="1629050360">
      <w:bodyDiv w:val="1"/>
      <w:marLeft w:val="0"/>
      <w:marRight w:val="0"/>
      <w:marTop w:val="0"/>
      <w:marBottom w:val="0"/>
      <w:divBdr>
        <w:top w:val="none" w:sz="0" w:space="0" w:color="auto"/>
        <w:left w:val="none" w:sz="0" w:space="0" w:color="auto"/>
        <w:bottom w:val="none" w:sz="0" w:space="0" w:color="auto"/>
        <w:right w:val="none" w:sz="0" w:space="0" w:color="auto"/>
      </w:divBdr>
    </w:div>
    <w:div w:id="1632831993">
      <w:bodyDiv w:val="1"/>
      <w:marLeft w:val="0"/>
      <w:marRight w:val="0"/>
      <w:marTop w:val="0"/>
      <w:marBottom w:val="0"/>
      <w:divBdr>
        <w:top w:val="none" w:sz="0" w:space="0" w:color="auto"/>
        <w:left w:val="none" w:sz="0" w:space="0" w:color="auto"/>
        <w:bottom w:val="none" w:sz="0" w:space="0" w:color="auto"/>
        <w:right w:val="none" w:sz="0" w:space="0" w:color="auto"/>
      </w:divBdr>
    </w:div>
    <w:div w:id="1648247541">
      <w:bodyDiv w:val="1"/>
      <w:marLeft w:val="0"/>
      <w:marRight w:val="0"/>
      <w:marTop w:val="0"/>
      <w:marBottom w:val="0"/>
      <w:divBdr>
        <w:top w:val="none" w:sz="0" w:space="0" w:color="auto"/>
        <w:left w:val="none" w:sz="0" w:space="0" w:color="auto"/>
        <w:bottom w:val="none" w:sz="0" w:space="0" w:color="auto"/>
        <w:right w:val="none" w:sz="0" w:space="0" w:color="auto"/>
      </w:divBdr>
    </w:div>
    <w:div w:id="1676110946">
      <w:bodyDiv w:val="1"/>
      <w:marLeft w:val="0"/>
      <w:marRight w:val="0"/>
      <w:marTop w:val="0"/>
      <w:marBottom w:val="0"/>
      <w:divBdr>
        <w:top w:val="none" w:sz="0" w:space="0" w:color="auto"/>
        <w:left w:val="none" w:sz="0" w:space="0" w:color="auto"/>
        <w:bottom w:val="none" w:sz="0" w:space="0" w:color="auto"/>
        <w:right w:val="none" w:sz="0" w:space="0" w:color="auto"/>
      </w:divBdr>
    </w:div>
    <w:div w:id="1780833392">
      <w:bodyDiv w:val="1"/>
      <w:marLeft w:val="0"/>
      <w:marRight w:val="0"/>
      <w:marTop w:val="0"/>
      <w:marBottom w:val="0"/>
      <w:divBdr>
        <w:top w:val="none" w:sz="0" w:space="0" w:color="auto"/>
        <w:left w:val="none" w:sz="0" w:space="0" w:color="auto"/>
        <w:bottom w:val="none" w:sz="0" w:space="0" w:color="auto"/>
        <w:right w:val="none" w:sz="0" w:space="0" w:color="auto"/>
      </w:divBdr>
    </w:div>
    <w:div w:id="1792700015">
      <w:bodyDiv w:val="1"/>
      <w:marLeft w:val="0"/>
      <w:marRight w:val="0"/>
      <w:marTop w:val="0"/>
      <w:marBottom w:val="0"/>
      <w:divBdr>
        <w:top w:val="none" w:sz="0" w:space="0" w:color="auto"/>
        <w:left w:val="none" w:sz="0" w:space="0" w:color="auto"/>
        <w:bottom w:val="none" w:sz="0" w:space="0" w:color="auto"/>
        <w:right w:val="none" w:sz="0" w:space="0" w:color="auto"/>
      </w:divBdr>
    </w:div>
    <w:div w:id="1801259775">
      <w:bodyDiv w:val="1"/>
      <w:marLeft w:val="0"/>
      <w:marRight w:val="0"/>
      <w:marTop w:val="0"/>
      <w:marBottom w:val="0"/>
      <w:divBdr>
        <w:top w:val="none" w:sz="0" w:space="0" w:color="auto"/>
        <w:left w:val="none" w:sz="0" w:space="0" w:color="auto"/>
        <w:bottom w:val="none" w:sz="0" w:space="0" w:color="auto"/>
        <w:right w:val="none" w:sz="0" w:space="0" w:color="auto"/>
      </w:divBdr>
    </w:div>
    <w:div w:id="1801266138">
      <w:bodyDiv w:val="1"/>
      <w:marLeft w:val="0"/>
      <w:marRight w:val="0"/>
      <w:marTop w:val="0"/>
      <w:marBottom w:val="0"/>
      <w:divBdr>
        <w:top w:val="none" w:sz="0" w:space="0" w:color="auto"/>
        <w:left w:val="none" w:sz="0" w:space="0" w:color="auto"/>
        <w:bottom w:val="none" w:sz="0" w:space="0" w:color="auto"/>
        <w:right w:val="none" w:sz="0" w:space="0" w:color="auto"/>
      </w:divBdr>
    </w:div>
    <w:div w:id="1845511566">
      <w:bodyDiv w:val="1"/>
      <w:marLeft w:val="0"/>
      <w:marRight w:val="0"/>
      <w:marTop w:val="0"/>
      <w:marBottom w:val="0"/>
      <w:divBdr>
        <w:top w:val="none" w:sz="0" w:space="0" w:color="auto"/>
        <w:left w:val="none" w:sz="0" w:space="0" w:color="auto"/>
        <w:bottom w:val="none" w:sz="0" w:space="0" w:color="auto"/>
        <w:right w:val="none" w:sz="0" w:space="0" w:color="auto"/>
      </w:divBdr>
    </w:div>
    <w:div w:id="1848791773">
      <w:bodyDiv w:val="1"/>
      <w:marLeft w:val="0"/>
      <w:marRight w:val="0"/>
      <w:marTop w:val="0"/>
      <w:marBottom w:val="0"/>
      <w:divBdr>
        <w:top w:val="none" w:sz="0" w:space="0" w:color="auto"/>
        <w:left w:val="none" w:sz="0" w:space="0" w:color="auto"/>
        <w:bottom w:val="none" w:sz="0" w:space="0" w:color="auto"/>
        <w:right w:val="none" w:sz="0" w:space="0" w:color="auto"/>
      </w:divBdr>
    </w:div>
    <w:div w:id="1852794654">
      <w:bodyDiv w:val="1"/>
      <w:marLeft w:val="0"/>
      <w:marRight w:val="0"/>
      <w:marTop w:val="0"/>
      <w:marBottom w:val="0"/>
      <w:divBdr>
        <w:top w:val="none" w:sz="0" w:space="0" w:color="auto"/>
        <w:left w:val="none" w:sz="0" w:space="0" w:color="auto"/>
        <w:bottom w:val="none" w:sz="0" w:space="0" w:color="auto"/>
        <w:right w:val="none" w:sz="0" w:space="0" w:color="auto"/>
      </w:divBdr>
    </w:div>
    <w:div w:id="1870602382">
      <w:bodyDiv w:val="1"/>
      <w:marLeft w:val="0"/>
      <w:marRight w:val="0"/>
      <w:marTop w:val="0"/>
      <w:marBottom w:val="0"/>
      <w:divBdr>
        <w:top w:val="none" w:sz="0" w:space="0" w:color="auto"/>
        <w:left w:val="none" w:sz="0" w:space="0" w:color="auto"/>
        <w:bottom w:val="none" w:sz="0" w:space="0" w:color="auto"/>
        <w:right w:val="none" w:sz="0" w:space="0" w:color="auto"/>
      </w:divBdr>
    </w:div>
    <w:div w:id="1871070926">
      <w:bodyDiv w:val="1"/>
      <w:marLeft w:val="0"/>
      <w:marRight w:val="0"/>
      <w:marTop w:val="0"/>
      <w:marBottom w:val="0"/>
      <w:divBdr>
        <w:top w:val="none" w:sz="0" w:space="0" w:color="auto"/>
        <w:left w:val="none" w:sz="0" w:space="0" w:color="auto"/>
        <w:bottom w:val="none" w:sz="0" w:space="0" w:color="auto"/>
        <w:right w:val="none" w:sz="0" w:space="0" w:color="auto"/>
      </w:divBdr>
    </w:div>
    <w:div w:id="1872840136">
      <w:bodyDiv w:val="1"/>
      <w:marLeft w:val="0"/>
      <w:marRight w:val="0"/>
      <w:marTop w:val="0"/>
      <w:marBottom w:val="0"/>
      <w:divBdr>
        <w:top w:val="none" w:sz="0" w:space="0" w:color="auto"/>
        <w:left w:val="none" w:sz="0" w:space="0" w:color="auto"/>
        <w:bottom w:val="none" w:sz="0" w:space="0" w:color="auto"/>
        <w:right w:val="none" w:sz="0" w:space="0" w:color="auto"/>
      </w:divBdr>
    </w:div>
    <w:div w:id="1924413567">
      <w:bodyDiv w:val="1"/>
      <w:marLeft w:val="0"/>
      <w:marRight w:val="0"/>
      <w:marTop w:val="0"/>
      <w:marBottom w:val="0"/>
      <w:divBdr>
        <w:top w:val="none" w:sz="0" w:space="0" w:color="auto"/>
        <w:left w:val="none" w:sz="0" w:space="0" w:color="auto"/>
        <w:bottom w:val="none" w:sz="0" w:space="0" w:color="auto"/>
        <w:right w:val="none" w:sz="0" w:space="0" w:color="auto"/>
      </w:divBdr>
    </w:div>
    <w:div w:id="1947808809">
      <w:bodyDiv w:val="1"/>
      <w:marLeft w:val="0"/>
      <w:marRight w:val="0"/>
      <w:marTop w:val="0"/>
      <w:marBottom w:val="0"/>
      <w:divBdr>
        <w:top w:val="none" w:sz="0" w:space="0" w:color="auto"/>
        <w:left w:val="none" w:sz="0" w:space="0" w:color="auto"/>
        <w:bottom w:val="none" w:sz="0" w:space="0" w:color="auto"/>
        <w:right w:val="none" w:sz="0" w:space="0" w:color="auto"/>
      </w:divBdr>
    </w:div>
    <w:div w:id="1947955242">
      <w:bodyDiv w:val="1"/>
      <w:marLeft w:val="0"/>
      <w:marRight w:val="0"/>
      <w:marTop w:val="0"/>
      <w:marBottom w:val="0"/>
      <w:divBdr>
        <w:top w:val="none" w:sz="0" w:space="0" w:color="auto"/>
        <w:left w:val="none" w:sz="0" w:space="0" w:color="auto"/>
        <w:bottom w:val="none" w:sz="0" w:space="0" w:color="auto"/>
        <w:right w:val="none" w:sz="0" w:space="0" w:color="auto"/>
      </w:divBdr>
    </w:div>
    <w:div w:id="1948779972">
      <w:bodyDiv w:val="1"/>
      <w:marLeft w:val="0"/>
      <w:marRight w:val="0"/>
      <w:marTop w:val="0"/>
      <w:marBottom w:val="0"/>
      <w:divBdr>
        <w:top w:val="none" w:sz="0" w:space="0" w:color="auto"/>
        <w:left w:val="none" w:sz="0" w:space="0" w:color="auto"/>
        <w:bottom w:val="none" w:sz="0" w:space="0" w:color="auto"/>
        <w:right w:val="none" w:sz="0" w:space="0" w:color="auto"/>
      </w:divBdr>
    </w:div>
    <w:div w:id="1968970839">
      <w:bodyDiv w:val="1"/>
      <w:marLeft w:val="0"/>
      <w:marRight w:val="0"/>
      <w:marTop w:val="0"/>
      <w:marBottom w:val="0"/>
      <w:divBdr>
        <w:top w:val="none" w:sz="0" w:space="0" w:color="auto"/>
        <w:left w:val="none" w:sz="0" w:space="0" w:color="auto"/>
        <w:bottom w:val="none" w:sz="0" w:space="0" w:color="auto"/>
        <w:right w:val="none" w:sz="0" w:space="0" w:color="auto"/>
      </w:divBdr>
    </w:div>
    <w:div w:id="1973749218">
      <w:bodyDiv w:val="1"/>
      <w:marLeft w:val="0"/>
      <w:marRight w:val="0"/>
      <w:marTop w:val="0"/>
      <w:marBottom w:val="0"/>
      <w:divBdr>
        <w:top w:val="none" w:sz="0" w:space="0" w:color="auto"/>
        <w:left w:val="none" w:sz="0" w:space="0" w:color="auto"/>
        <w:bottom w:val="none" w:sz="0" w:space="0" w:color="auto"/>
        <w:right w:val="none" w:sz="0" w:space="0" w:color="auto"/>
      </w:divBdr>
    </w:div>
    <w:div w:id="1985544301">
      <w:bodyDiv w:val="1"/>
      <w:marLeft w:val="0"/>
      <w:marRight w:val="0"/>
      <w:marTop w:val="0"/>
      <w:marBottom w:val="0"/>
      <w:divBdr>
        <w:top w:val="none" w:sz="0" w:space="0" w:color="auto"/>
        <w:left w:val="none" w:sz="0" w:space="0" w:color="auto"/>
        <w:bottom w:val="none" w:sz="0" w:space="0" w:color="auto"/>
        <w:right w:val="none" w:sz="0" w:space="0" w:color="auto"/>
      </w:divBdr>
    </w:div>
    <w:div w:id="2004746665">
      <w:bodyDiv w:val="1"/>
      <w:marLeft w:val="0"/>
      <w:marRight w:val="0"/>
      <w:marTop w:val="0"/>
      <w:marBottom w:val="0"/>
      <w:divBdr>
        <w:top w:val="none" w:sz="0" w:space="0" w:color="auto"/>
        <w:left w:val="none" w:sz="0" w:space="0" w:color="auto"/>
        <w:bottom w:val="none" w:sz="0" w:space="0" w:color="auto"/>
        <w:right w:val="none" w:sz="0" w:space="0" w:color="auto"/>
      </w:divBdr>
    </w:div>
    <w:div w:id="2015259525">
      <w:bodyDiv w:val="1"/>
      <w:marLeft w:val="0"/>
      <w:marRight w:val="0"/>
      <w:marTop w:val="0"/>
      <w:marBottom w:val="0"/>
      <w:divBdr>
        <w:top w:val="none" w:sz="0" w:space="0" w:color="auto"/>
        <w:left w:val="none" w:sz="0" w:space="0" w:color="auto"/>
        <w:bottom w:val="none" w:sz="0" w:space="0" w:color="auto"/>
        <w:right w:val="none" w:sz="0" w:space="0" w:color="auto"/>
      </w:divBdr>
    </w:div>
    <w:div w:id="2018650006">
      <w:bodyDiv w:val="1"/>
      <w:marLeft w:val="0"/>
      <w:marRight w:val="0"/>
      <w:marTop w:val="0"/>
      <w:marBottom w:val="0"/>
      <w:divBdr>
        <w:top w:val="none" w:sz="0" w:space="0" w:color="auto"/>
        <w:left w:val="none" w:sz="0" w:space="0" w:color="auto"/>
        <w:bottom w:val="none" w:sz="0" w:space="0" w:color="auto"/>
        <w:right w:val="none" w:sz="0" w:space="0" w:color="auto"/>
      </w:divBdr>
    </w:div>
    <w:div w:id="2029675809">
      <w:bodyDiv w:val="1"/>
      <w:marLeft w:val="0"/>
      <w:marRight w:val="0"/>
      <w:marTop w:val="0"/>
      <w:marBottom w:val="0"/>
      <w:divBdr>
        <w:top w:val="none" w:sz="0" w:space="0" w:color="auto"/>
        <w:left w:val="none" w:sz="0" w:space="0" w:color="auto"/>
        <w:bottom w:val="none" w:sz="0" w:space="0" w:color="auto"/>
        <w:right w:val="none" w:sz="0" w:space="0" w:color="auto"/>
      </w:divBdr>
    </w:div>
    <w:div w:id="2056343123">
      <w:bodyDiv w:val="1"/>
      <w:marLeft w:val="0"/>
      <w:marRight w:val="0"/>
      <w:marTop w:val="0"/>
      <w:marBottom w:val="0"/>
      <w:divBdr>
        <w:top w:val="none" w:sz="0" w:space="0" w:color="auto"/>
        <w:left w:val="none" w:sz="0" w:space="0" w:color="auto"/>
        <w:bottom w:val="none" w:sz="0" w:space="0" w:color="auto"/>
        <w:right w:val="none" w:sz="0" w:space="0" w:color="auto"/>
      </w:divBdr>
    </w:div>
    <w:div w:id="2071416398">
      <w:bodyDiv w:val="1"/>
      <w:marLeft w:val="0"/>
      <w:marRight w:val="0"/>
      <w:marTop w:val="0"/>
      <w:marBottom w:val="0"/>
      <w:divBdr>
        <w:top w:val="none" w:sz="0" w:space="0" w:color="auto"/>
        <w:left w:val="none" w:sz="0" w:space="0" w:color="auto"/>
        <w:bottom w:val="none" w:sz="0" w:space="0" w:color="auto"/>
        <w:right w:val="none" w:sz="0" w:space="0" w:color="auto"/>
      </w:divBdr>
    </w:div>
    <w:div w:id="2099597311">
      <w:bodyDiv w:val="1"/>
      <w:marLeft w:val="0"/>
      <w:marRight w:val="0"/>
      <w:marTop w:val="0"/>
      <w:marBottom w:val="0"/>
      <w:divBdr>
        <w:top w:val="none" w:sz="0" w:space="0" w:color="auto"/>
        <w:left w:val="none" w:sz="0" w:space="0" w:color="auto"/>
        <w:bottom w:val="none" w:sz="0" w:space="0" w:color="auto"/>
        <w:right w:val="none" w:sz="0" w:space="0" w:color="auto"/>
      </w:divBdr>
    </w:div>
    <w:div w:id="2100329851">
      <w:bodyDiv w:val="1"/>
      <w:marLeft w:val="0"/>
      <w:marRight w:val="0"/>
      <w:marTop w:val="0"/>
      <w:marBottom w:val="0"/>
      <w:divBdr>
        <w:top w:val="none" w:sz="0" w:space="0" w:color="auto"/>
        <w:left w:val="none" w:sz="0" w:space="0" w:color="auto"/>
        <w:bottom w:val="none" w:sz="0" w:space="0" w:color="auto"/>
        <w:right w:val="none" w:sz="0" w:space="0" w:color="auto"/>
      </w:divBdr>
    </w:div>
    <w:div w:id="2123720620">
      <w:bodyDiv w:val="1"/>
      <w:marLeft w:val="0"/>
      <w:marRight w:val="0"/>
      <w:marTop w:val="0"/>
      <w:marBottom w:val="0"/>
      <w:divBdr>
        <w:top w:val="none" w:sz="0" w:space="0" w:color="auto"/>
        <w:left w:val="none" w:sz="0" w:space="0" w:color="auto"/>
        <w:bottom w:val="none" w:sz="0" w:space="0" w:color="auto"/>
        <w:right w:val="none" w:sz="0" w:space="0" w:color="auto"/>
      </w:divBdr>
    </w:div>
    <w:div w:id="2134132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lave.gob.es/clave_Home/Clave-Permanente.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zira.es/contenidos/OrdenanzasReglamentos/Cas/Texto%20provisional%20Ordenanza%20Transparencia%2C%20Acceso%20a%20la%20Informaci%C3%B3n%20y%20Reutilizaci%C3%B3n%20del%20Ayuntamiento%20de%20Alzira.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oticias.juridicas.com/base_datos/Admin/517991-l-19-2013-de-9-dic-transparencia-acceso-a-la-informacion-publica-y-buen.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xxxxxxx" TargetMode="External"/><Relationship Id="rId4" Type="http://schemas.openxmlformats.org/officeDocument/2006/relationships/settings" Target="settings.xml"/><Relationship Id="rId9" Type="http://schemas.openxmlformats.org/officeDocument/2006/relationships/hyperlink" Target="http://datos.gob.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8D9E3-03FF-4434-855D-AD8089A29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28729</Words>
  <Characters>158015</Characters>
  <Application>Microsoft Office Word</Application>
  <DocSecurity>0</DocSecurity>
  <Lines>1316</Lines>
  <Paragraphs>372</Paragraphs>
  <ScaleCrop>false</ScaleCrop>
  <HeadingPairs>
    <vt:vector size="2" baseType="variant">
      <vt:variant>
        <vt:lpstr>Título</vt:lpstr>
      </vt:variant>
      <vt:variant>
        <vt:i4>1</vt:i4>
      </vt:variant>
    </vt:vector>
  </HeadingPairs>
  <TitlesOfParts>
    <vt:vector size="1" baseType="lpstr">
      <vt:lpstr>Excmo</vt:lpstr>
    </vt:vector>
  </TitlesOfParts>
  <Company>LOZANO'S HOUSE</Company>
  <LinksUpToDate>false</LinksUpToDate>
  <CharactersWithSpaces>186372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Excmo</dc:title>
  <dc:subject/>
  <dc:creator>Ana Isabel Guerra</dc:creator>
  <cp:keywords/>
  <dc:description/>
  <cp:lastModifiedBy>Pablo Bárcenas Gutiérrez</cp:lastModifiedBy>
  <cp:revision>5</cp:revision>
  <cp:lastPrinted>2007-01-17T09:25:00Z</cp:lastPrinted>
  <dcterms:created xsi:type="dcterms:W3CDTF">2016-12-07T11:18:00Z</dcterms:created>
  <dcterms:modified xsi:type="dcterms:W3CDTF">2016-12-14T14:25:00Z</dcterms:modified>
</cp:coreProperties>
</file>