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AD0C" w14:textId="7CC6897F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695E0E">
        <w:rPr>
          <w:rFonts w:ascii="Cambria" w:eastAsia="Calibri" w:hAnsi="Cambria" w:cs="Arial"/>
          <w:b/>
          <w:sz w:val="24"/>
          <w:szCs w:val="24"/>
        </w:rPr>
        <w:t>Anexo I:</w:t>
      </w:r>
      <w:r w:rsidRPr="00695E0E">
        <w:rPr>
          <w:rFonts w:ascii="Cambria" w:eastAsia="Calibri" w:hAnsi="Cambria" w:cs="Arial"/>
          <w:sz w:val="24"/>
          <w:szCs w:val="24"/>
        </w:rPr>
        <w:t xml:space="preserve"> </w:t>
      </w:r>
      <w:r w:rsidRPr="00695E0E">
        <w:rPr>
          <w:rFonts w:ascii="Cambria" w:eastAsia="Calibri" w:hAnsi="Cambria" w:cs="Arial"/>
          <w:b/>
          <w:bCs/>
          <w:sz w:val="24"/>
          <w:szCs w:val="24"/>
        </w:rPr>
        <w:t>SOLICITUD DE INSCRIPCIÓN.</w:t>
      </w:r>
    </w:p>
    <w:p w14:paraId="11097E3A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5ABB258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343C3AE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DATOS DE LA/S INICIATIVA/S</w:t>
            </w:r>
          </w:p>
        </w:tc>
      </w:tr>
      <w:tr w:rsidR="00695E0E" w:rsidRPr="00695E0E" w14:paraId="068B2239" w14:textId="77777777" w:rsidTr="00A27A64">
        <w:trPr>
          <w:trHeight w:val="1049"/>
        </w:trPr>
        <w:tc>
          <w:tcPr>
            <w:tcW w:w="9498" w:type="dxa"/>
            <w:hideMark/>
          </w:tcPr>
          <w:p w14:paraId="26E57CF6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Nombre del proyecto/s:</w:t>
            </w:r>
          </w:p>
          <w:p w14:paraId="4CF7BC8A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5708C56F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22AC9197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98F5667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515A202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PARTICIPACIÓN</w:t>
            </w:r>
          </w:p>
        </w:tc>
      </w:tr>
      <w:tr w:rsidR="00695E0E" w:rsidRPr="00695E0E" w14:paraId="462BB907" w14:textId="77777777" w:rsidTr="00A27A64">
        <w:trPr>
          <w:trHeight w:val="287"/>
        </w:trPr>
        <w:tc>
          <w:tcPr>
            <w:tcW w:w="9498" w:type="dxa"/>
            <w:hideMark/>
          </w:tcPr>
          <w:p w14:paraId="5AF25AAC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Modalidad/es:</w:t>
            </w:r>
          </w:p>
          <w:p w14:paraId="1E8D6D9A" w14:textId="2C7FE5B2" w:rsid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 1: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Iniciativas basadas en tienda off line. </w:t>
            </w:r>
          </w:p>
          <w:p w14:paraId="094D2AE4" w14:textId="137CC47F" w:rsidR="002C57D2" w:rsidRPr="00695E0E" w:rsidRDefault="002C57D2" w:rsidP="002C57D2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Categoría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2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tivas basadas </w:t>
            </w:r>
            <w:r w:rsidR="002E0959">
              <w:rPr>
                <w:rFonts w:ascii="Cambria" w:eastAsia="Calibri" w:hAnsi="Cambria" w:cs="Arial"/>
                <w:sz w:val="24"/>
                <w:szCs w:val="24"/>
              </w:rPr>
              <w:t xml:space="preserve">en </w:t>
            </w:r>
            <w:r w:rsidR="002E0959" w:rsidRPr="00695E0E">
              <w:rPr>
                <w:rFonts w:ascii="Cambria" w:eastAsia="Calibri" w:hAnsi="Cambria" w:cs="Arial"/>
                <w:sz w:val="24"/>
                <w:szCs w:val="24"/>
              </w:rPr>
              <w:t>la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gestión del canal presencial y el canal on line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  <w:p w14:paraId="04A1D94B" w14:textId="37AAB58E" w:rsidR="00521117" w:rsidRDefault="00695E0E" w:rsidP="00DF1D75">
            <w:pPr>
              <w:spacing w:after="120" w:line="276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3: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D3588F" w:rsidRPr="00DF1D75">
              <w:rPr>
                <w:rFonts w:ascii="Cambria" w:eastAsia="Calibri" w:hAnsi="Cambria" w:cs="Arial"/>
                <w:sz w:val="24"/>
                <w:szCs w:val="24"/>
              </w:rPr>
              <w:t>Iniciativas basadas en</w:t>
            </w:r>
            <w:r w:rsidR="00D3588F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D3588F">
              <w:rPr>
                <w:rFonts w:ascii="Cambria" w:eastAsia="Calibri" w:hAnsi="Cambria" w:cs="Arial"/>
                <w:sz w:val="24"/>
                <w:szCs w:val="24"/>
              </w:rPr>
              <w:t>á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reas comerciales urbanas, establecimientos comerciales colectivos y/o mercados en los municipios españoles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. </w:t>
            </w:r>
          </w:p>
          <w:p w14:paraId="7F9D073D" w14:textId="3488E8F6" w:rsidR="005A24C3" w:rsidRPr="00775EFC" w:rsidRDefault="005A24C3" w:rsidP="00DF1D75">
            <w:pPr>
              <w:spacing w:after="120" w:line="276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Categoría 4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Iniciativas basadas en 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>dotar de soluciones tecnológicas para la transf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>ormación digital del comercio a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 xml:space="preserve"> áreas comerciales rurales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</w:tc>
      </w:tr>
      <w:tr w:rsidR="00695E0E" w:rsidRPr="00695E0E" w14:paraId="32535109" w14:textId="77777777" w:rsidTr="00A27A64">
        <w:trPr>
          <w:trHeight w:val="1781"/>
        </w:trPr>
        <w:tc>
          <w:tcPr>
            <w:tcW w:w="9498" w:type="dxa"/>
            <w:hideMark/>
          </w:tcPr>
          <w:p w14:paraId="166623C7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Documentación adicional:</w:t>
            </w:r>
          </w:p>
          <w:p w14:paraId="677741C9" w14:textId="1DDF82FC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Memoria</w:t>
            </w:r>
            <w:r w:rsidR="002E0959">
              <w:rPr>
                <w:rFonts w:ascii="Cambria" w:eastAsia="Calibri" w:hAnsi="Cambria" w:cs="Arial"/>
                <w:sz w:val="24"/>
                <w:szCs w:val="24"/>
              </w:rPr>
              <w:t>.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           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Resumen ejecutivo</w:t>
            </w:r>
            <w:r w:rsidR="002E0959">
              <w:rPr>
                <w:rFonts w:ascii="Cambria" w:eastAsia="Calibri" w:hAnsi="Cambria" w:cs="Arial"/>
                <w:sz w:val="24"/>
                <w:szCs w:val="24"/>
              </w:rPr>
              <w:t>.</w:t>
            </w:r>
          </w:p>
          <w:p w14:paraId="6523BA92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Enlace a video.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Fotos.</w:t>
            </w:r>
          </w:p>
          <w:p w14:paraId="26B96B3A" w14:textId="0C1FB651" w:rsidR="00695E0E" w:rsidRPr="00695E0E" w:rsidRDefault="00695E0E" w:rsidP="00457083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2E0959" w:rsidRPr="00695E0E">
              <w:rPr>
                <w:rFonts w:ascii="Cambria" w:eastAsia="Calibri" w:hAnsi="Cambria" w:cs="Arial"/>
                <w:sz w:val="24"/>
                <w:szCs w:val="24"/>
              </w:rPr>
              <w:t>Otros</w:t>
            </w:r>
            <w:r w:rsidR="002E0959">
              <w:rPr>
                <w:rFonts w:ascii="Cambria" w:eastAsia="Calibri" w:hAnsi="Cambria" w:cs="Arial"/>
                <w:sz w:val="24"/>
                <w:szCs w:val="24"/>
              </w:rPr>
              <w:t xml:space="preserve"> _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__________________________</w:t>
            </w:r>
          </w:p>
        </w:tc>
      </w:tr>
    </w:tbl>
    <w:p w14:paraId="41588C41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Style w:val="Tablaconcuadrcul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695E0E" w:rsidRPr="00695E0E" w14:paraId="6C9F51D4" w14:textId="77777777" w:rsidTr="00695E0E">
        <w:tc>
          <w:tcPr>
            <w:tcW w:w="9498" w:type="dxa"/>
            <w:gridSpan w:val="2"/>
            <w:shd w:val="clear" w:color="auto" w:fill="F2DBDB"/>
            <w:hideMark/>
          </w:tcPr>
          <w:p w14:paraId="7D09661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  <w:t>DATOS DE CONTACTO:</w:t>
            </w:r>
          </w:p>
        </w:tc>
      </w:tr>
      <w:tr w:rsidR="00695E0E" w:rsidRPr="00695E0E" w14:paraId="771B58D8" w14:textId="77777777" w:rsidTr="00A27A64">
        <w:tc>
          <w:tcPr>
            <w:tcW w:w="9498" w:type="dxa"/>
            <w:gridSpan w:val="2"/>
            <w:hideMark/>
          </w:tcPr>
          <w:p w14:paraId="3713366A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Nombre y Apellidos:</w:t>
            </w:r>
          </w:p>
        </w:tc>
      </w:tr>
      <w:tr w:rsidR="00695E0E" w:rsidRPr="00695E0E" w14:paraId="13E8EC18" w14:textId="77777777" w:rsidTr="00A27A64">
        <w:tc>
          <w:tcPr>
            <w:tcW w:w="9498" w:type="dxa"/>
            <w:gridSpan w:val="2"/>
          </w:tcPr>
          <w:p w14:paraId="6F2C5C9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Razón social:</w:t>
            </w:r>
          </w:p>
        </w:tc>
      </w:tr>
      <w:tr w:rsidR="00695E0E" w:rsidRPr="00695E0E" w14:paraId="06A1C0A2" w14:textId="77777777" w:rsidTr="00A27A64">
        <w:tc>
          <w:tcPr>
            <w:tcW w:w="9498" w:type="dxa"/>
            <w:gridSpan w:val="2"/>
          </w:tcPr>
          <w:p w14:paraId="69B60319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Dirección postal</w:t>
            </w:r>
            <w:r w:rsidRPr="00695E0E">
              <w:rPr>
                <w:rFonts w:ascii="Cambria" w:eastAsia="Calibri" w:hAnsi="Cambria"/>
              </w:rPr>
              <w:t>:</w:t>
            </w:r>
          </w:p>
        </w:tc>
      </w:tr>
      <w:tr w:rsidR="00695E0E" w:rsidRPr="00695E0E" w14:paraId="561326CA" w14:textId="77777777" w:rsidTr="00A27A64">
        <w:tc>
          <w:tcPr>
            <w:tcW w:w="9498" w:type="dxa"/>
            <w:gridSpan w:val="2"/>
          </w:tcPr>
          <w:p w14:paraId="0667C59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Nº DNI/CIF:</w:t>
            </w:r>
          </w:p>
        </w:tc>
      </w:tr>
      <w:tr w:rsidR="00695E0E" w:rsidRPr="00695E0E" w14:paraId="71B87DA7" w14:textId="77777777" w:rsidTr="00A27A64">
        <w:tc>
          <w:tcPr>
            <w:tcW w:w="9498" w:type="dxa"/>
            <w:gridSpan w:val="2"/>
          </w:tcPr>
          <w:p w14:paraId="37C3E86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  <w:r w:rsidRPr="00695E0E">
              <w:rPr>
                <w:rFonts w:ascii="Cambria" w:eastAsia="Calibri" w:hAnsi="Cambria"/>
                <w:b/>
              </w:rPr>
              <w:t>Teléfono:</w:t>
            </w:r>
          </w:p>
        </w:tc>
      </w:tr>
      <w:tr w:rsidR="00695E0E" w:rsidRPr="00695E0E" w14:paraId="5D3C58CF" w14:textId="77777777" w:rsidTr="00A27A64">
        <w:tc>
          <w:tcPr>
            <w:tcW w:w="9498" w:type="dxa"/>
            <w:gridSpan w:val="2"/>
          </w:tcPr>
          <w:p w14:paraId="4DB96AA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E-mail:</w:t>
            </w:r>
          </w:p>
        </w:tc>
      </w:tr>
      <w:tr w:rsidR="00695E0E" w:rsidRPr="00695E0E" w14:paraId="1243F371" w14:textId="77777777" w:rsidTr="00A27A64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17C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A681EA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Fecha y Firma</w:t>
            </w:r>
          </w:p>
          <w:p w14:paraId="4FAF470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</w:tr>
    </w:tbl>
    <w:p w14:paraId="53DEF61D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7F31107F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2B949BF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lastRenderedPageBreak/>
              <w:t>AUTORIZACIÓN DE VERIFICACIÓN DE DATOS.</w:t>
            </w:r>
          </w:p>
        </w:tc>
      </w:tr>
      <w:tr w:rsidR="00695E0E" w:rsidRPr="00695E0E" w14:paraId="2716A061" w14:textId="77777777" w:rsidTr="00A27A64">
        <w:trPr>
          <w:trHeight w:val="287"/>
        </w:trPr>
        <w:tc>
          <w:tcPr>
            <w:tcW w:w="9498" w:type="dxa"/>
          </w:tcPr>
          <w:p w14:paraId="1852E54E" w14:textId="41CBE8E7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Pr="00E862B7">
              <w:rPr>
                <w:rFonts w:cs="Arial"/>
                <w:szCs w:val="24"/>
              </w:rPr>
            </w:r>
            <w:r w:rsidRPr="00E862B7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F339CE8" w14:textId="5347FD94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Pr="00E862B7">
              <w:rPr>
                <w:rFonts w:cs="Arial"/>
                <w:szCs w:val="24"/>
              </w:rPr>
            </w:r>
            <w:r w:rsidRPr="00E862B7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tributario</w:t>
            </w:r>
            <w:r w:rsidR="002E0959">
              <w:rPr>
                <w:rFonts w:ascii="Cambria" w:eastAsia="Calibri" w:hAnsi="Cambria" w:cs="Arial"/>
                <w:sz w:val="24"/>
                <w:szCs w:val="24"/>
              </w:rPr>
              <w:t>s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95E0E" w:rsidRPr="00695E0E">
              <w:rPr>
                <w:rFonts w:ascii="Cambria" w:eastAsia="Calibri" w:hAnsi="Cambria" w:cs="Times New Roman"/>
              </w:rPr>
              <w:t xml:space="preserve"> 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de estar al corriente de las obligaciones tributarias,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A173345" w14:textId="450B752B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Pr="00E862B7">
              <w:rPr>
                <w:rFonts w:cs="Arial"/>
                <w:szCs w:val="24"/>
              </w:rPr>
            </w:r>
            <w:r w:rsidRPr="00E862B7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 en cumplimiento del artículo 28.2 de la Ley 39/2015, de Procedimiento Administrativo Común sobre el derecho de todo ciudadano, a no aportar ningún dato o documento que obre en poder de la Administración Pública.</w:t>
            </w:r>
          </w:p>
        </w:tc>
      </w:tr>
    </w:tbl>
    <w:p w14:paraId="2A137990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41E9B377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482B585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95E0E" w:rsidRPr="00695E0E" w14:paraId="56B4862A" w14:textId="77777777" w:rsidTr="00A27A64">
        <w:trPr>
          <w:trHeight w:val="287"/>
        </w:trPr>
        <w:tc>
          <w:tcPr>
            <w:tcW w:w="9498" w:type="dxa"/>
            <w:hideMark/>
          </w:tcPr>
          <w:p w14:paraId="3D96A13D" w14:textId="23FC0638" w:rsidR="00695E0E" w:rsidRPr="00695E0E" w:rsidRDefault="00695E0E" w:rsidP="00457083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Todos los datos proporcionados en las </w:t>
            </w:r>
            <w:r w:rsidR="00946CD8" w:rsidRPr="00695E0E">
              <w:rPr>
                <w:rFonts w:ascii="Cambria" w:eastAsia="Calibri" w:hAnsi="Cambria" w:cs="Arial"/>
                <w:sz w:val="24"/>
                <w:szCs w:val="24"/>
              </w:rPr>
              <w:t>fichas,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así como en los documentos anexos</w:t>
            </w:r>
            <w:r w:rsidR="00946CD8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serán tratados de conformidad con la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Ley Orgánica 3/2018, de 5 de diciembre, de Protección de Datos Personales y garantía de los derechos digitales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y demás normas vigentes aplicables en la materia.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Podrán ejercerse, no obstante, los derechos de acceso,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 xml:space="preserve">ectificación, supresión, limitación, oposición o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portabilidad de sus datos dirigiendo una comunicación por escrito a l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>os responsables del tratamiento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a través de los correos electrónicos: </w:t>
            </w:r>
            <w:hyperlink r:id="rId8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derechos.protecciondatos.correos@correos.com</w:t>
              </w:r>
            </w:hyperlink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9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sgfomon.sscc@mincotur.es</w:t>
              </w:r>
            </w:hyperlink>
            <w:r w:rsidR="0045708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0" w:history="1">
              <w:r w:rsidR="00457083" w:rsidRPr="00457083">
                <w:rPr>
                  <w:rStyle w:val="Hipervnculo"/>
                  <w:rFonts w:ascii="Cambria" w:eastAsia="Calibri" w:hAnsi="Cambria" w:cs="Arial"/>
                  <w:color w:val="auto"/>
                  <w:sz w:val="24"/>
                  <w:szCs w:val="24"/>
                  <w:u w:val="none"/>
                </w:rPr>
                <w:t xml:space="preserve">o </w:t>
              </w:r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areaeconomica@femp.es</w:t>
              </w:r>
            </w:hyperlink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según corresponda.</w:t>
            </w:r>
          </w:p>
        </w:tc>
      </w:tr>
    </w:tbl>
    <w:p w14:paraId="668BCD66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p w14:paraId="30023755" w14:textId="77777777" w:rsidR="00BE4AF7" w:rsidRPr="009A7155" w:rsidRDefault="00BE4AF7" w:rsidP="009A7155">
      <w:pPr>
        <w:pStyle w:val="Default"/>
      </w:pPr>
    </w:p>
    <w:p w14:paraId="601190D1" w14:textId="5F795224" w:rsidR="00C66A49" w:rsidRDefault="00C66A49">
      <w:pPr>
        <w:rPr>
          <w:rFonts w:ascii="Arial" w:hAnsi="Arial" w:cs="Arial"/>
          <w:color w:val="000000"/>
          <w:sz w:val="24"/>
          <w:szCs w:val="24"/>
        </w:rPr>
      </w:pPr>
    </w:p>
    <w:sectPr w:rsidR="00C66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8D88" w14:textId="77777777" w:rsidR="00735C72" w:rsidRDefault="00735C72" w:rsidP="00496C2B">
      <w:pPr>
        <w:spacing w:after="0" w:line="240" w:lineRule="auto"/>
      </w:pPr>
      <w:r>
        <w:separator/>
      </w:r>
    </w:p>
  </w:endnote>
  <w:endnote w:type="continuationSeparator" w:id="0">
    <w:p w14:paraId="3C0C1296" w14:textId="77777777" w:rsidR="00735C72" w:rsidRDefault="00735C72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4045B" w14:textId="77777777" w:rsidR="00735C72" w:rsidRDefault="00735C72" w:rsidP="00496C2B">
      <w:pPr>
        <w:spacing w:after="0" w:line="240" w:lineRule="auto"/>
      </w:pPr>
      <w:r>
        <w:separator/>
      </w:r>
    </w:p>
  </w:footnote>
  <w:footnote w:type="continuationSeparator" w:id="0">
    <w:p w14:paraId="6128720A" w14:textId="77777777" w:rsidR="00735C72" w:rsidRDefault="00735C72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3117">
    <w:abstractNumId w:val="10"/>
  </w:num>
  <w:num w:numId="2" w16cid:durableId="1594246641">
    <w:abstractNumId w:val="8"/>
  </w:num>
  <w:num w:numId="3" w16cid:durableId="965159481">
    <w:abstractNumId w:val="6"/>
  </w:num>
  <w:num w:numId="4" w16cid:durableId="1766488187">
    <w:abstractNumId w:val="2"/>
  </w:num>
  <w:num w:numId="5" w16cid:durableId="1850827119">
    <w:abstractNumId w:val="9"/>
  </w:num>
  <w:num w:numId="6" w16cid:durableId="765426251">
    <w:abstractNumId w:val="0"/>
  </w:num>
  <w:num w:numId="7" w16cid:durableId="849871971">
    <w:abstractNumId w:val="7"/>
  </w:num>
  <w:num w:numId="8" w16cid:durableId="1014764971">
    <w:abstractNumId w:val="1"/>
  </w:num>
  <w:num w:numId="9" w16cid:durableId="2027095801">
    <w:abstractNumId w:val="3"/>
  </w:num>
  <w:num w:numId="10" w16cid:durableId="120269536">
    <w:abstractNumId w:val="5"/>
  </w:num>
  <w:num w:numId="11" w16cid:durableId="202382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2A24"/>
    <w:rsid w:val="00025CD4"/>
    <w:rsid w:val="0004554E"/>
    <w:rsid w:val="00046BF8"/>
    <w:rsid w:val="00056238"/>
    <w:rsid w:val="00062A9E"/>
    <w:rsid w:val="00066E8C"/>
    <w:rsid w:val="00083C7E"/>
    <w:rsid w:val="00084357"/>
    <w:rsid w:val="000914FD"/>
    <w:rsid w:val="00091B57"/>
    <w:rsid w:val="00092528"/>
    <w:rsid w:val="00097846"/>
    <w:rsid w:val="000B5D51"/>
    <w:rsid w:val="000C6178"/>
    <w:rsid w:val="000D5B60"/>
    <w:rsid w:val="000E2C11"/>
    <w:rsid w:val="000F2E0E"/>
    <w:rsid w:val="000F3DEA"/>
    <w:rsid w:val="000F4B0D"/>
    <w:rsid w:val="0010026E"/>
    <w:rsid w:val="00117757"/>
    <w:rsid w:val="00130642"/>
    <w:rsid w:val="001368D5"/>
    <w:rsid w:val="00147B13"/>
    <w:rsid w:val="00154CE2"/>
    <w:rsid w:val="001608DC"/>
    <w:rsid w:val="00164FC6"/>
    <w:rsid w:val="0017589D"/>
    <w:rsid w:val="00177F89"/>
    <w:rsid w:val="00186512"/>
    <w:rsid w:val="001902FC"/>
    <w:rsid w:val="001920F2"/>
    <w:rsid w:val="0019245F"/>
    <w:rsid w:val="00194173"/>
    <w:rsid w:val="0019479D"/>
    <w:rsid w:val="001A0FD7"/>
    <w:rsid w:val="001A74A8"/>
    <w:rsid w:val="001B1147"/>
    <w:rsid w:val="001B1645"/>
    <w:rsid w:val="001B41EF"/>
    <w:rsid w:val="001E67FA"/>
    <w:rsid w:val="001F408D"/>
    <w:rsid w:val="001F6D89"/>
    <w:rsid w:val="00201707"/>
    <w:rsid w:val="0021544D"/>
    <w:rsid w:val="00221990"/>
    <w:rsid w:val="0023189E"/>
    <w:rsid w:val="00233CF2"/>
    <w:rsid w:val="0024155F"/>
    <w:rsid w:val="00242C4A"/>
    <w:rsid w:val="00252108"/>
    <w:rsid w:val="00254CE2"/>
    <w:rsid w:val="00257B97"/>
    <w:rsid w:val="0026447C"/>
    <w:rsid w:val="00281CF1"/>
    <w:rsid w:val="002838DC"/>
    <w:rsid w:val="00284452"/>
    <w:rsid w:val="00285DF0"/>
    <w:rsid w:val="002A4EEE"/>
    <w:rsid w:val="002A7F4B"/>
    <w:rsid w:val="002B3E02"/>
    <w:rsid w:val="002B6BB5"/>
    <w:rsid w:val="002C57D2"/>
    <w:rsid w:val="002D1C7D"/>
    <w:rsid w:val="002D25BD"/>
    <w:rsid w:val="002D335E"/>
    <w:rsid w:val="002D5EC2"/>
    <w:rsid w:val="002E0959"/>
    <w:rsid w:val="002E3448"/>
    <w:rsid w:val="002E79F3"/>
    <w:rsid w:val="0030783E"/>
    <w:rsid w:val="00326DB2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0715"/>
    <w:rsid w:val="003A2913"/>
    <w:rsid w:val="003C078E"/>
    <w:rsid w:val="003C6CC3"/>
    <w:rsid w:val="003E0E17"/>
    <w:rsid w:val="003E595F"/>
    <w:rsid w:val="003F0739"/>
    <w:rsid w:val="003F1745"/>
    <w:rsid w:val="0040444C"/>
    <w:rsid w:val="00406C56"/>
    <w:rsid w:val="00410BDE"/>
    <w:rsid w:val="00410C0D"/>
    <w:rsid w:val="00410F26"/>
    <w:rsid w:val="00423CA1"/>
    <w:rsid w:val="00425A87"/>
    <w:rsid w:val="0042702C"/>
    <w:rsid w:val="0044748D"/>
    <w:rsid w:val="00452244"/>
    <w:rsid w:val="00454D82"/>
    <w:rsid w:val="00457083"/>
    <w:rsid w:val="00457DB0"/>
    <w:rsid w:val="00461E98"/>
    <w:rsid w:val="00476571"/>
    <w:rsid w:val="00485140"/>
    <w:rsid w:val="004873EB"/>
    <w:rsid w:val="00496C2B"/>
    <w:rsid w:val="004A11E4"/>
    <w:rsid w:val="004A3118"/>
    <w:rsid w:val="004B0100"/>
    <w:rsid w:val="004B567B"/>
    <w:rsid w:val="004D0C9D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408D1"/>
    <w:rsid w:val="00561F0C"/>
    <w:rsid w:val="00563671"/>
    <w:rsid w:val="005643B8"/>
    <w:rsid w:val="00565217"/>
    <w:rsid w:val="005716A0"/>
    <w:rsid w:val="005717C5"/>
    <w:rsid w:val="005738A4"/>
    <w:rsid w:val="00580FC6"/>
    <w:rsid w:val="00583502"/>
    <w:rsid w:val="005956AD"/>
    <w:rsid w:val="005A0894"/>
    <w:rsid w:val="005A11DC"/>
    <w:rsid w:val="005A2487"/>
    <w:rsid w:val="005A24C3"/>
    <w:rsid w:val="005B2FFA"/>
    <w:rsid w:val="005B40D8"/>
    <w:rsid w:val="005B4D65"/>
    <w:rsid w:val="005B6F09"/>
    <w:rsid w:val="005D1311"/>
    <w:rsid w:val="005D2A29"/>
    <w:rsid w:val="005D7C69"/>
    <w:rsid w:val="00603659"/>
    <w:rsid w:val="00614CFF"/>
    <w:rsid w:val="00625565"/>
    <w:rsid w:val="00640410"/>
    <w:rsid w:val="006435FC"/>
    <w:rsid w:val="0065137C"/>
    <w:rsid w:val="00651712"/>
    <w:rsid w:val="00652DAE"/>
    <w:rsid w:val="00656FF8"/>
    <w:rsid w:val="006574C4"/>
    <w:rsid w:val="00662C5B"/>
    <w:rsid w:val="00663133"/>
    <w:rsid w:val="00664927"/>
    <w:rsid w:val="006743F4"/>
    <w:rsid w:val="00681629"/>
    <w:rsid w:val="00681825"/>
    <w:rsid w:val="00695E0E"/>
    <w:rsid w:val="006B054D"/>
    <w:rsid w:val="006C0023"/>
    <w:rsid w:val="006C193A"/>
    <w:rsid w:val="006C235C"/>
    <w:rsid w:val="006D0602"/>
    <w:rsid w:val="006E4237"/>
    <w:rsid w:val="006F0AE2"/>
    <w:rsid w:val="006F113A"/>
    <w:rsid w:val="006F48AA"/>
    <w:rsid w:val="006F5265"/>
    <w:rsid w:val="00701399"/>
    <w:rsid w:val="00703A93"/>
    <w:rsid w:val="00703D9B"/>
    <w:rsid w:val="0070568A"/>
    <w:rsid w:val="007233F1"/>
    <w:rsid w:val="00730234"/>
    <w:rsid w:val="00732D28"/>
    <w:rsid w:val="00735C72"/>
    <w:rsid w:val="00743553"/>
    <w:rsid w:val="007477B4"/>
    <w:rsid w:val="00750A79"/>
    <w:rsid w:val="00753A45"/>
    <w:rsid w:val="00756FE7"/>
    <w:rsid w:val="007626CE"/>
    <w:rsid w:val="00775EFC"/>
    <w:rsid w:val="00781829"/>
    <w:rsid w:val="00787971"/>
    <w:rsid w:val="00793534"/>
    <w:rsid w:val="007972B6"/>
    <w:rsid w:val="007A1B5E"/>
    <w:rsid w:val="007A319D"/>
    <w:rsid w:val="007B0847"/>
    <w:rsid w:val="007C22A2"/>
    <w:rsid w:val="007D3612"/>
    <w:rsid w:val="007D4F1F"/>
    <w:rsid w:val="007D5F53"/>
    <w:rsid w:val="007D65B7"/>
    <w:rsid w:val="008066AC"/>
    <w:rsid w:val="00815198"/>
    <w:rsid w:val="00815744"/>
    <w:rsid w:val="00815BD8"/>
    <w:rsid w:val="00825B79"/>
    <w:rsid w:val="008339B6"/>
    <w:rsid w:val="00835BE8"/>
    <w:rsid w:val="00846BFB"/>
    <w:rsid w:val="008507D0"/>
    <w:rsid w:val="00850AF5"/>
    <w:rsid w:val="0086658D"/>
    <w:rsid w:val="00876FE0"/>
    <w:rsid w:val="0088216B"/>
    <w:rsid w:val="00885886"/>
    <w:rsid w:val="00886DAE"/>
    <w:rsid w:val="008909CA"/>
    <w:rsid w:val="008A5CFF"/>
    <w:rsid w:val="008A68E3"/>
    <w:rsid w:val="008B2D48"/>
    <w:rsid w:val="008C0D83"/>
    <w:rsid w:val="008C7B12"/>
    <w:rsid w:val="008D06B1"/>
    <w:rsid w:val="008D66B9"/>
    <w:rsid w:val="008E6161"/>
    <w:rsid w:val="008E6521"/>
    <w:rsid w:val="00903DD4"/>
    <w:rsid w:val="00931FB4"/>
    <w:rsid w:val="00946CD8"/>
    <w:rsid w:val="0095473F"/>
    <w:rsid w:val="0095600C"/>
    <w:rsid w:val="00960AF9"/>
    <w:rsid w:val="009648AF"/>
    <w:rsid w:val="00987965"/>
    <w:rsid w:val="009A7155"/>
    <w:rsid w:val="009B0659"/>
    <w:rsid w:val="009B28C9"/>
    <w:rsid w:val="009B7289"/>
    <w:rsid w:val="009E4B8B"/>
    <w:rsid w:val="009F385B"/>
    <w:rsid w:val="009F5B30"/>
    <w:rsid w:val="009F6029"/>
    <w:rsid w:val="009F7058"/>
    <w:rsid w:val="00A00D84"/>
    <w:rsid w:val="00A012FE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82FBE"/>
    <w:rsid w:val="00A93460"/>
    <w:rsid w:val="00AA5F20"/>
    <w:rsid w:val="00AA6080"/>
    <w:rsid w:val="00AC0E9C"/>
    <w:rsid w:val="00AC17CE"/>
    <w:rsid w:val="00AC23E0"/>
    <w:rsid w:val="00AD72D1"/>
    <w:rsid w:val="00AE6888"/>
    <w:rsid w:val="00AE6EAA"/>
    <w:rsid w:val="00AE7701"/>
    <w:rsid w:val="00AF6C5A"/>
    <w:rsid w:val="00B00310"/>
    <w:rsid w:val="00B02CDE"/>
    <w:rsid w:val="00B221DB"/>
    <w:rsid w:val="00B303B0"/>
    <w:rsid w:val="00B36757"/>
    <w:rsid w:val="00B405AD"/>
    <w:rsid w:val="00B424E5"/>
    <w:rsid w:val="00B55BCA"/>
    <w:rsid w:val="00B600D2"/>
    <w:rsid w:val="00B63771"/>
    <w:rsid w:val="00B655DC"/>
    <w:rsid w:val="00B70FAB"/>
    <w:rsid w:val="00B72169"/>
    <w:rsid w:val="00B7388F"/>
    <w:rsid w:val="00B7643A"/>
    <w:rsid w:val="00BA6E90"/>
    <w:rsid w:val="00BB0F5F"/>
    <w:rsid w:val="00BB1814"/>
    <w:rsid w:val="00BC640D"/>
    <w:rsid w:val="00BC7302"/>
    <w:rsid w:val="00BC754B"/>
    <w:rsid w:val="00BE11CF"/>
    <w:rsid w:val="00BE4AF7"/>
    <w:rsid w:val="00BF3E9E"/>
    <w:rsid w:val="00C03DF6"/>
    <w:rsid w:val="00C07999"/>
    <w:rsid w:val="00C211D0"/>
    <w:rsid w:val="00C24B2B"/>
    <w:rsid w:val="00C25AA5"/>
    <w:rsid w:val="00C45FEC"/>
    <w:rsid w:val="00C52B67"/>
    <w:rsid w:val="00C54119"/>
    <w:rsid w:val="00C54BBD"/>
    <w:rsid w:val="00C55D65"/>
    <w:rsid w:val="00C66A49"/>
    <w:rsid w:val="00C71EB0"/>
    <w:rsid w:val="00C7517B"/>
    <w:rsid w:val="00C870ED"/>
    <w:rsid w:val="00C87911"/>
    <w:rsid w:val="00CB6DA0"/>
    <w:rsid w:val="00CC3A47"/>
    <w:rsid w:val="00CC5777"/>
    <w:rsid w:val="00CC71A0"/>
    <w:rsid w:val="00CD2ABF"/>
    <w:rsid w:val="00CD3060"/>
    <w:rsid w:val="00CD5F98"/>
    <w:rsid w:val="00CF3A1D"/>
    <w:rsid w:val="00CF7F16"/>
    <w:rsid w:val="00D01E5E"/>
    <w:rsid w:val="00D056F3"/>
    <w:rsid w:val="00D17D89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2B80"/>
    <w:rsid w:val="00D66DDD"/>
    <w:rsid w:val="00D92B03"/>
    <w:rsid w:val="00D93ADB"/>
    <w:rsid w:val="00DA2FAF"/>
    <w:rsid w:val="00DA7847"/>
    <w:rsid w:val="00DA7A27"/>
    <w:rsid w:val="00DE7693"/>
    <w:rsid w:val="00DF1D75"/>
    <w:rsid w:val="00E05A98"/>
    <w:rsid w:val="00E06FC9"/>
    <w:rsid w:val="00E07AC6"/>
    <w:rsid w:val="00E12E18"/>
    <w:rsid w:val="00E14856"/>
    <w:rsid w:val="00E21D6D"/>
    <w:rsid w:val="00E44720"/>
    <w:rsid w:val="00E626F2"/>
    <w:rsid w:val="00E67EBF"/>
    <w:rsid w:val="00E75AAB"/>
    <w:rsid w:val="00E7733B"/>
    <w:rsid w:val="00E8524C"/>
    <w:rsid w:val="00E85901"/>
    <w:rsid w:val="00E9292E"/>
    <w:rsid w:val="00EA3462"/>
    <w:rsid w:val="00EA481F"/>
    <w:rsid w:val="00EB13D7"/>
    <w:rsid w:val="00EB362B"/>
    <w:rsid w:val="00EC03F1"/>
    <w:rsid w:val="00EC3049"/>
    <w:rsid w:val="00ED7513"/>
    <w:rsid w:val="00EE5387"/>
    <w:rsid w:val="00EE5529"/>
    <w:rsid w:val="00F07E7A"/>
    <w:rsid w:val="00F23BE2"/>
    <w:rsid w:val="00F32BF2"/>
    <w:rsid w:val="00F43E76"/>
    <w:rsid w:val="00F529BC"/>
    <w:rsid w:val="00F715E6"/>
    <w:rsid w:val="00F76F59"/>
    <w:rsid w:val="00F81952"/>
    <w:rsid w:val="00F82955"/>
    <w:rsid w:val="00F91365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.protecciondatos.correos@corr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%20areaeconomica@femp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fomon.sscc@mincot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E5AE-6ECD-4E01-8FBE-B7E54EC8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Patricia Couceiro Mosquera</cp:lastModifiedBy>
  <cp:revision>21</cp:revision>
  <cp:lastPrinted>2019-08-05T10:45:00Z</cp:lastPrinted>
  <dcterms:created xsi:type="dcterms:W3CDTF">2021-06-14T12:32:00Z</dcterms:created>
  <dcterms:modified xsi:type="dcterms:W3CDTF">2024-10-30T12:06:00Z</dcterms:modified>
</cp:coreProperties>
</file>